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0315B" w14:textId="77777777" w:rsidR="00E840A3" w:rsidRPr="008D7E5D" w:rsidRDefault="00E840A3" w:rsidP="00C3195B">
      <w:pPr>
        <w:pStyle w:val="ChapterTitle"/>
        <w:spacing w:after="2000"/>
        <w:jc w:val="center"/>
      </w:pPr>
      <w:r w:rsidRPr="008D7E5D">
        <w:t>Server Deployment Package</w:t>
      </w:r>
    </w:p>
    <w:p w14:paraId="46325AAE" w14:textId="77777777" w:rsidR="00E840A3" w:rsidRPr="008D7E5D" w:rsidRDefault="00E840A3" w:rsidP="00C3195B">
      <w:pPr>
        <w:pStyle w:val="ChapterTitle"/>
        <w:spacing w:after="2000"/>
        <w:jc w:val="center"/>
        <w:rPr>
          <w:rStyle w:val="Strong"/>
        </w:rPr>
      </w:pPr>
      <w:r w:rsidRPr="008D7E5D">
        <w:rPr>
          <w:rStyle w:val="Strong"/>
          <w:noProof w:val="0"/>
        </w:rPr>
        <w:t>User Guide</w:t>
      </w:r>
      <w:r>
        <w:rPr>
          <w:rStyle w:val="Strong"/>
          <w:noProof w:val="0"/>
        </w:rPr>
        <w:t xml:space="preserve"> (for Windows Version)</w:t>
      </w:r>
    </w:p>
    <w:p w14:paraId="14CDB156" w14:textId="77777777" w:rsidR="00E840A3" w:rsidRPr="008D7E5D" w:rsidRDefault="00E840A3" w:rsidP="00C3195B">
      <w:pPr>
        <w:pStyle w:val="ChapterTitle"/>
        <w:spacing w:after="2000"/>
        <w:jc w:val="center"/>
      </w:pPr>
      <w:r w:rsidRPr="008D7E5D">
        <w:rPr>
          <w:rStyle w:val="ProductName"/>
          <w:noProof w:val="0"/>
        </w:rPr>
        <w:t>Perforce Software, Inc.</w:t>
      </w:r>
    </w:p>
    <w:p w14:paraId="3218E7D7" w14:textId="2D8F896F" w:rsidR="00E840A3" w:rsidRPr="008D7E5D" w:rsidRDefault="00D94691" w:rsidP="002E1280">
      <w:pPr>
        <w:pStyle w:val="ChapterTitle"/>
        <w:rPr>
          <w:noProof w:val="0"/>
        </w:rPr>
        <w:sectPr w:rsidR="00E840A3" w:rsidRPr="008D7E5D">
          <w:footerReference w:type="even" r:id="rId8"/>
          <w:footerReference w:type="default" r:id="rId9"/>
          <w:pgSz w:w="12240" w:h="15840"/>
          <w:pgMar w:top="1440" w:right="1800" w:bottom="1440" w:left="1800" w:header="720" w:footer="720" w:gutter="0"/>
          <w:cols w:space="720"/>
          <w:docGrid w:linePitch="360"/>
        </w:sectPr>
      </w:pPr>
      <w:r>
        <w:rPr>
          <w:rFonts w:ascii="Times New Roman" w:hAnsi="Times New Roman"/>
          <w:color w:val="auto"/>
          <w:lang w:val="en-GB" w:eastAsia="en-GB"/>
        </w:rPr>
        <w:drawing>
          <wp:inline distT="0" distB="0" distL="0" distR="0" wp14:anchorId="76982297" wp14:editId="2B4EFD38">
            <wp:extent cx="5486400" cy="629920"/>
            <wp:effectExtent l="0" t="0" r="0" b="0"/>
            <wp:docPr id="1"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629920"/>
                    </a:xfrm>
                    <a:prstGeom prst="rect">
                      <a:avLst/>
                    </a:prstGeom>
                    <a:noFill/>
                    <a:ln>
                      <a:noFill/>
                      <a:prstDash/>
                    </a:ln>
                  </pic:spPr>
                </pic:pic>
              </a:graphicData>
            </a:graphic>
          </wp:inline>
        </w:drawing>
      </w:r>
      <w:r w:rsidR="002E1280">
        <w:rPr>
          <w:noProof w:val="0"/>
        </w:rPr>
        <w:br w:type="textWrapping" w:clear="all"/>
      </w:r>
    </w:p>
    <w:p w14:paraId="0082F468" w14:textId="77777777" w:rsidR="00E840A3" w:rsidRPr="008D7E5D" w:rsidRDefault="00E840A3" w:rsidP="00C3195B">
      <w:pPr>
        <w:pStyle w:val="ChapterTitle"/>
        <w:spacing w:after="1000"/>
        <w:rPr>
          <w:i/>
        </w:rPr>
      </w:pPr>
      <w:r w:rsidRPr="008D7E5D">
        <w:lastRenderedPageBreak/>
        <w:t>Preface</w:t>
      </w:r>
    </w:p>
    <w:p w14:paraId="3AE6F054" w14:textId="7E65B177" w:rsidR="00E840A3" w:rsidRPr="008D7E5D" w:rsidRDefault="00E840A3" w:rsidP="005626E8">
      <w:pPr>
        <w:pStyle w:val="Body"/>
      </w:pPr>
      <w:r w:rsidRPr="008D7E5D">
        <w:t>This guide tells you how to set up a new Perforce installation using the Server Deployment Package</w:t>
      </w:r>
      <w:r w:rsidR="003A04FD">
        <w:t xml:space="preserve"> (SDP)</w:t>
      </w:r>
      <w:r w:rsidRPr="008D7E5D">
        <w:t xml:space="preserve">. Recommendations for optimal system maintenance and performance are included as well. The </w:t>
      </w:r>
      <w:r w:rsidR="003A04FD">
        <w:t>SDP</w:t>
      </w:r>
      <w:r w:rsidRPr="008D7E5D">
        <w:t xml:space="preserve"> follows best practices for Perforce server configuration and administration.  </w:t>
      </w:r>
      <w:r w:rsidR="003A04FD">
        <w:t>It</w:t>
      </w:r>
      <w:r w:rsidRPr="008D7E5D">
        <w:t xml:space="preserve"> consists of standard configuration settings, scripts, and tools, which provide several key features.</w:t>
      </w:r>
    </w:p>
    <w:p w14:paraId="489EA959" w14:textId="77777777" w:rsidR="00E840A3" w:rsidRPr="008D7E5D" w:rsidRDefault="00E840A3" w:rsidP="005626E8">
      <w:pPr>
        <w:pStyle w:val="Bullet1"/>
      </w:pPr>
      <w:r w:rsidRPr="008D7E5D">
        <w:t>A volume layout designed for maximum data integrity and server performance.</w:t>
      </w:r>
    </w:p>
    <w:p w14:paraId="09D390AE" w14:textId="77777777" w:rsidR="00E840A3" w:rsidRPr="008D7E5D" w:rsidRDefault="00E840A3" w:rsidP="005626E8">
      <w:pPr>
        <w:pStyle w:val="Bullet1"/>
      </w:pPr>
      <w:r w:rsidRPr="008D7E5D">
        <w:t>Automated offline checkpointing and backup procedures for server metadata.</w:t>
      </w:r>
    </w:p>
    <w:p w14:paraId="1462126B" w14:textId="77777777" w:rsidR="00E840A3" w:rsidRPr="008D7E5D" w:rsidRDefault="00E840A3" w:rsidP="005626E8">
      <w:pPr>
        <w:pStyle w:val="Bullet1"/>
      </w:pPr>
      <w:r>
        <w:t>R</w:t>
      </w:r>
      <w:r w:rsidRPr="008D7E5D">
        <w:t>eplication to another server.</w:t>
      </w:r>
    </w:p>
    <w:p w14:paraId="116956FC" w14:textId="77777777" w:rsidR="00E840A3" w:rsidRPr="008D7E5D" w:rsidRDefault="00E840A3" w:rsidP="005626E8">
      <w:pPr>
        <w:pStyle w:val="Bullet1"/>
      </w:pPr>
      <w:r w:rsidRPr="008D7E5D">
        <w:t>Easy maintenance of user accounts, labels, workspaces, and other data.</w:t>
      </w:r>
    </w:p>
    <w:p w14:paraId="113AB94C" w14:textId="77777777" w:rsidR="00E840A3" w:rsidRPr="008D7E5D" w:rsidRDefault="00E840A3" w:rsidP="005626E8">
      <w:pPr>
        <w:pStyle w:val="Bullet1"/>
      </w:pPr>
      <w:r w:rsidRPr="008D7E5D">
        <w:t>User authentication using LDAP or Active Directory.</w:t>
      </w:r>
    </w:p>
    <w:p w14:paraId="14E3517C" w14:textId="77777777" w:rsidR="00E840A3" w:rsidRPr="008D7E5D" w:rsidRDefault="00E840A3" w:rsidP="005626E8">
      <w:pPr>
        <w:pStyle w:val="Body"/>
      </w:pPr>
      <w:r w:rsidRPr="008D7E5D">
        <w:t xml:space="preserve">This guide assumes some familiarity with Perforce, and does not duplicate the basic information in the Perforce user documentation. For basic information on Perforce, consult </w:t>
      </w:r>
      <w:hyperlink r:id="rId11" w:history="1">
        <w:r w:rsidRPr="008D7E5D">
          <w:t>Introducing Perforce</w:t>
        </w:r>
      </w:hyperlink>
      <w:r w:rsidRPr="008D7E5D">
        <w:t xml:space="preserve">. For system administrators, the </w:t>
      </w:r>
      <w:hyperlink r:id="rId12" w:history="1">
        <w:r w:rsidRPr="008D7E5D">
          <w:t>Perforce System Administrator’s Guide</w:t>
        </w:r>
      </w:hyperlink>
      <w:r w:rsidRPr="008D7E5D">
        <w:t xml:space="preserve"> is essential reading. All documentation is available from the Perforce web site at </w:t>
      </w:r>
      <w:hyperlink r:id="rId13" w:history="1">
        <w:r w:rsidRPr="008D7E5D">
          <w:t>http://www.perforce.com</w:t>
        </w:r>
      </w:hyperlink>
      <w:r w:rsidRPr="008D7E5D">
        <w:t xml:space="preserve">. </w:t>
      </w:r>
    </w:p>
    <w:p w14:paraId="6FB9B05A" w14:textId="77777777" w:rsidR="00E840A3" w:rsidRPr="008D7E5D" w:rsidRDefault="00E840A3" w:rsidP="005626E8">
      <w:r w:rsidRPr="008D7E5D">
        <w:t>Please Give Us Feedback</w:t>
      </w:r>
    </w:p>
    <w:p w14:paraId="3A8F8F4D" w14:textId="1FD8299C" w:rsidR="009C7708" w:rsidRDefault="00E840A3" w:rsidP="005626E8">
      <w:pPr>
        <w:pStyle w:val="Body"/>
      </w:pPr>
      <w:r w:rsidRPr="008D7E5D">
        <w:t xml:space="preserve">Perforce welcomes feedback from our users.  Please send any suggestions for improving this document or the SDP to </w:t>
      </w:r>
      <w:hyperlink r:id="rId14" w:history="1">
        <w:r w:rsidRPr="008D7E5D">
          <w:rPr>
            <w:rStyle w:val="Hyperlink"/>
            <w:noProof w:val="0"/>
          </w:rPr>
          <w:t>consulting@perforce.com</w:t>
        </w:r>
      </w:hyperlink>
      <w:r w:rsidRPr="008D7E5D">
        <w:t>.</w:t>
      </w:r>
    </w:p>
    <w:p w14:paraId="3F3CBEB5" w14:textId="2590FEAE" w:rsidR="009C7708" w:rsidRDefault="009C7708" w:rsidP="009C7708">
      <w:pPr>
        <w:pStyle w:val="Body"/>
      </w:pPr>
      <w:r>
        <w:br w:type="page"/>
      </w:r>
    </w:p>
    <w:sdt>
      <w:sdtPr>
        <w:rPr>
          <w:rFonts w:ascii="Palatino" w:eastAsiaTheme="minorHAnsi" w:hAnsi="Palatino"/>
          <w:b w:val="0"/>
          <w:bCs/>
          <w:color w:val="000000"/>
        </w:rPr>
        <w:id w:val="267858950"/>
        <w:docPartObj>
          <w:docPartGallery w:val="Table of Contents"/>
          <w:docPartUnique/>
        </w:docPartObj>
      </w:sdtPr>
      <w:sdtEndPr>
        <w:rPr>
          <w:rFonts w:eastAsia="Times New Roman"/>
          <w:bCs w:val="0"/>
        </w:rPr>
      </w:sdtEndPr>
      <w:sdtContent>
        <w:bookmarkStart w:id="0" w:name="_GoBack" w:displacedByCustomXml="prev"/>
        <w:bookmarkEnd w:id="0" w:displacedByCustomXml="prev"/>
        <w:p w14:paraId="2EDE1517" w14:textId="77777777" w:rsidR="00EA3450" w:rsidRDefault="00E840A3">
          <w:pPr>
            <w:pStyle w:val="TOC1"/>
            <w:tabs>
              <w:tab w:val="right" w:leader="dot" w:pos="8630"/>
            </w:tabs>
            <w:rPr>
              <w:rFonts w:asciiTheme="minorHAnsi" w:eastAsiaTheme="minorEastAsia" w:hAnsiTheme="minorHAnsi" w:cstheme="minorBidi"/>
              <w:b w:val="0"/>
              <w:color w:val="auto"/>
              <w:sz w:val="22"/>
              <w:szCs w:val="22"/>
              <w:lang w:val="en-GB" w:eastAsia="en-GB"/>
            </w:rPr>
          </w:pPr>
          <w:r w:rsidRPr="008D7E5D">
            <w:rPr>
              <w:rFonts w:eastAsiaTheme="majorEastAsia" w:cstheme="majorBidi"/>
              <w:bCs/>
              <w:color w:val="345A8A" w:themeColor="accent1" w:themeShade="B5"/>
              <w:sz w:val="32"/>
              <w:szCs w:val="32"/>
            </w:rPr>
            <w:fldChar w:fldCharType="begin"/>
          </w:r>
          <w:r w:rsidRPr="008D7E5D">
            <w:instrText xml:space="preserve"> TOC \o "1-3" \h \z \u </w:instrText>
          </w:r>
          <w:r w:rsidRPr="008D7E5D">
            <w:rPr>
              <w:rFonts w:eastAsiaTheme="majorEastAsia" w:cstheme="majorBidi"/>
              <w:bCs/>
              <w:color w:val="345A8A" w:themeColor="accent1" w:themeShade="B5"/>
              <w:sz w:val="32"/>
              <w:szCs w:val="32"/>
            </w:rPr>
            <w:fldChar w:fldCharType="separate"/>
          </w:r>
          <w:hyperlink w:anchor="_Toc461617278" w:history="1">
            <w:r w:rsidR="00EA3450" w:rsidRPr="00D746D9">
              <w:rPr>
                <w:rStyle w:val="Hyperlink"/>
              </w:rPr>
              <w:t>Overview</w:t>
            </w:r>
            <w:r w:rsidR="00EA3450">
              <w:rPr>
                <w:webHidden/>
              </w:rPr>
              <w:tab/>
            </w:r>
            <w:r w:rsidR="00EA3450">
              <w:rPr>
                <w:webHidden/>
              </w:rPr>
              <w:fldChar w:fldCharType="begin"/>
            </w:r>
            <w:r w:rsidR="00EA3450">
              <w:rPr>
                <w:webHidden/>
              </w:rPr>
              <w:instrText xml:space="preserve"> PAGEREF _Toc461617278 \h </w:instrText>
            </w:r>
            <w:r w:rsidR="00EA3450">
              <w:rPr>
                <w:webHidden/>
              </w:rPr>
            </w:r>
            <w:r w:rsidR="00EA3450">
              <w:rPr>
                <w:webHidden/>
              </w:rPr>
              <w:fldChar w:fldCharType="separate"/>
            </w:r>
            <w:r w:rsidR="00EA3450">
              <w:rPr>
                <w:webHidden/>
              </w:rPr>
              <w:t>1</w:t>
            </w:r>
            <w:r w:rsidR="00EA3450">
              <w:rPr>
                <w:webHidden/>
              </w:rPr>
              <w:fldChar w:fldCharType="end"/>
            </w:r>
          </w:hyperlink>
        </w:p>
        <w:p w14:paraId="18DBD405"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279" w:history="1">
            <w:r w:rsidRPr="00D746D9">
              <w:rPr>
                <w:rStyle w:val="Hyperlink"/>
              </w:rPr>
              <w:t>Configuring the Perforce Server</w:t>
            </w:r>
            <w:r>
              <w:rPr>
                <w:webHidden/>
              </w:rPr>
              <w:tab/>
            </w:r>
            <w:r>
              <w:rPr>
                <w:webHidden/>
              </w:rPr>
              <w:fldChar w:fldCharType="begin"/>
            </w:r>
            <w:r>
              <w:rPr>
                <w:webHidden/>
              </w:rPr>
              <w:instrText xml:space="preserve"> PAGEREF _Toc461617279 \h </w:instrText>
            </w:r>
            <w:r>
              <w:rPr>
                <w:webHidden/>
              </w:rPr>
            </w:r>
            <w:r>
              <w:rPr>
                <w:webHidden/>
              </w:rPr>
              <w:fldChar w:fldCharType="separate"/>
            </w:r>
            <w:r>
              <w:rPr>
                <w:webHidden/>
              </w:rPr>
              <w:t>2</w:t>
            </w:r>
            <w:r>
              <w:rPr>
                <w:webHidden/>
              </w:rPr>
              <w:fldChar w:fldCharType="end"/>
            </w:r>
          </w:hyperlink>
        </w:p>
        <w:p w14:paraId="4461944A"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280" w:history="1">
            <w:r w:rsidRPr="00D746D9">
              <w:rPr>
                <w:rStyle w:val="Hyperlink"/>
              </w:rPr>
              <w:t>Volume Layout and Hardware</w:t>
            </w:r>
            <w:r>
              <w:rPr>
                <w:webHidden/>
              </w:rPr>
              <w:tab/>
            </w:r>
            <w:r>
              <w:rPr>
                <w:webHidden/>
              </w:rPr>
              <w:fldChar w:fldCharType="begin"/>
            </w:r>
            <w:r>
              <w:rPr>
                <w:webHidden/>
              </w:rPr>
              <w:instrText xml:space="preserve"> PAGEREF _Toc461617280 \h </w:instrText>
            </w:r>
            <w:r>
              <w:rPr>
                <w:webHidden/>
              </w:rPr>
            </w:r>
            <w:r>
              <w:rPr>
                <w:webHidden/>
              </w:rPr>
              <w:fldChar w:fldCharType="separate"/>
            </w:r>
            <w:r>
              <w:rPr>
                <w:webHidden/>
              </w:rPr>
              <w:t>2</w:t>
            </w:r>
            <w:r>
              <w:rPr>
                <w:webHidden/>
              </w:rPr>
              <w:fldChar w:fldCharType="end"/>
            </w:r>
          </w:hyperlink>
        </w:p>
        <w:p w14:paraId="6E82B7DE"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281" w:history="1">
            <w:r w:rsidRPr="00D746D9">
              <w:rPr>
                <w:rStyle w:val="Hyperlink"/>
              </w:rPr>
              <w:t>Instance Names</w:t>
            </w:r>
            <w:r>
              <w:rPr>
                <w:webHidden/>
              </w:rPr>
              <w:tab/>
            </w:r>
            <w:r>
              <w:rPr>
                <w:webHidden/>
              </w:rPr>
              <w:fldChar w:fldCharType="begin"/>
            </w:r>
            <w:r>
              <w:rPr>
                <w:webHidden/>
              </w:rPr>
              <w:instrText xml:space="preserve"> PAGEREF _Toc461617281 \h </w:instrText>
            </w:r>
            <w:r>
              <w:rPr>
                <w:webHidden/>
              </w:rPr>
            </w:r>
            <w:r>
              <w:rPr>
                <w:webHidden/>
              </w:rPr>
              <w:fldChar w:fldCharType="separate"/>
            </w:r>
            <w:r>
              <w:rPr>
                <w:webHidden/>
              </w:rPr>
              <w:t>5</w:t>
            </w:r>
            <w:r>
              <w:rPr>
                <w:webHidden/>
              </w:rPr>
              <w:fldChar w:fldCharType="end"/>
            </w:r>
          </w:hyperlink>
        </w:p>
        <w:p w14:paraId="27D4A973"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282" w:history="1">
            <w:r w:rsidRPr="00D746D9">
              <w:rPr>
                <w:rStyle w:val="Hyperlink"/>
              </w:rPr>
              <w:t>Memory and CPU</w:t>
            </w:r>
            <w:r>
              <w:rPr>
                <w:webHidden/>
              </w:rPr>
              <w:tab/>
            </w:r>
            <w:r>
              <w:rPr>
                <w:webHidden/>
              </w:rPr>
              <w:fldChar w:fldCharType="begin"/>
            </w:r>
            <w:r>
              <w:rPr>
                <w:webHidden/>
              </w:rPr>
              <w:instrText xml:space="preserve"> PAGEREF _Toc461617282 \h </w:instrText>
            </w:r>
            <w:r>
              <w:rPr>
                <w:webHidden/>
              </w:rPr>
            </w:r>
            <w:r>
              <w:rPr>
                <w:webHidden/>
              </w:rPr>
              <w:fldChar w:fldCharType="separate"/>
            </w:r>
            <w:r>
              <w:rPr>
                <w:webHidden/>
              </w:rPr>
              <w:t>6</w:t>
            </w:r>
            <w:r>
              <w:rPr>
                <w:webHidden/>
              </w:rPr>
              <w:fldChar w:fldCharType="end"/>
            </w:r>
          </w:hyperlink>
        </w:p>
        <w:p w14:paraId="2475668A"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283" w:history="1">
            <w:r w:rsidRPr="00D746D9">
              <w:rPr>
                <w:rStyle w:val="Hyperlink"/>
              </w:rPr>
              <w:t>General SDP Usage</w:t>
            </w:r>
            <w:r>
              <w:rPr>
                <w:webHidden/>
              </w:rPr>
              <w:tab/>
            </w:r>
            <w:r>
              <w:rPr>
                <w:webHidden/>
              </w:rPr>
              <w:fldChar w:fldCharType="begin"/>
            </w:r>
            <w:r>
              <w:rPr>
                <w:webHidden/>
              </w:rPr>
              <w:instrText xml:space="preserve"> PAGEREF _Toc461617283 \h </w:instrText>
            </w:r>
            <w:r>
              <w:rPr>
                <w:webHidden/>
              </w:rPr>
            </w:r>
            <w:r>
              <w:rPr>
                <w:webHidden/>
              </w:rPr>
              <w:fldChar w:fldCharType="separate"/>
            </w:r>
            <w:r>
              <w:rPr>
                <w:webHidden/>
              </w:rPr>
              <w:t>6</w:t>
            </w:r>
            <w:r>
              <w:rPr>
                <w:webHidden/>
              </w:rPr>
              <w:fldChar w:fldCharType="end"/>
            </w:r>
          </w:hyperlink>
        </w:p>
        <w:p w14:paraId="46EB73B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84" w:history="1">
            <w:r w:rsidRPr="00D746D9">
              <w:rPr>
                <w:rStyle w:val="Hyperlink"/>
              </w:rPr>
              <w:t>Monitoring SDP activities</w:t>
            </w:r>
            <w:r>
              <w:rPr>
                <w:webHidden/>
              </w:rPr>
              <w:tab/>
            </w:r>
            <w:r>
              <w:rPr>
                <w:webHidden/>
              </w:rPr>
              <w:fldChar w:fldCharType="begin"/>
            </w:r>
            <w:r>
              <w:rPr>
                <w:webHidden/>
              </w:rPr>
              <w:instrText xml:space="preserve"> PAGEREF _Toc461617284 \h </w:instrText>
            </w:r>
            <w:r>
              <w:rPr>
                <w:webHidden/>
              </w:rPr>
            </w:r>
            <w:r>
              <w:rPr>
                <w:webHidden/>
              </w:rPr>
              <w:fldChar w:fldCharType="separate"/>
            </w:r>
            <w:r>
              <w:rPr>
                <w:webHidden/>
              </w:rPr>
              <w:t>7</w:t>
            </w:r>
            <w:r>
              <w:rPr>
                <w:webHidden/>
              </w:rPr>
              <w:fldChar w:fldCharType="end"/>
            </w:r>
          </w:hyperlink>
        </w:p>
        <w:p w14:paraId="51C39E3B"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285" w:history="1">
            <w:r w:rsidRPr="00D746D9">
              <w:rPr>
                <w:rStyle w:val="Hyperlink"/>
              </w:rPr>
              <w:t>Installing the Perforce Server and the SDP</w:t>
            </w:r>
            <w:r>
              <w:rPr>
                <w:webHidden/>
              </w:rPr>
              <w:tab/>
            </w:r>
            <w:r>
              <w:rPr>
                <w:webHidden/>
              </w:rPr>
              <w:fldChar w:fldCharType="begin"/>
            </w:r>
            <w:r>
              <w:rPr>
                <w:webHidden/>
              </w:rPr>
              <w:instrText xml:space="preserve"> PAGEREF _Toc461617285 \h </w:instrText>
            </w:r>
            <w:r>
              <w:rPr>
                <w:webHidden/>
              </w:rPr>
            </w:r>
            <w:r>
              <w:rPr>
                <w:webHidden/>
              </w:rPr>
              <w:fldChar w:fldCharType="separate"/>
            </w:r>
            <w:r>
              <w:rPr>
                <w:webHidden/>
              </w:rPr>
              <w:t>8</w:t>
            </w:r>
            <w:r>
              <w:rPr>
                <w:webHidden/>
              </w:rPr>
              <w:fldChar w:fldCharType="end"/>
            </w:r>
          </w:hyperlink>
        </w:p>
        <w:p w14:paraId="589A1A58"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286" w:history="1">
            <w:r w:rsidRPr="00D746D9">
              <w:rPr>
                <w:rStyle w:val="Hyperlink"/>
              </w:rPr>
              <w:t>Clean Installation</w:t>
            </w:r>
            <w:r>
              <w:rPr>
                <w:webHidden/>
              </w:rPr>
              <w:tab/>
            </w:r>
            <w:r>
              <w:rPr>
                <w:webHidden/>
              </w:rPr>
              <w:fldChar w:fldCharType="begin"/>
            </w:r>
            <w:r>
              <w:rPr>
                <w:webHidden/>
              </w:rPr>
              <w:instrText xml:space="preserve"> PAGEREF _Toc461617286 \h </w:instrText>
            </w:r>
            <w:r>
              <w:rPr>
                <w:webHidden/>
              </w:rPr>
            </w:r>
            <w:r>
              <w:rPr>
                <w:webHidden/>
              </w:rPr>
              <w:fldChar w:fldCharType="separate"/>
            </w:r>
            <w:r>
              <w:rPr>
                <w:webHidden/>
              </w:rPr>
              <w:t>8</w:t>
            </w:r>
            <w:r>
              <w:rPr>
                <w:webHidden/>
              </w:rPr>
              <w:fldChar w:fldCharType="end"/>
            </w:r>
          </w:hyperlink>
        </w:p>
        <w:p w14:paraId="2AF184CD"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87" w:history="1">
            <w:r w:rsidRPr="00D746D9">
              <w:rPr>
                <w:rStyle w:val="Hyperlink"/>
              </w:rPr>
              <w:t>Pre-requisites</w:t>
            </w:r>
            <w:r>
              <w:rPr>
                <w:webHidden/>
              </w:rPr>
              <w:tab/>
            </w:r>
            <w:r>
              <w:rPr>
                <w:webHidden/>
              </w:rPr>
              <w:fldChar w:fldCharType="begin"/>
            </w:r>
            <w:r>
              <w:rPr>
                <w:webHidden/>
              </w:rPr>
              <w:instrText xml:space="preserve"> PAGEREF _Toc461617287 \h </w:instrText>
            </w:r>
            <w:r>
              <w:rPr>
                <w:webHidden/>
              </w:rPr>
            </w:r>
            <w:r>
              <w:rPr>
                <w:webHidden/>
              </w:rPr>
              <w:fldChar w:fldCharType="separate"/>
            </w:r>
            <w:r>
              <w:rPr>
                <w:webHidden/>
              </w:rPr>
              <w:t>9</w:t>
            </w:r>
            <w:r>
              <w:rPr>
                <w:webHidden/>
              </w:rPr>
              <w:fldChar w:fldCharType="end"/>
            </w:r>
          </w:hyperlink>
        </w:p>
        <w:p w14:paraId="0E80765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88" w:history="1">
            <w:r w:rsidRPr="00D746D9">
              <w:rPr>
                <w:rStyle w:val="Hyperlink"/>
              </w:rPr>
              <w:t>Configuring Powershell</w:t>
            </w:r>
            <w:r>
              <w:rPr>
                <w:webHidden/>
              </w:rPr>
              <w:tab/>
            </w:r>
            <w:r>
              <w:rPr>
                <w:webHidden/>
              </w:rPr>
              <w:fldChar w:fldCharType="begin"/>
            </w:r>
            <w:r>
              <w:rPr>
                <w:webHidden/>
              </w:rPr>
              <w:instrText xml:space="preserve"> PAGEREF _Toc461617288 \h </w:instrText>
            </w:r>
            <w:r>
              <w:rPr>
                <w:webHidden/>
              </w:rPr>
            </w:r>
            <w:r>
              <w:rPr>
                <w:webHidden/>
              </w:rPr>
              <w:fldChar w:fldCharType="separate"/>
            </w:r>
            <w:r>
              <w:rPr>
                <w:webHidden/>
              </w:rPr>
              <w:t>9</w:t>
            </w:r>
            <w:r>
              <w:rPr>
                <w:webHidden/>
              </w:rPr>
              <w:fldChar w:fldCharType="end"/>
            </w:r>
          </w:hyperlink>
        </w:p>
        <w:p w14:paraId="71493847"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89" w:history="1">
            <w:r w:rsidRPr="00D746D9">
              <w:rPr>
                <w:rStyle w:val="Hyperlink"/>
              </w:rPr>
              <w:t>Initial setup</w:t>
            </w:r>
            <w:r>
              <w:rPr>
                <w:webHidden/>
              </w:rPr>
              <w:tab/>
            </w:r>
            <w:r>
              <w:rPr>
                <w:webHidden/>
              </w:rPr>
              <w:fldChar w:fldCharType="begin"/>
            </w:r>
            <w:r>
              <w:rPr>
                <w:webHidden/>
              </w:rPr>
              <w:instrText xml:space="preserve"> PAGEREF _Toc461617289 \h </w:instrText>
            </w:r>
            <w:r>
              <w:rPr>
                <w:webHidden/>
              </w:rPr>
            </w:r>
            <w:r>
              <w:rPr>
                <w:webHidden/>
              </w:rPr>
              <w:fldChar w:fldCharType="separate"/>
            </w:r>
            <w:r>
              <w:rPr>
                <w:webHidden/>
              </w:rPr>
              <w:t>10</w:t>
            </w:r>
            <w:r>
              <w:rPr>
                <w:webHidden/>
              </w:rPr>
              <w:fldChar w:fldCharType="end"/>
            </w:r>
          </w:hyperlink>
        </w:p>
        <w:p w14:paraId="2100F6FA"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0" w:history="1">
            <w:r w:rsidRPr="00D746D9">
              <w:rPr>
                <w:rStyle w:val="Hyperlink"/>
              </w:rPr>
              <w:t>Running Configuration script</w:t>
            </w:r>
            <w:r>
              <w:rPr>
                <w:webHidden/>
              </w:rPr>
              <w:tab/>
            </w:r>
            <w:r>
              <w:rPr>
                <w:webHidden/>
              </w:rPr>
              <w:fldChar w:fldCharType="begin"/>
            </w:r>
            <w:r>
              <w:rPr>
                <w:webHidden/>
              </w:rPr>
              <w:instrText xml:space="preserve"> PAGEREF _Toc461617290 \h </w:instrText>
            </w:r>
            <w:r>
              <w:rPr>
                <w:webHidden/>
              </w:rPr>
            </w:r>
            <w:r>
              <w:rPr>
                <w:webHidden/>
              </w:rPr>
              <w:fldChar w:fldCharType="separate"/>
            </w:r>
            <w:r>
              <w:rPr>
                <w:webHidden/>
              </w:rPr>
              <w:t>10</w:t>
            </w:r>
            <w:r>
              <w:rPr>
                <w:webHidden/>
              </w:rPr>
              <w:fldChar w:fldCharType="end"/>
            </w:r>
          </w:hyperlink>
        </w:p>
        <w:p w14:paraId="3D0F9FF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1" w:history="1">
            <w:r w:rsidRPr="00D746D9">
              <w:rPr>
                <w:rStyle w:val="Hyperlink"/>
              </w:rPr>
              <w:t>Installing service(s)</w:t>
            </w:r>
            <w:r>
              <w:rPr>
                <w:webHidden/>
              </w:rPr>
              <w:tab/>
            </w:r>
            <w:r>
              <w:rPr>
                <w:webHidden/>
              </w:rPr>
              <w:fldChar w:fldCharType="begin"/>
            </w:r>
            <w:r>
              <w:rPr>
                <w:webHidden/>
              </w:rPr>
              <w:instrText xml:space="preserve"> PAGEREF _Toc461617291 \h </w:instrText>
            </w:r>
            <w:r>
              <w:rPr>
                <w:webHidden/>
              </w:rPr>
            </w:r>
            <w:r>
              <w:rPr>
                <w:webHidden/>
              </w:rPr>
              <w:fldChar w:fldCharType="separate"/>
            </w:r>
            <w:r>
              <w:rPr>
                <w:webHidden/>
              </w:rPr>
              <w:t>11</w:t>
            </w:r>
            <w:r>
              <w:rPr>
                <w:webHidden/>
              </w:rPr>
              <w:fldChar w:fldCharType="end"/>
            </w:r>
          </w:hyperlink>
        </w:p>
        <w:p w14:paraId="1B78F46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2" w:history="1">
            <w:r w:rsidRPr="00D746D9">
              <w:rPr>
                <w:rStyle w:val="Hyperlink"/>
              </w:rPr>
              <w:t>Start the server to test</w:t>
            </w:r>
            <w:r>
              <w:rPr>
                <w:webHidden/>
              </w:rPr>
              <w:tab/>
            </w:r>
            <w:r>
              <w:rPr>
                <w:webHidden/>
              </w:rPr>
              <w:fldChar w:fldCharType="begin"/>
            </w:r>
            <w:r>
              <w:rPr>
                <w:webHidden/>
              </w:rPr>
              <w:instrText xml:space="preserve"> PAGEREF _Toc461617292 \h </w:instrText>
            </w:r>
            <w:r>
              <w:rPr>
                <w:webHidden/>
              </w:rPr>
            </w:r>
            <w:r>
              <w:rPr>
                <w:webHidden/>
              </w:rPr>
              <w:fldChar w:fldCharType="separate"/>
            </w:r>
            <w:r>
              <w:rPr>
                <w:webHidden/>
              </w:rPr>
              <w:t>11</w:t>
            </w:r>
            <w:r>
              <w:rPr>
                <w:webHidden/>
              </w:rPr>
              <w:fldChar w:fldCharType="end"/>
            </w:r>
          </w:hyperlink>
        </w:p>
        <w:p w14:paraId="0A456200"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3" w:history="1">
            <w:r w:rsidRPr="00D746D9">
              <w:rPr>
                <w:rStyle w:val="Hyperlink"/>
              </w:rPr>
              <w:t>Applying configurables to the server instance</w:t>
            </w:r>
            <w:r>
              <w:rPr>
                <w:webHidden/>
              </w:rPr>
              <w:tab/>
            </w:r>
            <w:r>
              <w:rPr>
                <w:webHidden/>
              </w:rPr>
              <w:fldChar w:fldCharType="begin"/>
            </w:r>
            <w:r>
              <w:rPr>
                <w:webHidden/>
              </w:rPr>
              <w:instrText xml:space="preserve"> PAGEREF _Toc461617293 \h </w:instrText>
            </w:r>
            <w:r>
              <w:rPr>
                <w:webHidden/>
              </w:rPr>
            </w:r>
            <w:r>
              <w:rPr>
                <w:webHidden/>
              </w:rPr>
              <w:fldChar w:fldCharType="separate"/>
            </w:r>
            <w:r>
              <w:rPr>
                <w:webHidden/>
              </w:rPr>
              <w:t>12</w:t>
            </w:r>
            <w:r>
              <w:rPr>
                <w:webHidden/>
              </w:rPr>
              <w:fldChar w:fldCharType="end"/>
            </w:r>
          </w:hyperlink>
        </w:p>
        <w:p w14:paraId="22CD452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4" w:history="1">
            <w:r w:rsidRPr="00D746D9">
              <w:rPr>
                <w:rStyle w:val="Hyperlink"/>
              </w:rPr>
              <w:t>Configuring the server</w:t>
            </w:r>
            <w:r>
              <w:rPr>
                <w:webHidden/>
              </w:rPr>
              <w:tab/>
            </w:r>
            <w:r>
              <w:rPr>
                <w:webHidden/>
              </w:rPr>
              <w:fldChar w:fldCharType="begin"/>
            </w:r>
            <w:r>
              <w:rPr>
                <w:webHidden/>
              </w:rPr>
              <w:instrText xml:space="preserve"> PAGEREF _Toc461617294 \h </w:instrText>
            </w:r>
            <w:r>
              <w:rPr>
                <w:webHidden/>
              </w:rPr>
            </w:r>
            <w:r>
              <w:rPr>
                <w:webHidden/>
              </w:rPr>
              <w:fldChar w:fldCharType="separate"/>
            </w:r>
            <w:r>
              <w:rPr>
                <w:webHidden/>
              </w:rPr>
              <w:t>12</w:t>
            </w:r>
            <w:r>
              <w:rPr>
                <w:webHidden/>
              </w:rPr>
              <w:fldChar w:fldCharType="end"/>
            </w:r>
          </w:hyperlink>
        </w:p>
        <w:p w14:paraId="37E3015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5" w:history="1">
            <w:r w:rsidRPr="00D746D9">
              <w:rPr>
                <w:rStyle w:val="Hyperlink"/>
              </w:rPr>
              <w:t>Verifying your server installation</w:t>
            </w:r>
            <w:r>
              <w:rPr>
                <w:webHidden/>
              </w:rPr>
              <w:tab/>
            </w:r>
            <w:r>
              <w:rPr>
                <w:webHidden/>
              </w:rPr>
              <w:fldChar w:fldCharType="begin"/>
            </w:r>
            <w:r>
              <w:rPr>
                <w:webHidden/>
              </w:rPr>
              <w:instrText xml:space="preserve"> PAGEREF _Toc461617295 \h </w:instrText>
            </w:r>
            <w:r>
              <w:rPr>
                <w:webHidden/>
              </w:rPr>
            </w:r>
            <w:r>
              <w:rPr>
                <w:webHidden/>
              </w:rPr>
              <w:fldChar w:fldCharType="separate"/>
            </w:r>
            <w:r>
              <w:rPr>
                <w:webHidden/>
              </w:rPr>
              <w:t>13</w:t>
            </w:r>
            <w:r>
              <w:rPr>
                <w:webHidden/>
              </w:rPr>
              <w:fldChar w:fldCharType="end"/>
            </w:r>
          </w:hyperlink>
        </w:p>
        <w:p w14:paraId="1AB789CD"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6" w:history="1">
            <w:r w:rsidRPr="00D746D9">
              <w:rPr>
                <w:rStyle w:val="Hyperlink"/>
              </w:rPr>
              <w:t>Scheduling maintenance scripts</w:t>
            </w:r>
            <w:r>
              <w:rPr>
                <w:webHidden/>
              </w:rPr>
              <w:tab/>
            </w:r>
            <w:r>
              <w:rPr>
                <w:webHidden/>
              </w:rPr>
              <w:fldChar w:fldCharType="begin"/>
            </w:r>
            <w:r>
              <w:rPr>
                <w:webHidden/>
              </w:rPr>
              <w:instrText xml:space="preserve"> PAGEREF _Toc461617296 \h </w:instrText>
            </w:r>
            <w:r>
              <w:rPr>
                <w:webHidden/>
              </w:rPr>
            </w:r>
            <w:r>
              <w:rPr>
                <w:webHidden/>
              </w:rPr>
              <w:fldChar w:fldCharType="separate"/>
            </w:r>
            <w:r>
              <w:rPr>
                <w:webHidden/>
              </w:rPr>
              <w:t>13</w:t>
            </w:r>
            <w:r>
              <w:rPr>
                <w:webHidden/>
              </w:rPr>
              <w:fldChar w:fldCharType="end"/>
            </w:r>
          </w:hyperlink>
        </w:p>
        <w:p w14:paraId="0E2E487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7" w:history="1">
            <w:r w:rsidRPr="00D746D9">
              <w:rPr>
                <w:rStyle w:val="Hyperlink"/>
              </w:rPr>
              <w:t>Setup the review script</w:t>
            </w:r>
            <w:r>
              <w:rPr>
                <w:webHidden/>
              </w:rPr>
              <w:tab/>
            </w:r>
            <w:r>
              <w:rPr>
                <w:webHidden/>
              </w:rPr>
              <w:fldChar w:fldCharType="begin"/>
            </w:r>
            <w:r>
              <w:rPr>
                <w:webHidden/>
              </w:rPr>
              <w:instrText xml:space="preserve"> PAGEREF _Toc461617297 \h </w:instrText>
            </w:r>
            <w:r>
              <w:rPr>
                <w:webHidden/>
              </w:rPr>
            </w:r>
            <w:r>
              <w:rPr>
                <w:webHidden/>
              </w:rPr>
              <w:fldChar w:fldCharType="separate"/>
            </w:r>
            <w:r>
              <w:rPr>
                <w:webHidden/>
              </w:rPr>
              <w:t>15</w:t>
            </w:r>
            <w:r>
              <w:rPr>
                <w:webHidden/>
              </w:rPr>
              <w:fldChar w:fldCharType="end"/>
            </w:r>
          </w:hyperlink>
        </w:p>
        <w:p w14:paraId="209F4358"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8" w:history="1">
            <w:r w:rsidRPr="00D746D9">
              <w:rPr>
                <w:rStyle w:val="Hyperlink"/>
              </w:rPr>
              <w:t>Saving your configuration files in Perforce</w:t>
            </w:r>
            <w:r>
              <w:rPr>
                <w:webHidden/>
              </w:rPr>
              <w:tab/>
            </w:r>
            <w:r>
              <w:rPr>
                <w:webHidden/>
              </w:rPr>
              <w:fldChar w:fldCharType="begin"/>
            </w:r>
            <w:r>
              <w:rPr>
                <w:webHidden/>
              </w:rPr>
              <w:instrText xml:space="preserve"> PAGEREF _Toc461617298 \h </w:instrText>
            </w:r>
            <w:r>
              <w:rPr>
                <w:webHidden/>
              </w:rPr>
            </w:r>
            <w:r>
              <w:rPr>
                <w:webHidden/>
              </w:rPr>
              <w:fldChar w:fldCharType="separate"/>
            </w:r>
            <w:r>
              <w:rPr>
                <w:webHidden/>
              </w:rPr>
              <w:t>15</w:t>
            </w:r>
            <w:r>
              <w:rPr>
                <w:webHidden/>
              </w:rPr>
              <w:fldChar w:fldCharType="end"/>
            </w:r>
          </w:hyperlink>
        </w:p>
        <w:p w14:paraId="18E74456"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299" w:history="1">
            <w:r w:rsidRPr="00D746D9">
              <w:rPr>
                <w:rStyle w:val="Hyperlink"/>
              </w:rPr>
              <w:t>Archiving configuration files</w:t>
            </w:r>
            <w:r>
              <w:rPr>
                <w:webHidden/>
              </w:rPr>
              <w:tab/>
            </w:r>
            <w:r>
              <w:rPr>
                <w:webHidden/>
              </w:rPr>
              <w:fldChar w:fldCharType="begin"/>
            </w:r>
            <w:r>
              <w:rPr>
                <w:webHidden/>
              </w:rPr>
              <w:instrText xml:space="preserve"> PAGEREF _Toc461617299 \h </w:instrText>
            </w:r>
            <w:r>
              <w:rPr>
                <w:webHidden/>
              </w:rPr>
            </w:r>
            <w:r>
              <w:rPr>
                <w:webHidden/>
              </w:rPr>
              <w:fldChar w:fldCharType="separate"/>
            </w:r>
            <w:r>
              <w:rPr>
                <w:webHidden/>
              </w:rPr>
              <w:t>16</w:t>
            </w:r>
            <w:r>
              <w:rPr>
                <w:webHidden/>
              </w:rPr>
              <w:fldChar w:fldCharType="end"/>
            </w:r>
          </w:hyperlink>
        </w:p>
        <w:p w14:paraId="7B356803"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00" w:history="1">
            <w:r w:rsidRPr="00D746D9">
              <w:rPr>
                <w:rStyle w:val="Hyperlink"/>
              </w:rPr>
              <w:t>Configuring a New Instance on an existing machine</w:t>
            </w:r>
            <w:r>
              <w:rPr>
                <w:webHidden/>
              </w:rPr>
              <w:tab/>
            </w:r>
            <w:r>
              <w:rPr>
                <w:webHidden/>
              </w:rPr>
              <w:fldChar w:fldCharType="begin"/>
            </w:r>
            <w:r>
              <w:rPr>
                <w:webHidden/>
              </w:rPr>
              <w:instrText xml:space="preserve"> PAGEREF _Toc461617300 \h </w:instrText>
            </w:r>
            <w:r>
              <w:rPr>
                <w:webHidden/>
              </w:rPr>
            </w:r>
            <w:r>
              <w:rPr>
                <w:webHidden/>
              </w:rPr>
              <w:fldChar w:fldCharType="separate"/>
            </w:r>
            <w:r>
              <w:rPr>
                <w:webHidden/>
              </w:rPr>
              <w:t>16</w:t>
            </w:r>
            <w:r>
              <w:rPr>
                <w:webHidden/>
              </w:rPr>
              <w:fldChar w:fldCharType="end"/>
            </w:r>
          </w:hyperlink>
        </w:p>
        <w:p w14:paraId="4AE433F3"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01" w:history="1">
            <w:r w:rsidRPr="00D746D9">
              <w:rPr>
                <w:rStyle w:val="Hyperlink"/>
              </w:rPr>
              <w:t>Upgrading an existing (non SDP) Windows installation</w:t>
            </w:r>
            <w:r>
              <w:rPr>
                <w:webHidden/>
              </w:rPr>
              <w:tab/>
            </w:r>
            <w:r>
              <w:rPr>
                <w:webHidden/>
              </w:rPr>
              <w:fldChar w:fldCharType="begin"/>
            </w:r>
            <w:r>
              <w:rPr>
                <w:webHidden/>
              </w:rPr>
              <w:instrText xml:space="preserve"> PAGEREF _Toc461617301 \h </w:instrText>
            </w:r>
            <w:r>
              <w:rPr>
                <w:webHidden/>
              </w:rPr>
            </w:r>
            <w:r>
              <w:rPr>
                <w:webHidden/>
              </w:rPr>
              <w:fldChar w:fldCharType="separate"/>
            </w:r>
            <w:r>
              <w:rPr>
                <w:webHidden/>
              </w:rPr>
              <w:t>16</w:t>
            </w:r>
            <w:r>
              <w:rPr>
                <w:webHidden/>
              </w:rPr>
              <w:fldChar w:fldCharType="end"/>
            </w:r>
          </w:hyperlink>
        </w:p>
        <w:p w14:paraId="2FA9CAA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02" w:history="1">
            <w:r w:rsidRPr="00D746D9">
              <w:rPr>
                <w:rStyle w:val="Hyperlink"/>
              </w:rPr>
              <w:t>Upgrading an older Windows SDP installation</w:t>
            </w:r>
            <w:r>
              <w:rPr>
                <w:webHidden/>
              </w:rPr>
              <w:tab/>
            </w:r>
            <w:r>
              <w:rPr>
                <w:webHidden/>
              </w:rPr>
              <w:fldChar w:fldCharType="begin"/>
            </w:r>
            <w:r>
              <w:rPr>
                <w:webHidden/>
              </w:rPr>
              <w:instrText xml:space="preserve"> PAGEREF _Toc461617302 \h </w:instrText>
            </w:r>
            <w:r>
              <w:rPr>
                <w:webHidden/>
              </w:rPr>
            </w:r>
            <w:r>
              <w:rPr>
                <w:webHidden/>
              </w:rPr>
              <w:fldChar w:fldCharType="separate"/>
            </w:r>
            <w:r>
              <w:rPr>
                <w:webHidden/>
              </w:rPr>
              <w:t>17</w:t>
            </w:r>
            <w:r>
              <w:rPr>
                <w:webHidden/>
              </w:rPr>
              <w:fldChar w:fldCharType="end"/>
            </w:r>
          </w:hyperlink>
        </w:p>
        <w:p w14:paraId="1FD0D05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03" w:history="1">
            <w:r w:rsidRPr="00D746D9">
              <w:rPr>
                <w:rStyle w:val="Hyperlink"/>
              </w:rPr>
              <w:t>Configuring protections, file types, monitoring and security</w:t>
            </w:r>
            <w:r>
              <w:rPr>
                <w:webHidden/>
              </w:rPr>
              <w:tab/>
            </w:r>
            <w:r>
              <w:rPr>
                <w:webHidden/>
              </w:rPr>
              <w:fldChar w:fldCharType="begin"/>
            </w:r>
            <w:r>
              <w:rPr>
                <w:webHidden/>
              </w:rPr>
              <w:instrText xml:space="preserve"> PAGEREF _Toc461617303 \h </w:instrText>
            </w:r>
            <w:r>
              <w:rPr>
                <w:webHidden/>
              </w:rPr>
            </w:r>
            <w:r>
              <w:rPr>
                <w:webHidden/>
              </w:rPr>
              <w:fldChar w:fldCharType="separate"/>
            </w:r>
            <w:r>
              <w:rPr>
                <w:webHidden/>
              </w:rPr>
              <w:t>18</w:t>
            </w:r>
            <w:r>
              <w:rPr>
                <w:webHidden/>
              </w:rPr>
              <w:fldChar w:fldCharType="end"/>
            </w:r>
          </w:hyperlink>
        </w:p>
        <w:p w14:paraId="28D5B216"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304" w:history="1">
            <w:r w:rsidRPr="00D746D9">
              <w:rPr>
                <w:rStyle w:val="Hyperlink"/>
              </w:rPr>
              <w:t>Backup, Replication, and Recovery</w:t>
            </w:r>
            <w:r>
              <w:rPr>
                <w:webHidden/>
              </w:rPr>
              <w:tab/>
            </w:r>
            <w:r>
              <w:rPr>
                <w:webHidden/>
              </w:rPr>
              <w:fldChar w:fldCharType="begin"/>
            </w:r>
            <w:r>
              <w:rPr>
                <w:webHidden/>
              </w:rPr>
              <w:instrText xml:space="preserve"> PAGEREF _Toc461617304 \h </w:instrText>
            </w:r>
            <w:r>
              <w:rPr>
                <w:webHidden/>
              </w:rPr>
            </w:r>
            <w:r>
              <w:rPr>
                <w:webHidden/>
              </w:rPr>
              <w:fldChar w:fldCharType="separate"/>
            </w:r>
            <w:r>
              <w:rPr>
                <w:webHidden/>
              </w:rPr>
              <w:t>19</w:t>
            </w:r>
            <w:r>
              <w:rPr>
                <w:webHidden/>
              </w:rPr>
              <w:fldChar w:fldCharType="end"/>
            </w:r>
          </w:hyperlink>
        </w:p>
        <w:p w14:paraId="291DC1F9"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05" w:history="1">
            <w:r w:rsidRPr="00D746D9">
              <w:rPr>
                <w:rStyle w:val="Hyperlink"/>
              </w:rPr>
              <w:t>Typical Backup Procedure</w:t>
            </w:r>
            <w:r>
              <w:rPr>
                <w:webHidden/>
              </w:rPr>
              <w:tab/>
            </w:r>
            <w:r>
              <w:rPr>
                <w:webHidden/>
              </w:rPr>
              <w:fldChar w:fldCharType="begin"/>
            </w:r>
            <w:r>
              <w:rPr>
                <w:webHidden/>
              </w:rPr>
              <w:instrText xml:space="preserve"> PAGEREF _Toc461617305 \h </w:instrText>
            </w:r>
            <w:r>
              <w:rPr>
                <w:webHidden/>
              </w:rPr>
            </w:r>
            <w:r>
              <w:rPr>
                <w:webHidden/>
              </w:rPr>
              <w:fldChar w:fldCharType="separate"/>
            </w:r>
            <w:r>
              <w:rPr>
                <w:webHidden/>
              </w:rPr>
              <w:t>19</w:t>
            </w:r>
            <w:r>
              <w:rPr>
                <w:webHidden/>
              </w:rPr>
              <w:fldChar w:fldCharType="end"/>
            </w:r>
          </w:hyperlink>
        </w:p>
        <w:p w14:paraId="75A727F9"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06" w:history="1">
            <w:r w:rsidRPr="00D746D9">
              <w:rPr>
                <w:rStyle w:val="Hyperlink"/>
              </w:rPr>
              <w:t>Full One-Way Replication</w:t>
            </w:r>
            <w:r>
              <w:rPr>
                <w:webHidden/>
              </w:rPr>
              <w:tab/>
            </w:r>
            <w:r>
              <w:rPr>
                <w:webHidden/>
              </w:rPr>
              <w:fldChar w:fldCharType="begin"/>
            </w:r>
            <w:r>
              <w:rPr>
                <w:webHidden/>
              </w:rPr>
              <w:instrText xml:space="preserve"> PAGEREF _Toc461617306 \h </w:instrText>
            </w:r>
            <w:r>
              <w:rPr>
                <w:webHidden/>
              </w:rPr>
            </w:r>
            <w:r>
              <w:rPr>
                <w:webHidden/>
              </w:rPr>
              <w:fldChar w:fldCharType="separate"/>
            </w:r>
            <w:r>
              <w:rPr>
                <w:webHidden/>
              </w:rPr>
              <w:t>20</w:t>
            </w:r>
            <w:r>
              <w:rPr>
                <w:webHidden/>
              </w:rPr>
              <w:fldChar w:fldCharType="end"/>
            </w:r>
          </w:hyperlink>
        </w:p>
        <w:p w14:paraId="28B57657"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07" w:history="1">
            <w:r w:rsidRPr="00D746D9">
              <w:rPr>
                <w:rStyle w:val="Hyperlink"/>
              </w:rPr>
              <w:t>Replication Setup</w:t>
            </w:r>
            <w:r>
              <w:rPr>
                <w:webHidden/>
              </w:rPr>
              <w:tab/>
            </w:r>
            <w:r>
              <w:rPr>
                <w:webHidden/>
              </w:rPr>
              <w:fldChar w:fldCharType="begin"/>
            </w:r>
            <w:r>
              <w:rPr>
                <w:webHidden/>
              </w:rPr>
              <w:instrText xml:space="preserve"> PAGEREF _Toc461617307 \h </w:instrText>
            </w:r>
            <w:r>
              <w:rPr>
                <w:webHidden/>
              </w:rPr>
            </w:r>
            <w:r>
              <w:rPr>
                <w:webHidden/>
              </w:rPr>
              <w:fldChar w:fldCharType="separate"/>
            </w:r>
            <w:r>
              <w:rPr>
                <w:webHidden/>
              </w:rPr>
              <w:t>21</w:t>
            </w:r>
            <w:r>
              <w:rPr>
                <w:webHidden/>
              </w:rPr>
              <w:fldChar w:fldCharType="end"/>
            </w:r>
          </w:hyperlink>
        </w:p>
        <w:p w14:paraId="5489BD3F"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08" w:history="1">
            <w:r w:rsidRPr="00D746D9">
              <w:rPr>
                <w:rStyle w:val="Hyperlink"/>
              </w:rPr>
              <w:t>Recovery Procedures</w:t>
            </w:r>
            <w:r>
              <w:rPr>
                <w:webHidden/>
              </w:rPr>
              <w:tab/>
            </w:r>
            <w:r>
              <w:rPr>
                <w:webHidden/>
              </w:rPr>
              <w:fldChar w:fldCharType="begin"/>
            </w:r>
            <w:r>
              <w:rPr>
                <w:webHidden/>
              </w:rPr>
              <w:instrText xml:space="preserve"> PAGEREF _Toc461617308 \h </w:instrText>
            </w:r>
            <w:r>
              <w:rPr>
                <w:webHidden/>
              </w:rPr>
            </w:r>
            <w:r>
              <w:rPr>
                <w:webHidden/>
              </w:rPr>
              <w:fldChar w:fldCharType="separate"/>
            </w:r>
            <w:r>
              <w:rPr>
                <w:webHidden/>
              </w:rPr>
              <w:t>22</w:t>
            </w:r>
            <w:r>
              <w:rPr>
                <w:webHidden/>
              </w:rPr>
              <w:fldChar w:fldCharType="end"/>
            </w:r>
          </w:hyperlink>
        </w:p>
        <w:p w14:paraId="432E0B54"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09" w:history="1">
            <w:r w:rsidRPr="00D746D9">
              <w:rPr>
                <w:rStyle w:val="Hyperlink"/>
              </w:rPr>
              <w:t>Recovering from a checkpoint and journal(s)</w:t>
            </w:r>
            <w:r>
              <w:rPr>
                <w:webHidden/>
              </w:rPr>
              <w:tab/>
            </w:r>
            <w:r>
              <w:rPr>
                <w:webHidden/>
              </w:rPr>
              <w:fldChar w:fldCharType="begin"/>
            </w:r>
            <w:r>
              <w:rPr>
                <w:webHidden/>
              </w:rPr>
              <w:instrText xml:space="preserve"> PAGEREF _Toc461617309 \h </w:instrText>
            </w:r>
            <w:r>
              <w:rPr>
                <w:webHidden/>
              </w:rPr>
            </w:r>
            <w:r>
              <w:rPr>
                <w:webHidden/>
              </w:rPr>
              <w:fldChar w:fldCharType="separate"/>
            </w:r>
            <w:r>
              <w:rPr>
                <w:webHidden/>
              </w:rPr>
              <w:t>23</w:t>
            </w:r>
            <w:r>
              <w:rPr>
                <w:webHidden/>
              </w:rPr>
              <w:fldChar w:fldCharType="end"/>
            </w:r>
          </w:hyperlink>
        </w:p>
        <w:p w14:paraId="58756F81"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0" w:history="1">
            <w:r w:rsidRPr="00D746D9">
              <w:rPr>
                <w:rStyle w:val="Hyperlink"/>
              </w:rPr>
              <w:t>Recovering from a tape backup</w:t>
            </w:r>
            <w:r>
              <w:rPr>
                <w:webHidden/>
              </w:rPr>
              <w:tab/>
            </w:r>
            <w:r>
              <w:rPr>
                <w:webHidden/>
              </w:rPr>
              <w:fldChar w:fldCharType="begin"/>
            </w:r>
            <w:r>
              <w:rPr>
                <w:webHidden/>
              </w:rPr>
              <w:instrText xml:space="preserve"> PAGEREF _Toc461617310 \h </w:instrText>
            </w:r>
            <w:r>
              <w:rPr>
                <w:webHidden/>
              </w:rPr>
            </w:r>
            <w:r>
              <w:rPr>
                <w:webHidden/>
              </w:rPr>
              <w:fldChar w:fldCharType="separate"/>
            </w:r>
            <w:r>
              <w:rPr>
                <w:webHidden/>
              </w:rPr>
              <w:t>23</w:t>
            </w:r>
            <w:r>
              <w:rPr>
                <w:webHidden/>
              </w:rPr>
              <w:fldChar w:fldCharType="end"/>
            </w:r>
          </w:hyperlink>
        </w:p>
        <w:p w14:paraId="2C43877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1" w:history="1">
            <w:r w:rsidRPr="00D746D9">
              <w:rPr>
                <w:rStyle w:val="Hyperlink"/>
              </w:rPr>
              <w:t>Failover to a replicated standby machine</w:t>
            </w:r>
            <w:r>
              <w:rPr>
                <w:webHidden/>
              </w:rPr>
              <w:tab/>
            </w:r>
            <w:r>
              <w:rPr>
                <w:webHidden/>
              </w:rPr>
              <w:fldChar w:fldCharType="begin"/>
            </w:r>
            <w:r>
              <w:rPr>
                <w:webHidden/>
              </w:rPr>
              <w:instrText xml:space="preserve"> PAGEREF _Toc461617311 \h </w:instrText>
            </w:r>
            <w:r>
              <w:rPr>
                <w:webHidden/>
              </w:rPr>
            </w:r>
            <w:r>
              <w:rPr>
                <w:webHidden/>
              </w:rPr>
              <w:fldChar w:fldCharType="separate"/>
            </w:r>
            <w:r>
              <w:rPr>
                <w:webHidden/>
              </w:rPr>
              <w:t>24</w:t>
            </w:r>
            <w:r>
              <w:rPr>
                <w:webHidden/>
              </w:rPr>
              <w:fldChar w:fldCharType="end"/>
            </w:r>
          </w:hyperlink>
        </w:p>
        <w:p w14:paraId="35B0FE1B"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312" w:history="1">
            <w:r w:rsidRPr="00D746D9">
              <w:rPr>
                <w:rStyle w:val="Hyperlink"/>
              </w:rPr>
              <w:t>Server Maintenance</w:t>
            </w:r>
            <w:r>
              <w:rPr>
                <w:webHidden/>
              </w:rPr>
              <w:tab/>
            </w:r>
            <w:r>
              <w:rPr>
                <w:webHidden/>
              </w:rPr>
              <w:fldChar w:fldCharType="begin"/>
            </w:r>
            <w:r>
              <w:rPr>
                <w:webHidden/>
              </w:rPr>
              <w:instrText xml:space="preserve"> PAGEREF _Toc461617312 \h </w:instrText>
            </w:r>
            <w:r>
              <w:rPr>
                <w:webHidden/>
              </w:rPr>
            </w:r>
            <w:r>
              <w:rPr>
                <w:webHidden/>
              </w:rPr>
              <w:fldChar w:fldCharType="separate"/>
            </w:r>
            <w:r>
              <w:rPr>
                <w:webHidden/>
              </w:rPr>
              <w:t>24</w:t>
            </w:r>
            <w:r>
              <w:rPr>
                <w:webHidden/>
              </w:rPr>
              <w:fldChar w:fldCharType="end"/>
            </w:r>
          </w:hyperlink>
        </w:p>
        <w:p w14:paraId="621120C8"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13" w:history="1">
            <w:r w:rsidRPr="00D746D9">
              <w:rPr>
                <w:rStyle w:val="Hyperlink"/>
              </w:rPr>
              <w:t>Server upgrades</w:t>
            </w:r>
            <w:r>
              <w:rPr>
                <w:webHidden/>
              </w:rPr>
              <w:tab/>
            </w:r>
            <w:r>
              <w:rPr>
                <w:webHidden/>
              </w:rPr>
              <w:fldChar w:fldCharType="begin"/>
            </w:r>
            <w:r>
              <w:rPr>
                <w:webHidden/>
              </w:rPr>
              <w:instrText xml:space="preserve"> PAGEREF _Toc461617313 \h </w:instrText>
            </w:r>
            <w:r>
              <w:rPr>
                <w:webHidden/>
              </w:rPr>
            </w:r>
            <w:r>
              <w:rPr>
                <w:webHidden/>
              </w:rPr>
              <w:fldChar w:fldCharType="separate"/>
            </w:r>
            <w:r>
              <w:rPr>
                <w:webHidden/>
              </w:rPr>
              <w:t>24</w:t>
            </w:r>
            <w:r>
              <w:rPr>
                <w:webHidden/>
              </w:rPr>
              <w:fldChar w:fldCharType="end"/>
            </w:r>
          </w:hyperlink>
        </w:p>
        <w:p w14:paraId="462383B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4" w:history="1">
            <w:r w:rsidRPr="00D746D9">
              <w:rPr>
                <w:rStyle w:val="Hyperlink"/>
              </w:rPr>
              <w:t>Database Modifications</w:t>
            </w:r>
            <w:r>
              <w:rPr>
                <w:webHidden/>
              </w:rPr>
              <w:tab/>
            </w:r>
            <w:r>
              <w:rPr>
                <w:webHidden/>
              </w:rPr>
              <w:fldChar w:fldCharType="begin"/>
            </w:r>
            <w:r>
              <w:rPr>
                <w:webHidden/>
              </w:rPr>
              <w:instrText xml:space="preserve"> PAGEREF _Toc461617314 \h </w:instrText>
            </w:r>
            <w:r>
              <w:rPr>
                <w:webHidden/>
              </w:rPr>
            </w:r>
            <w:r>
              <w:rPr>
                <w:webHidden/>
              </w:rPr>
              <w:fldChar w:fldCharType="separate"/>
            </w:r>
            <w:r>
              <w:rPr>
                <w:webHidden/>
              </w:rPr>
              <w:t>25</w:t>
            </w:r>
            <w:r>
              <w:rPr>
                <w:webHidden/>
              </w:rPr>
              <w:fldChar w:fldCharType="end"/>
            </w:r>
          </w:hyperlink>
        </w:p>
        <w:p w14:paraId="5B816610"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5" w:history="1">
            <w:r w:rsidRPr="00D746D9">
              <w:rPr>
                <w:rStyle w:val="Hyperlink"/>
              </w:rPr>
              <w:t>Listing inactive specifications</w:t>
            </w:r>
            <w:r>
              <w:rPr>
                <w:webHidden/>
              </w:rPr>
              <w:tab/>
            </w:r>
            <w:r>
              <w:rPr>
                <w:webHidden/>
              </w:rPr>
              <w:fldChar w:fldCharType="begin"/>
            </w:r>
            <w:r>
              <w:rPr>
                <w:webHidden/>
              </w:rPr>
              <w:instrText xml:space="preserve"> PAGEREF _Toc461617315 \h </w:instrText>
            </w:r>
            <w:r>
              <w:rPr>
                <w:webHidden/>
              </w:rPr>
            </w:r>
            <w:r>
              <w:rPr>
                <w:webHidden/>
              </w:rPr>
              <w:fldChar w:fldCharType="separate"/>
            </w:r>
            <w:r>
              <w:rPr>
                <w:webHidden/>
              </w:rPr>
              <w:t>25</w:t>
            </w:r>
            <w:r>
              <w:rPr>
                <w:webHidden/>
              </w:rPr>
              <w:fldChar w:fldCharType="end"/>
            </w:r>
          </w:hyperlink>
        </w:p>
        <w:p w14:paraId="0E355872"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6" w:history="1">
            <w:r w:rsidRPr="00D746D9">
              <w:rPr>
                <w:rStyle w:val="Hyperlink"/>
              </w:rPr>
              <w:t>Unloading and Reloading labels</w:t>
            </w:r>
            <w:r>
              <w:rPr>
                <w:webHidden/>
              </w:rPr>
              <w:tab/>
            </w:r>
            <w:r>
              <w:rPr>
                <w:webHidden/>
              </w:rPr>
              <w:fldChar w:fldCharType="begin"/>
            </w:r>
            <w:r>
              <w:rPr>
                <w:webHidden/>
              </w:rPr>
              <w:instrText xml:space="preserve"> PAGEREF _Toc461617316 \h </w:instrText>
            </w:r>
            <w:r>
              <w:rPr>
                <w:webHidden/>
              </w:rPr>
            </w:r>
            <w:r>
              <w:rPr>
                <w:webHidden/>
              </w:rPr>
              <w:fldChar w:fldCharType="separate"/>
            </w:r>
            <w:r>
              <w:rPr>
                <w:webHidden/>
              </w:rPr>
              <w:t>25</w:t>
            </w:r>
            <w:r>
              <w:rPr>
                <w:webHidden/>
              </w:rPr>
              <w:fldChar w:fldCharType="end"/>
            </w:r>
          </w:hyperlink>
        </w:p>
        <w:p w14:paraId="2F8EBEB8"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7" w:history="1">
            <w:r w:rsidRPr="00D746D9">
              <w:rPr>
                <w:rStyle w:val="Hyperlink"/>
              </w:rPr>
              <w:t>Archiving client workspaces and branch specifications</w:t>
            </w:r>
            <w:r>
              <w:rPr>
                <w:webHidden/>
              </w:rPr>
              <w:tab/>
            </w:r>
            <w:r>
              <w:rPr>
                <w:webHidden/>
              </w:rPr>
              <w:fldChar w:fldCharType="begin"/>
            </w:r>
            <w:r>
              <w:rPr>
                <w:webHidden/>
              </w:rPr>
              <w:instrText xml:space="preserve"> PAGEREF _Toc461617317 \h </w:instrText>
            </w:r>
            <w:r>
              <w:rPr>
                <w:webHidden/>
              </w:rPr>
            </w:r>
            <w:r>
              <w:rPr>
                <w:webHidden/>
              </w:rPr>
              <w:fldChar w:fldCharType="separate"/>
            </w:r>
            <w:r>
              <w:rPr>
                <w:webHidden/>
              </w:rPr>
              <w:t>27</w:t>
            </w:r>
            <w:r>
              <w:rPr>
                <w:webHidden/>
              </w:rPr>
              <w:fldChar w:fldCharType="end"/>
            </w:r>
          </w:hyperlink>
        </w:p>
        <w:p w14:paraId="12376041"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8" w:history="1">
            <w:r w:rsidRPr="00D746D9">
              <w:rPr>
                <w:rStyle w:val="Hyperlink"/>
              </w:rPr>
              <w:t>Deleting users</w:t>
            </w:r>
            <w:r>
              <w:rPr>
                <w:webHidden/>
              </w:rPr>
              <w:tab/>
            </w:r>
            <w:r>
              <w:rPr>
                <w:webHidden/>
              </w:rPr>
              <w:fldChar w:fldCharType="begin"/>
            </w:r>
            <w:r>
              <w:rPr>
                <w:webHidden/>
              </w:rPr>
              <w:instrText xml:space="preserve"> PAGEREF _Toc461617318 \h </w:instrText>
            </w:r>
            <w:r>
              <w:rPr>
                <w:webHidden/>
              </w:rPr>
            </w:r>
            <w:r>
              <w:rPr>
                <w:webHidden/>
              </w:rPr>
              <w:fldChar w:fldCharType="separate"/>
            </w:r>
            <w:r>
              <w:rPr>
                <w:webHidden/>
              </w:rPr>
              <w:t>27</w:t>
            </w:r>
            <w:r>
              <w:rPr>
                <w:webHidden/>
              </w:rPr>
              <w:fldChar w:fldCharType="end"/>
            </w:r>
          </w:hyperlink>
        </w:p>
        <w:p w14:paraId="7174550F"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19" w:history="1">
            <w:r w:rsidRPr="00D746D9">
              <w:rPr>
                <w:rStyle w:val="Hyperlink"/>
              </w:rPr>
              <w:t>Listing users</w:t>
            </w:r>
            <w:r>
              <w:rPr>
                <w:webHidden/>
              </w:rPr>
              <w:tab/>
            </w:r>
            <w:r>
              <w:rPr>
                <w:webHidden/>
              </w:rPr>
              <w:fldChar w:fldCharType="begin"/>
            </w:r>
            <w:r>
              <w:rPr>
                <w:webHidden/>
              </w:rPr>
              <w:instrText xml:space="preserve"> PAGEREF _Toc461617319 \h </w:instrText>
            </w:r>
            <w:r>
              <w:rPr>
                <w:webHidden/>
              </w:rPr>
            </w:r>
            <w:r>
              <w:rPr>
                <w:webHidden/>
              </w:rPr>
              <w:fldChar w:fldCharType="separate"/>
            </w:r>
            <w:r>
              <w:rPr>
                <w:webHidden/>
              </w:rPr>
              <w:t>27</w:t>
            </w:r>
            <w:r>
              <w:rPr>
                <w:webHidden/>
              </w:rPr>
              <w:fldChar w:fldCharType="end"/>
            </w:r>
          </w:hyperlink>
        </w:p>
        <w:p w14:paraId="16F00A2D"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0" w:history="1">
            <w:r w:rsidRPr="00D746D9">
              <w:rPr>
                <w:rStyle w:val="Hyperlink"/>
              </w:rPr>
              <w:t>Group management</w:t>
            </w:r>
            <w:r>
              <w:rPr>
                <w:webHidden/>
              </w:rPr>
              <w:tab/>
            </w:r>
            <w:r>
              <w:rPr>
                <w:webHidden/>
              </w:rPr>
              <w:fldChar w:fldCharType="begin"/>
            </w:r>
            <w:r>
              <w:rPr>
                <w:webHidden/>
              </w:rPr>
              <w:instrText xml:space="preserve"> PAGEREF _Toc461617320 \h </w:instrText>
            </w:r>
            <w:r>
              <w:rPr>
                <w:webHidden/>
              </w:rPr>
            </w:r>
            <w:r>
              <w:rPr>
                <w:webHidden/>
              </w:rPr>
              <w:fldChar w:fldCharType="separate"/>
            </w:r>
            <w:r>
              <w:rPr>
                <w:webHidden/>
              </w:rPr>
              <w:t>27</w:t>
            </w:r>
            <w:r>
              <w:rPr>
                <w:webHidden/>
              </w:rPr>
              <w:fldChar w:fldCharType="end"/>
            </w:r>
          </w:hyperlink>
        </w:p>
        <w:p w14:paraId="11C31F37"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1" w:history="1">
            <w:r w:rsidRPr="00D746D9">
              <w:rPr>
                <w:rStyle w:val="Hyperlink"/>
              </w:rPr>
              <w:t>Adding users</w:t>
            </w:r>
            <w:r>
              <w:rPr>
                <w:webHidden/>
              </w:rPr>
              <w:tab/>
            </w:r>
            <w:r>
              <w:rPr>
                <w:webHidden/>
              </w:rPr>
              <w:fldChar w:fldCharType="begin"/>
            </w:r>
            <w:r>
              <w:rPr>
                <w:webHidden/>
              </w:rPr>
              <w:instrText xml:space="preserve"> PAGEREF _Toc461617321 \h </w:instrText>
            </w:r>
            <w:r>
              <w:rPr>
                <w:webHidden/>
              </w:rPr>
            </w:r>
            <w:r>
              <w:rPr>
                <w:webHidden/>
              </w:rPr>
              <w:fldChar w:fldCharType="separate"/>
            </w:r>
            <w:r>
              <w:rPr>
                <w:webHidden/>
              </w:rPr>
              <w:t>27</w:t>
            </w:r>
            <w:r>
              <w:rPr>
                <w:webHidden/>
              </w:rPr>
              <w:fldChar w:fldCharType="end"/>
            </w:r>
          </w:hyperlink>
        </w:p>
        <w:p w14:paraId="059143AC"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2" w:history="1">
            <w:r w:rsidRPr="00D746D9">
              <w:rPr>
                <w:rStyle w:val="Hyperlink"/>
              </w:rPr>
              <w:t>Email functions</w:t>
            </w:r>
            <w:r>
              <w:rPr>
                <w:webHidden/>
              </w:rPr>
              <w:tab/>
            </w:r>
            <w:r>
              <w:rPr>
                <w:webHidden/>
              </w:rPr>
              <w:fldChar w:fldCharType="begin"/>
            </w:r>
            <w:r>
              <w:rPr>
                <w:webHidden/>
              </w:rPr>
              <w:instrText xml:space="preserve"> PAGEREF _Toc461617322 \h </w:instrText>
            </w:r>
            <w:r>
              <w:rPr>
                <w:webHidden/>
              </w:rPr>
            </w:r>
            <w:r>
              <w:rPr>
                <w:webHidden/>
              </w:rPr>
              <w:fldChar w:fldCharType="separate"/>
            </w:r>
            <w:r>
              <w:rPr>
                <w:webHidden/>
              </w:rPr>
              <w:t>28</w:t>
            </w:r>
            <w:r>
              <w:rPr>
                <w:webHidden/>
              </w:rPr>
              <w:fldChar w:fldCharType="end"/>
            </w:r>
          </w:hyperlink>
        </w:p>
        <w:p w14:paraId="30DDC3ED"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3" w:history="1">
            <w:r w:rsidRPr="00D746D9">
              <w:rPr>
                <w:rStyle w:val="Hyperlink"/>
              </w:rPr>
              <w:t>Workspace management</w:t>
            </w:r>
            <w:r>
              <w:rPr>
                <w:webHidden/>
              </w:rPr>
              <w:tab/>
            </w:r>
            <w:r>
              <w:rPr>
                <w:webHidden/>
              </w:rPr>
              <w:fldChar w:fldCharType="begin"/>
            </w:r>
            <w:r>
              <w:rPr>
                <w:webHidden/>
              </w:rPr>
              <w:instrText xml:space="preserve"> PAGEREF _Toc461617323 \h </w:instrText>
            </w:r>
            <w:r>
              <w:rPr>
                <w:webHidden/>
              </w:rPr>
            </w:r>
            <w:r>
              <w:rPr>
                <w:webHidden/>
              </w:rPr>
              <w:fldChar w:fldCharType="separate"/>
            </w:r>
            <w:r>
              <w:rPr>
                <w:webHidden/>
              </w:rPr>
              <w:t>28</w:t>
            </w:r>
            <w:r>
              <w:rPr>
                <w:webHidden/>
              </w:rPr>
              <w:fldChar w:fldCharType="end"/>
            </w:r>
          </w:hyperlink>
        </w:p>
        <w:p w14:paraId="46B2158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4" w:history="1">
            <w:r w:rsidRPr="00D746D9">
              <w:rPr>
                <w:rStyle w:val="Hyperlink"/>
              </w:rPr>
              <w:t>Removing empty changelists</w:t>
            </w:r>
            <w:r>
              <w:rPr>
                <w:webHidden/>
              </w:rPr>
              <w:tab/>
            </w:r>
            <w:r>
              <w:rPr>
                <w:webHidden/>
              </w:rPr>
              <w:fldChar w:fldCharType="begin"/>
            </w:r>
            <w:r>
              <w:rPr>
                <w:webHidden/>
              </w:rPr>
              <w:instrText xml:space="preserve"> PAGEREF _Toc461617324 \h </w:instrText>
            </w:r>
            <w:r>
              <w:rPr>
                <w:webHidden/>
              </w:rPr>
            </w:r>
            <w:r>
              <w:rPr>
                <w:webHidden/>
              </w:rPr>
              <w:fldChar w:fldCharType="separate"/>
            </w:r>
            <w:r>
              <w:rPr>
                <w:webHidden/>
              </w:rPr>
              <w:t>28</w:t>
            </w:r>
            <w:r>
              <w:rPr>
                <w:webHidden/>
              </w:rPr>
              <w:fldChar w:fldCharType="end"/>
            </w:r>
          </w:hyperlink>
        </w:p>
        <w:p w14:paraId="38F1430C"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325" w:history="1">
            <w:r w:rsidRPr="00D746D9">
              <w:rPr>
                <w:rStyle w:val="Hyperlink"/>
              </w:rPr>
              <w:t>Maximizing Server Performance</w:t>
            </w:r>
            <w:r>
              <w:rPr>
                <w:webHidden/>
              </w:rPr>
              <w:tab/>
            </w:r>
            <w:r>
              <w:rPr>
                <w:webHidden/>
              </w:rPr>
              <w:fldChar w:fldCharType="begin"/>
            </w:r>
            <w:r>
              <w:rPr>
                <w:webHidden/>
              </w:rPr>
              <w:instrText xml:space="preserve"> PAGEREF _Toc461617325 \h </w:instrText>
            </w:r>
            <w:r>
              <w:rPr>
                <w:webHidden/>
              </w:rPr>
            </w:r>
            <w:r>
              <w:rPr>
                <w:webHidden/>
              </w:rPr>
              <w:fldChar w:fldCharType="separate"/>
            </w:r>
            <w:r>
              <w:rPr>
                <w:webHidden/>
              </w:rPr>
              <w:t>29</w:t>
            </w:r>
            <w:r>
              <w:rPr>
                <w:webHidden/>
              </w:rPr>
              <w:fldChar w:fldCharType="end"/>
            </w:r>
          </w:hyperlink>
        </w:p>
        <w:p w14:paraId="1AA5FD20"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26" w:history="1">
            <w:r w:rsidRPr="00D746D9">
              <w:rPr>
                <w:rStyle w:val="Hyperlink"/>
              </w:rPr>
              <w:t>Optimizing the database files</w:t>
            </w:r>
            <w:r>
              <w:rPr>
                <w:webHidden/>
              </w:rPr>
              <w:tab/>
            </w:r>
            <w:r>
              <w:rPr>
                <w:webHidden/>
              </w:rPr>
              <w:fldChar w:fldCharType="begin"/>
            </w:r>
            <w:r>
              <w:rPr>
                <w:webHidden/>
              </w:rPr>
              <w:instrText xml:space="preserve"> PAGEREF _Toc461617326 \h </w:instrText>
            </w:r>
            <w:r>
              <w:rPr>
                <w:webHidden/>
              </w:rPr>
            </w:r>
            <w:r>
              <w:rPr>
                <w:webHidden/>
              </w:rPr>
              <w:fldChar w:fldCharType="separate"/>
            </w:r>
            <w:r>
              <w:rPr>
                <w:webHidden/>
              </w:rPr>
              <w:t>29</w:t>
            </w:r>
            <w:r>
              <w:rPr>
                <w:webHidden/>
              </w:rPr>
              <w:fldChar w:fldCharType="end"/>
            </w:r>
          </w:hyperlink>
        </w:p>
        <w:p w14:paraId="6CEC7F53"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7" w:history="1">
            <w:r w:rsidRPr="00D746D9">
              <w:rPr>
                <w:rStyle w:val="Hyperlink"/>
              </w:rPr>
              <w:t xml:space="preserve">To minimize the size of back up files and maximize server performance, minimize the size of </w:t>
            </w:r>
            <w:r w:rsidRPr="00D746D9">
              <w:rPr>
                <w:rStyle w:val="Hyperlink"/>
              </w:rPr>
              <w:lastRenderedPageBreak/>
              <w:t xml:space="preserve">the </w:t>
            </w:r>
            <w:r w:rsidRPr="00D746D9">
              <w:rPr>
                <w:rStyle w:val="Hyperlink"/>
                <w:rFonts w:ascii="Courier" w:hAnsi="Courier"/>
              </w:rPr>
              <w:t>db.have</w:t>
            </w:r>
            <w:r w:rsidRPr="00D746D9">
              <w:rPr>
                <w:rStyle w:val="Hyperlink"/>
              </w:rPr>
              <w:t xml:space="preserve"> and </w:t>
            </w:r>
            <w:r w:rsidRPr="00D746D9">
              <w:rPr>
                <w:rStyle w:val="Hyperlink"/>
                <w:rFonts w:ascii="Courier" w:hAnsi="Courier"/>
              </w:rPr>
              <w:t>db.label</w:t>
            </w:r>
            <w:r w:rsidRPr="00D746D9">
              <w:rPr>
                <w:rStyle w:val="Hyperlink"/>
              </w:rPr>
              <w:t xml:space="preserve"> files. The scripts described in Unloading and Reloading labels, Deleting users, and Unloading and Reloading labels</w:t>
            </w:r>
            <w:r>
              <w:rPr>
                <w:webHidden/>
              </w:rPr>
              <w:tab/>
            </w:r>
            <w:r>
              <w:rPr>
                <w:webHidden/>
              </w:rPr>
              <w:fldChar w:fldCharType="begin"/>
            </w:r>
            <w:r>
              <w:rPr>
                <w:webHidden/>
              </w:rPr>
              <w:instrText xml:space="preserve"> PAGEREF _Toc461617327 \h </w:instrText>
            </w:r>
            <w:r>
              <w:rPr>
                <w:webHidden/>
              </w:rPr>
            </w:r>
            <w:r>
              <w:rPr>
                <w:webHidden/>
              </w:rPr>
              <w:fldChar w:fldCharType="separate"/>
            </w:r>
            <w:r>
              <w:rPr>
                <w:webHidden/>
              </w:rPr>
              <w:t>29</w:t>
            </w:r>
            <w:r>
              <w:rPr>
                <w:webHidden/>
              </w:rPr>
              <w:fldChar w:fldCharType="end"/>
            </w:r>
          </w:hyperlink>
        </w:p>
        <w:p w14:paraId="47DD9707"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28" w:history="1">
            <w:r w:rsidRPr="00D746D9">
              <w:rPr>
                <w:rStyle w:val="Hyperlink"/>
              </w:rPr>
              <w:t>Managing server load</w:t>
            </w:r>
            <w:r>
              <w:rPr>
                <w:webHidden/>
              </w:rPr>
              <w:tab/>
            </w:r>
            <w:r>
              <w:rPr>
                <w:webHidden/>
              </w:rPr>
              <w:fldChar w:fldCharType="begin"/>
            </w:r>
            <w:r>
              <w:rPr>
                <w:webHidden/>
              </w:rPr>
              <w:instrText xml:space="preserve"> PAGEREF _Toc461617328 \h </w:instrText>
            </w:r>
            <w:r>
              <w:rPr>
                <w:webHidden/>
              </w:rPr>
            </w:r>
            <w:r>
              <w:rPr>
                <w:webHidden/>
              </w:rPr>
              <w:fldChar w:fldCharType="separate"/>
            </w:r>
            <w:r>
              <w:rPr>
                <w:webHidden/>
              </w:rPr>
              <w:t>30</w:t>
            </w:r>
            <w:r>
              <w:rPr>
                <w:webHidden/>
              </w:rPr>
              <w:fldChar w:fldCharType="end"/>
            </w:r>
          </w:hyperlink>
        </w:p>
        <w:p w14:paraId="1AF7B565"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29" w:history="1">
            <w:r w:rsidRPr="00D746D9">
              <w:rPr>
                <w:rStyle w:val="Hyperlink"/>
              </w:rPr>
              <w:t>Limiting large requests</w:t>
            </w:r>
            <w:r>
              <w:rPr>
                <w:webHidden/>
              </w:rPr>
              <w:tab/>
            </w:r>
            <w:r>
              <w:rPr>
                <w:webHidden/>
              </w:rPr>
              <w:fldChar w:fldCharType="begin"/>
            </w:r>
            <w:r>
              <w:rPr>
                <w:webHidden/>
              </w:rPr>
              <w:instrText xml:space="preserve"> PAGEREF _Toc461617329 \h </w:instrText>
            </w:r>
            <w:r>
              <w:rPr>
                <w:webHidden/>
              </w:rPr>
            </w:r>
            <w:r>
              <w:rPr>
                <w:webHidden/>
              </w:rPr>
              <w:fldChar w:fldCharType="separate"/>
            </w:r>
            <w:r>
              <w:rPr>
                <w:webHidden/>
              </w:rPr>
              <w:t>30</w:t>
            </w:r>
            <w:r>
              <w:rPr>
                <w:webHidden/>
              </w:rPr>
              <w:fldChar w:fldCharType="end"/>
            </w:r>
          </w:hyperlink>
        </w:p>
        <w:p w14:paraId="2BF6B2F8"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0" w:history="1">
            <w:r w:rsidRPr="00D746D9">
              <w:rPr>
                <w:rStyle w:val="Hyperlink"/>
              </w:rPr>
              <w:t>Offloading remote syncs</w:t>
            </w:r>
            <w:r>
              <w:rPr>
                <w:webHidden/>
              </w:rPr>
              <w:tab/>
            </w:r>
            <w:r>
              <w:rPr>
                <w:webHidden/>
              </w:rPr>
              <w:fldChar w:fldCharType="begin"/>
            </w:r>
            <w:r>
              <w:rPr>
                <w:webHidden/>
              </w:rPr>
              <w:instrText xml:space="preserve"> PAGEREF _Toc461617330 \h </w:instrText>
            </w:r>
            <w:r>
              <w:rPr>
                <w:webHidden/>
              </w:rPr>
            </w:r>
            <w:r>
              <w:rPr>
                <w:webHidden/>
              </w:rPr>
              <w:fldChar w:fldCharType="separate"/>
            </w:r>
            <w:r>
              <w:rPr>
                <w:webHidden/>
              </w:rPr>
              <w:t>31</w:t>
            </w:r>
            <w:r>
              <w:rPr>
                <w:webHidden/>
              </w:rPr>
              <w:fldChar w:fldCharType="end"/>
            </w:r>
          </w:hyperlink>
        </w:p>
        <w:p w14:paraId="323C8E50"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31" w:history="1">
            <w:r w:rsidRPr="00D746D9">
              <w:rPr>
                <w:rStyle w:val="Hyperlink"/>
              </w:rPr>
              <w:t>P4V performance settings</w:t>
            </w:r>
            <w:r>
              <w:rPr>
                <w:webHidden/>
              </w:rPr>
              <w:tab/>
            </w:r>
            <w:r>
              <w:rPr>
                <w:webHidden/>
              </w:rPr>
              <w:fldChar w:fldCharType="begin"/>
            </w:r>
            <w:r>
              <w:rPr>
                <w:webHidden/>
              </w:rPr>
              <w:instrText xml:space="preserve"> PAGEREF _Toc461617331 \h </w:instrText>
            </w:r>
            <w:r>
              <w:rPr>
                <w:webHidden/>
              </w:rPr>
            </w:r>
            <w:r>
              <w:rPr>
                <w:webHidden/>
              </w:rPr>
              <w:fldChar w:fldCharType="separate"/>
            </w:r>
            <w:r>
              <w:rPr>
                <w:webHidden/>
              </w:rPr>
              <w:t>31</w:t>
            </w:r>
            <w:r>
              <w:rPr>
                <w:webHidden/>
              </w:rPr>
              <w:fldChar w:fldCharType="end"/>
            </w:r>
          </w:hyperlink>
        </w:p>
        <w:p w14:paraId="582C7212"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332" w:history="1">
            <w:r w:rsidRPr="00D746D9">
              <w:rPr>
                <w:rStyle w:val="Hyperlink"/>
              </w:rPr>
              <w:t>Tools and Scripts</w:t>
            </w:r>
            <w:r>
              <w:rPr>
                <w:webHidden/>
              </w:rPr>
              <w:tab/>
            </w:r>
            <w:r>
              <w:rPr>
                <w:webHidden/>
              </w:rPr>
              <w:fldChar w:fldCharType="begin"/>
            </w:r>
            <w:r>
              <w:rPr>
                <w:webHidden/>
              </w:rPr>
              <w:instrText xml:space="preserve"> PAGEREF _Toc461617332 \h </w:instrText>
            </w:r>
            <w:r>
              <w:rPr>
                <w:webHidden/>
              </w:rPr>
            </w:r>
            <w:r>
              <w:rPr>
                <w:webHidden/>
              </w:rPr>
              <w:fldChar w:fldCharType="separate"/>
            </w:r>
            <w:r>
              <w:rPr>
                <w:webHidden/>
              </w:rPr>
              <w:t>32</w:t>
            </w:r>
            <w:r>
              <w:rPr>
                <w:webHidden/>
              </w:rPr>
              <w:fldChar w:fldCharType="end"/>
            </w:r>
          </w:hyperlink>
        </w:p>
        <w:p w14:paraId="3C2102AB"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33" w:history="1">
            <w:r w:rsidRPr="00D746D9">
              <w:rPr>
                <w:rStyle w:val="Hyperlink"/>
              </w:rPr>
              <w:t>Standard scripts</w:t>
            </w:r>
            <w:r>
              <w:rPr>
                <w:webHidden/>
              </w:rPr>
              <w:tab/>
            </w:r>
            <w:r>
              <w:rPr>
                <w:webHidden/>
              </w:rPr>
              <w:fldChar w:fldCharType="begin"/>
            </w:r>
            <w:r>
              <w:rPr>
                <w:webHidden/>
              </w:rPr>
              <w:instrText xml:space="preserve"> PAGEREF _Toc461617333 \h </w:instrText>
            </w:r>
            <w:r>
              <w:rPr>
                <w:webHidden/>
              </w:rPr>
            </w:r>
            <w:r>
              <w:rPr>
                <w:webHidden/>
              </w:rPr>
              <w:fldChar w:fldCharType="separate"/>
            </w:r>
            <w:r>
              <w:rPr>
                <w:webHidden/>
              </w:rPr>
              <w:t>32</w:t>
            </w:r>
            <w:r>
              <w:rPr>
                <w:webHidden/>
              </w:rPr>
              <w:fldChar w:fldCharType="end"/>
            </w:r>
          </w:hyperlink>
        </w:p>
        <w:p w14:paraId="597023B3"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4" w:history="1">
            <w:r w:rsidRPr="00D746D9">
              <w:rPr>
                <w:rStyle w:val="Hyperlink"/>
              </w:rPr>
              <w:t>Daily-backup</w:t>
            </w:r>
            <w:r>
              <w:rPr>
                <w:webHidden/>
              </w:rPr>
              <w:tab/>
            </w:r>
            <w:r>
              <w:rPr>
                <w:webHidden/>
              </w:rPr>
              <w:fldChar w:fldCharType="begin"/>
            </w:r>
            <w:r>
              <w:rPr>
                <w:webHidden/>
              </w:rPr>
              <w:instrText xml:space="preserve"> PAGEREF _Toc461617334 \h </w:instrText>
            </w:r>
            <w:r>
              <w:rPr>
                <w:webHidden/>
              </w:rPr>
            </w:r>
            <w:r>
              <w:rPr>
                <w:webHidden/>
              </w:rPr>
              <w:fldChar w:fldCharType="separate"/>
            </w:r>
            <w:r>
              <w:rPr>
                <w:webHidden/>
              </w:rPr>
              <w:t>32</w:t>
            </w:r>
            <w:r>
              <w:rPr>
                <w:webHidden/>
              </w:rPr>
              <w:fldChar w:fldCharType="end"/>
            </w:r>
          </w:hyperlink>
        </w:p>
        <w:p w14:paraId="3E16721A"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5" w:history="1">
            <w:r w:rsidRPr="00D746D9">
              <w:rPr>
                <w:rStyle w:val="Hyperlink"/>
              </w:rPr>
              <w:t>live-checkpoint</w:t>
            </w:r>
            <w:r>
              <w:rPr>
                <w:webHidden/>
              </w:rPr>
              <w:tab/>
            </w:r>
            <w:r>
              <w:rPr>
                <w:webHidden/>
              </w:rPr>
              <w:fldChar w:fldCharType="begin"/>
            </w:r>
            <w:r>
              <w:rPr>
                <w:webHidden/>
              </w:rPr>
              <w:instrText xml:space="preserve"> PAGEREF _Toc461617335 \h </w:instrText>
            </w:r>
            <w:r>
              <w:rPr>
                <w:webHidden/>
              </w:rPr>
            </w:r>
            <w:r>
              <w:rPr>
                <w:webHidden/>
              </w:rPr>
              <w:fldChar w:fldCharType="separate"/>
            </w:r>
            <w:r>
              <w:rPr>
                <w:webHidden/>
              </w:rPr>
              <w:t>33</w:t>
            </w:r>
            <w:r>
              <w:rPr>
                <w:webHidden/>
              </w:rPr>
              <w:fldChar w:fldCharType="end"/>
            </w:r>
          </w:hyperlink>
        </w:p>
        <w:p w14:paraId="7E2434BF"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6" w:history="1">
            <w:r w:rsidRPr="00D746D9">
              <w:rPr>
                <w:rStyle w:val="Hyperlink"/>
              </w:rPr>
              <w:t>p4review.py</w:t>
            </w:r>
            <w:r>
              <w:rPr>
                <w:webHidden/>
              </w:rPr>
              <w:tab/>
            </w:r>
            <w:r>
              <w:rPr>
                <w:webHidden/>
              </w:rPr>
              <w:fldChar w:fldCharType="begin"/>
            </w:r>
            <w:r>
              <w:rPr>
                <w:webHidden/>
              </w:rPr>
              <w:instrText xml:space="preserve"> PAGEREF _Toc461617336 \h </w:instrText>
            </w:r>
            <w:r>
              <w:rPr>
                <w:webHidden/>
              </w:rPr>
            </w:r>
            <w:r>
              <w:rPr>
                <w:webHidden/>
              </w:rPr>
              <w:fldChar w:fldCharType="separate"/>
            </w:r>
            <w:r>
              <w:rPr>
                <w:webHidden/>
              </w:rPr>
              <w:t>33</w:t>
            </w:r>
            <w:r>
              <w:rPr>
                <w:webHidden/>
              </w:rPr>
              <w:fldChar w:fldCharType="end"/>
            </w:r>
          </w:hyperlink>
        </w:p>
        <w:p w14:paraId="4E087367"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7" w:history="1">
            <w:r w:rsidRPr="00D746D9">
              <w:rPr>
                <w:rStyle w:val="Hyperlink"/>
              </w:rPr>
              <w:t>p4verify</w:t>
            </w:r>
            <w:r>
              <w:rPr>
                <w:webHidden/>
              </w:rPr>
              <w:tab/>
            </w:r>
            <w:r>
              <w:rPr>
                <w:webHidden/>
              </w:rPr>
              <w:fldChar w:fldCharType="begin"/>
            </w:r>
            <w:r>
              <w:rPr>
                <w:webHidden/>
              </w:rPr>
              <w:instrText xml:space="preserve"> PAGEREF _Toc461617337 \h </w:instrText>
            </w:r>
            <w:r>
              <w:rPr>
                <w:webHidden/>
              </w:rPr>
            </w:r>
            <w:r>
              <w:rPr>
                <w:webHidden/>
              </w:rPr>
              <w:fldChar w:fldCharType="separate"/>
            </w:r>
            <w:r>
              <w:rPr>
                <w:webHidden/>
              </w:rPr>
              <w:t>33</w:t>
            </w:r>
            <w:r>
              <w:rPr>
                <w:webHidden/>
              </w:rPr>
              <w:fldChar w:fldCharType="end"/>
            </w:r>
          </w:hyperlink>
        </w:p>
        <w:p w14:paraId="3540258A"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8" w:history="1">
            <w:r w:rsidRPr="00D746D9">
              <w:rPr>
                <w:rStyle w:val="Hyperlink"/>
              </w:rPr>
              <w:t>p4verify-incremental</w:t>
            </w:r>
            <w:r>
              <w:rPr>
                <w:webHidden/>
              </w:rPr>
              <w:tab/>
            </w:r>
            <w:r>
              <w:rPr>
                <w:webHidden/>
              </w:rPr>
              <w:fldChar w:fldCharType="begin"/>
            </w:r>
            <w:r>
              <w:rPr>
                <w:webHidden/>
              </w:rPr>
              <w:instrText xml:space="preserve"> PAGEREF _Toc461617338 \h </w:instrText>
            </w:r>
            <w:r>
              <w:rPr>
                <w:webHidden/>
              </w:rPr>
            </w:r>
            <w:r>
              <w:rPr>
                <w:webHidden/>
              </w:rPr>
              <w:fldChar w:fldCharType="separate"/>
            </w:r>
            <w:r>
              <w:rPr>
                <w:webHidden/>
              </w:rPr>
              <w:t>33</w:t>
            </w:r>
            <w:r>
              <w:rPr>
                <w:webHidden/>
              </w:rPr>
              <w:fldChar w:fldCharType="end"/>
            </w:r>
          </w:hyperlink>
        </w:p>
        <w:p w14:paraId="78ECE0E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39" w:history="1">
            <w:r w:rsidRPr="00D746D9">
              <w:rPr>
                <w:rStyle w:val="Hyperlink"/>
              </w:rPr>
              <w:t>create-offline-db-from-checkpoint</w:t>
            </w:r>
            <w:r>
              <w:rPr>
                <w:webHidden/>
              </w:rPr>
              <w:tab/>
            </w:r>
            <w:r>
              <w:rPr>
                <w:webHidden/>
              </w:rPr>
              <w:fldChar w:fldCharType="begin"/>
            </w:r>
            <w:r>
              <w:rPr>
                <w:webHidden/>
              </w:rPr>
              <w:instrText xml:space="preserve"> PAGEREF _Toc461617339 \h </w:instrText>
            </w:r>
            <w:r>
              <w:rPr>
                <w:webHidden/>
              </w:rPr>
            </w:r>
            <w:r>
              <w:rPr>
                <w:webHidden/>
              </w:rPr>
              <w:fldChar w:fldCharType="separate"/>
            </w:r>
            <w:r>
              <w:rPr>
                <w:webHidden/>
              </w:rPr>
              <w:t>33</w:t>
            </w:r>
            <w:r>
              <w:rPr>
                <w:webHidden/>
              </w:rPr>
              <w:fldChar w:fldCharType="end"/>
            </w:r>
          </w:hyperlink>
        </w:p>
        <w:p w14:paraId="327D83A5"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0" w:history="1">
            <w:r w:rsidRPr="00D746D9">
              <w:rPr>
                <w:rStyle w:val="Hyperlink"/>
              </w:rPr>
              <w:t>P4login</w:t>
            </w:r>
            <w:r>
              <w:rPr>
                <w:webHidden/>
              </w:rPr>
              <w:tab/>
            </w:r>
            <w:r>
              <w:rPr>
                <w:webHidden/>
              </w:rPr>
              <w:fldChar w:fldCharType="begin"/>
            </w:r>
            <w:r>
              <w:rPr>
                <w:webHidden/>
              </w:rPr>
              <w:instrText xml:space="preserve"> PAGEREF _Toc461617340 \h </w:instrText>
            </w:r>
            <w:r>
              <w:rPr>
                <w:webHidden/>
              </w:rPr>
            </w:r>
            <w:r>
              <w:rPr>
                <w:webHidden/>
              </w:rPr>
              <w:fldChar w:fldCharType="separate"/>
            </w:r>
            <w:r>
              <w:rPr>
                <w:webHidden/>
              </w:rPr>
              <w:t>34</w:t>
            </w:r>
            <w:r>
              <w:rPr>
                <w:webHidden/>
              </w:rPr>
              <w:fldChar w:fldCharType="end"/>
            </w:r>
          </w:hyperlink>
        </w:p>
        <w:p w14:paraId="1430168E"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1" w:history="1">
            <w:r w:rsidRPr="00D746D9">
              <w:rPr>
                <w:rStyle w:val="Hyperlink"/>
              </w:rPr>
              <w:t>totalusers.py</w:t>
            </w:r>
            <w:r>
              <w:rPr>
                <w:webHidden/>
              </w:rPr>
              <w:tab/>
            </w:r>
            <w:r>
              <w:rPr>
                <w:webHidden/>
              </w:rPr>
              <w:fldChar w:fldCharType="begin"/>
            </w:r>
            <w:r>
              <w:rPr>
                <w:webHidden/>
              </w:rPr>
              <w:instrText xml:space="preserve"> PAGEREF _Toc461617341 \h </w:instrText>
            </w:r>
            <w:r>
              <w:rPr>
                <w:webHidden/>
              </w:rPr>
            </w:r>
            <w:r>
              <w:rPr>
                <w:webHidden/>
              </w:rPr>
              <w:fldChar w:fldCharType="separate"/>
            </w:r>
            <w:r>
              <w:rPr>
                <w:webHidden/>
              </w:rPr>
              <w:t>34</w:t>
            </w:r>
            <w:r>
              <w:rPr>
                <w:webHidden/>
              </w:rPr>
              <w:fldChar w:fldCharType="end"/>
            </w:r>
          </w:hyperlink>
        </w:p>
        <w:p w14:paraId="13DDEF40"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2" w:history="1">
            <w:r w:rsidRPr="00D746D9">
              <w:rPr>
                <w:rStyle w:val="Hyperlink"/>
              </w:rPr>
              <w:t>remove_jobs.py</w:t>
            </w:r>
            <w:r>
              <w:rPr>
                <w:webHidden/>
              </w:rPr>
              <w:tab/>
            </w:r>
            <w:r>
              <w:rPr>
                <w:webHidden/>
              </w:rPr>
              <w:fldChar w:fldCharType="begin"/>
            </w:r>
            <w:r>
              <w:rPr>
                <w:webHidden/>
              </w:rPr>
              <w:instrText xml:space="preserve"> PAGEREF _Toc461617342 \h </w:instrText>
            </w:r>
            <w:r>
              <w:rPr>
                <w:webHidden/>
              </w:rPr>
            </w:r>
            <w:r>
              <w:rPr>
                <w:webHidden/>
              </w:rPr>
              <w:fldChar w:fldCharType="separate"/>
            </w:r>
            <w:r>
              <w:rPr>
                <w:webHidden/>
              </w:rPr>
              <w:t>34</w:t>
            </w:r>
            <w:r>
              <w:rPr>
                <w:webHidden/>
              </w:rPr>
              <w:fldChar w:fldCharType="end"/>
            </w:r>
          </w:hyperlink>
        </w:p>
        <w:p w14:paraId="44301D6D"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3" w:history="1">
            <w:r w:rsidRPr="00D746D9">
              <w:rPr>
                <w:rStyle w:val="Hyperlink"/>
              </w:rPr>
              <w:t>p4lock.py and p4unlock.py</w:t>
            </w:r>
            <w:r>
              <w:rPr>
                <w:webHidden/>
              </w:rPr>
              <w:tab/>
            </w:r>
            <w:r>
              <w:rPr>
                <w:webHidden/>
              </w:rPr>
              <w:fldChar w:fldCharType="begin"/>
            </w:r>
            <w:r>
              <w:rPr>
                <w:webHidden/>
              </w:rPr>
              <w:instrText xml:space="preserve"> PAGEREF _Toc461617343 \h </w:instrText>
            </w:r>
            <w:r>
              <w:rPr>
                <w:webHidden/>
              </w:rPr>
            </w:r>
            <w:r>
              <w:rPr>
                <w:webHidden/>
              </w:rPr>
              <w:fldChar w:fldCharType="separate"/>
            </w:r>
            <w:r>
              <w:rPr>
                <w:webHidden/>
              </w:rPr>
              <w:t>34</w:t>
            </w:r>
            <w:r>
              <w:rPr>
                <w:webHidden/>
              </w:rPr>
              <w:fldChar w:fldCharType="end"/>
            </w:r>
          </w:hyperlink>
        </w:p>
        <w:p w14:paraId="04E5BAC3"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4" w:history="1">
            <w:r w:rsidRPr="00D746D9">
              <w:rPr>
                <w:rStyle w:val="Hyperlink"/>
              </w:rPr>
              <w:t>isitalabel.py</w:t>
            </w:r>
            <w:r>
              <w:rPr>
                <w:webHidden/>
              </w:rPr>
              <w:tab/>
            </w:r>
            <w:r>
              <w:rPr>
                <w:webHidden/>
              </w:rPr>
              <w:fldChar w:fldCharType="begin"/>
            </w:r>
            <w:r>
              <w:rPr>
                <w:webHidden/>
              </w:rPr>
              <w:instrText xml:space="preserve"> PAGEREF _Toc461617344 \h </w:instrText>
            </w:r>
            <w:r>
              <w:rPr>
                <w:webHidden/>
              </w:rPr>
            </w:r>
            <w:r>
              <w:rPr>
                <w:webHidden/>
              </w:rPr>
              <w:fldChar w:fldCharType="separate"/>
            </w:r>
            <w:r>
              <w:rPr>
                <w:webHidden/>
              </w:rPr>
              <w:t>34</w:t>
            </w:r>
            <w:r>
              <w:rPr>
                <w:webHidden/>
              </w:rPr>
              <w:fldChar w:fldCharType="end"/>
            </w:r>
          </w:hyperlink>
        </w:p>
        <w:p w14:paraId="7C3A8E5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5" w:history="1">
            <w:r w:rsidRPr="00D746D9">
              <w:rPr>
                <w:rStyle w:val="Hyperlink"/>
              </w:rPr>
              <w:t>email_pending_user_deletes.py and email_pending_client_deletes.py</w:t>
            </w:r>
            <w:r>
              <w:rPr>
                <w:webHidden/>
              </w:rPr>
              <w:tab/>
            </w:r>
            <w:r>
              <w:rPr>
                <w:webHidden/>
              </w:rPr>
              <w:fldChar w:fldCharType="begin"/>
            </w:r>
            <w:r>
              <w:rPr>
                <w:webHidden/>
              </w:rPr>
              <w:instrText xml:space="preserve"> PAGEREF _Toc461617345 \h </w:instrText>
            </w:r>
            <w:r>
              <w:rPr>
                <w:webHidden/>
              </w:rPr>
            </w:r>
            <w:r>
              <w:rPr>
                <w:webHidden/>
              </w:rPr>
              <w:fldChar w:fldCharType="separate"/>
            </w:r>
            <w:r>
              <w:rPr>
                <w:webHidden/>
              </w:rPr>
              <w:t>34</w:t>
            </w:r>
            <w:r>
              <w:rPr>
                <w:webHidden/>
              </w:rPr>
              <w:fldChar w:fldCharType="end"/>
            </w:r>
          </w:hyperlink>
        </w:p>
        <w:p w14:paraId="6D73DF6B"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6" w:history="1">
            <w:r w:rsidRPr="00D746D9">
              <w:rPr>
                <w:rStyle w:val="Hyperlink"/>
              </w:rPr>
              <w:t>delclients.py</w:t>
            </w:r>
            <w:r>
              <w:rPr>
                <w:webHidden/>
              </w:rPr>
              <w:tab/>
            </w:r>
            <w:r>
              <w:rPr>
                <w:webHidden/>
              </w:rPr>
              <w:fldChar w:fldCharType="begin"/>
            </w:r>
            <w:r>
              <w:rPr>
                <w:webHidden/>
              </w:rPr>
              <w:instrText xml:space="preserve"> PAGEREF _Toc461617346 \h </w:instrText>
            </w:r>
            <w:r>
              <w:rPr>
                <w:webHidden/>
              </w:rPr>
            </w:r>
            <w:r>
              <w:rPr>
                <w:webHidden/>
              </w:rPr>
              <w:fldChar w:fldCharType="separate"/>
            </w:r>
            <w:r>
              <w:rPr>
                <w:webHidden/>
              </w:rPr>
              <w:t>34</w:t>
            </w:r>
            <w:r>
              <w:rPr>
                <w:webHidden/>
              </w:rPr>
              <w:fldChar w:fldCharType="end"/>
            </w:r>
          </w:hyperlink>
        </w:p>
        <w:p w14:paraId="114F0C14"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7" w:history="1">
            <w:r w:rsidRPr="00D746D9">
              <w:rPr>
                <w:rStyle w:val="Hyperlink"/>
              </w:rPr>
              <w:t>del_shelve.py</w:t>
            </w:r>
            <w:r>
              <w:rPr>
                <w:webHidden/>
              </w:rPr>
              <w:tab/>
            </w:r>
            <w:r>
              <w:rPr>
                <w:webHidden/>
              </w:rPr>
              <w:fldChar w:fldCharType="begin"/>
            </w:r>
            <w:r>
              <w:rPr>
                <w:webHidden/>
              </w:rPr>
              <w:instrText xml:space="preserve"> PAGEREF _Toc461617347 \h </w:instrText>
            </w:r>
            <w:r>
              <w:rPr>
                <w:webHidden/>
              </w:rPr>
            </w:r>
            <w:r>
              <w:rPr>
                <w:webHidden/>
              </w:rPr>
              <w:fldChar w:fldCharType="separate"/>
            </w:r>
            <w:r>
              <w:rPr>
                <w:webHidden/>
              </w:rPr>
              <w:t>35</w:t>
            </w:r>
            <w:r>
              <w:rPr>
                <w:webHidden/>
              </w:rPr>
              <w:fldChar w:fldCharType="end"/>
            </w:r>
          </w:hyperlink>
        </w:p>
        <w:p w14:paraId="208F06A7"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8" w:history="1">
            <w:r w:rsidRPr="00D746D9">
              <w:rPr>
                <w:rStyle w:val="Hyperlink"/>
              </w:rPr>
              <w:t>countrevs.py</w:t>
            </w:r>
            <w:r>
              <w:rPr>
                <w:webHidden/>
              </w:rPr>
              <w:tab/>
            </w:r>
            <w:r>
              <w:rPr>
                <w:webHidden/>
              </w:rPr>
              <w:fldChar w:fldCharType="begin"/>
            </w:r>
            <w:r>
              <w:rPr>
                <w:webHidden/>
              </w:rPr>
              <w:instrText xml:space="preserve"> PAGEREF _Toc461617348 \h </w:instrText>
            </w:r>
            <w:r>
              <w:rPr>
                <w:webHidden/>
              </w:rPr>
            </w:r>
            <w:r>
              <w:rPr>
                <w:webHidden/>
              </w:rPr>
              <w:fldChar w:fldCharType="separate"/>
            </w:r>
            <w:r>
              <w:rPr>
                <w:webHidden/>
              </w:rPr>
              <w:t>35</w:t>
            </w:r>
            <w:r>
              <w:rPr>
                <w:webHidden/>
              </w:rPr>
              <w:fldChar w:fldCharType="end"/>
            </w:r>
          </w:hyperlink>
        </w:p>
        <w:p w14:paraId="29FEEEAA"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49" w:history="1">
            <w:r w:rsidRPr="00D746D9">
              <w:rPr>
                <w:rStyle w:val="Hyperlink"/>
              </w:rPr>
              <w:t>Maintain_user_from_groups.py</w:t>
            </w:r>
            <w:r>
              <w:rPr>
                <w:webHidden/>
              </w:rPr>
              <w:tab/>
            </w:r>
            <w:r>
              <w:rPr>
                <w:webHidden/>
              </w:rPr>
              <w:fldChar w:fldCharType="begin"/>
            </w:r>
            <w:r>
              <w:rPr>
                <w:webHidden/>
              </w:rPr>
              <w:instrText xml:space="preserve"> PAGEREF _Toc461617349 \h </w:instrText>
            </w:r>
            <w:r>
              <w:rPr>
                <w:webHidden/>
              </w:rPr>
            </w:r>
            <w:r>
              <w:rPr>
                <w:webHidden/>
              </w:rPr>
              <w:fldChar w:fldCharType="separate"/>
            </w:r>
            <w:r>
              <w:rPr>
                <w:webHidden/>
              </w:rPr>
              <w:t>35</w:t>
            </w:r>
            <w:r>
              <w:rPr>
                <w:webHidden/>
              </w:rPr>
              <w:fldChar w:fldCharType="end"/>
            </w:r>
          </w:hyperlink>
        </w:p>
        <w:p w14:paraId="3416B9DD"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50" w:history="1">
            <w:r w:rsidRPr="00D746D9">
              <w:rPr>
                <w:rStyle w:val="Hyperlink"/>
              </w:rPr>
              <w:t>instsrv.exe</w:t>
            </w:r>
            <w:r>
              <w:rPr>
                <w:webHidden/>
              </w:rPr>
              <w:tab/>
            </w:r>
            <w:r>
              <w:rPr>
                <w:webHidden/>
              </w:rPr>
              <w:fldChar w:fldCharType="begin"/>
            </w:r>
            <w:r>
              <w:rPr>
                <w:webHidden/>
              </w:rPr>
              <w:instrText xml:space="preserve"> PAGEREF _Toc461617350 \h </w:instrText>
            </w:r>
            <w:r>
              <w:rPr>
                <w:webHidden/>
              </w:rPr>
            </w:r>
            <w:r>
              <w:rPr>
                <w:webHidden/>
              </w:rPr>
              <w:fldChar w:fldCharType="separate"/>
            </w:r>
            <w:r>
              <w:rPr>
                <w:webHidden/>
              </w:rPr>
              <w:t>35</w:t>
            </w:r>
            <w:r>
              <w:rPr>
                <w:webHidden/>
              </w:rPr>
              <w:fldChar w:fldCharType="end"/>
            </w:r>
          </w:hyperlink>
        </w:p>
        <w:p w14:paraId="66E51F69"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51" w:history="1">
            <w:r w:rsidRPr="00D746D9">
              <w:rPr>
                <w:rStyle w:val="Hyperlink"/>
              </w:rPr>
              <w:t>prepckp.py</w:t>
            </w:r>
            <w:r>
              <w:rPr>
                <w:webHidden/>
              </w:rPr>
              <w:tab/>
            </w:r>
            <w:r>
              <w:rPr>
                <w:webHidden/>
              </w:rPr>
              <w:fldChar w:fldCharType="begin"/>
            </w:r>
            <w:r>
              <w:rPr>
                <w:webHidden/>
              </w:rPr>
              <w:instrText xml:space="preserve"> PAGEREF _Toc461617351 \h </w:instrText>
            </w:r>
            <w:r>
              <w:rPr>
                <w:webHidden/>
              </w:rPr>
            </w:r>
            <w:r>
              <w:rPr>
                <w:webHidden/>
              </w:rPr>
              <w:fldChar w:fldCharType="separate"/>
            </w:r>
            <w:r>
              <w:rPr>
                <w:webHidden/>
              </w:rPr>
              <w:t>35</w:t>
            </w:r>
            <w:r>
              <w:rPr>
                <w:webHidden/>
              </w:rPr>
              <w:fldChar w:fldCharType="end"/>
            </w:r>
          </w:hyperlink>
        </w:p>
        <w:p w14:paraId="7EF2EDF6" w14:textId="77777777" w:rsidR="00EA3450" w:rsidRDefault="00EA3450">
          <w:pPr>
            <w:pStyle w:val="TOC3"/>
            <w:tabs>
              <w:tab w:val="right" w:leader="dot" w:pos="8630"/>
            </w:tabs>
            <w:rPr>
              <w:rFonts w:asciiTheme="minorHAnsi" w:eastAsiaTheme="minorEastAsia" w:hAnsiTheme="minorHAnsi" w:cstheme="minorBidi"/>
              <w:i w:val="0"/>
              <w:color w:val="auto"/>
              <w:lang w:val="en-GB" w:eastAsia="en-GB"/>
            </w:rPr>
          </w:pPr>
          <w:hyperlink w:anchor="_Toc461617352" w:history="1">
            <w:r w:rsidRPr="00D746D9">
              <w:rPr>
                <w:rStyle w:val="Hyperlink"/>
              </w:rPr>
              <w:t>srvany.exe</w:t>
            </w:r>
            <w:r>
              <w:rPr>
                <w:webHidden/>
              </w:rPr>
              <w:tab/>
            </w:r>
            <w:r>
              <w:rPr>
                <w:webHidden/>
              </w:rPr>
              <w:fldChar w:fldCharType="begin"/>
            </w:r>
            <w:r>
              <w:rPr>
                <w:webHidden/>
              </w:rPr>
              <w:instrText xml:space="preserve"> PAGEREF _Toc461617352 \h </w:instrText>
            </w:r>
            <w:r>
              <w:rPr>
                <w:webHidden/>
              </w:rPr>
            </w:r>
            <w:r>
              <w:rPr>
                <w:webHidden/>
              </w:rPr>
              <w:fldChar w:fldCharType="separate"/>
            </w:r>
            <w:r>
              <w:rPr>
                <w:webHidden/>
              </w:rPr>
              <w:t>35</w:t>
            </w:r>
            <w:r>
              <w:rPr>
                <w:webHidden/>
              </w:rPr>
              <w:fldChar w:fldCharType="end"/>
            </w:r>
          </w:hyperlink>
        </w:p>
        <w:p w14:paraId="489FE902"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53" w:history="1">
            <w:r w:rsidRPr="00D746D9">
              <w:rPr>
                <w:rStyle w:val="Hyperlink"/>
              </w:rPr>
              <w:t>Other Files</w:t>
            </w:r>
            <w:r>
              <w:rPr>
                <w:webHidden/>
              </w:rPr>
              <w:tab/>
            </w:r>
            <w:r>
              <w:rPr>
                <w:webHidden/>
              </w:rPr>
              <w:fldChar w:fldCharType="begin"/>
            </w:r>
            <w:r>
              <w:rPr>
                <w:webHidden/>
              </w:rPr>
              <w:instrText xml:space="preserve"> PAGEREF _Toc461617353 \h </w:instrText>
            </w:r>
            <w:r>
              <w:rPr>
                <w:webHidden/>
              </w:rPr>
            </w:r>
            <w:r>
              <w:rPr>
                <w:webHidden/>
              </w:rPr>
              <w:fldChar w:fldCharType="separate"/>
            </w:r>
            <w:r>
              <w:rPr>
                <w:webHidden/>
              </w:rPr>
              <w:t>35</w:t>
            </w:r>
            <w:r>
              <w:rPr>
                <w:webHidden/>
              </w:rPr>
              <w:fldChar w:fldCharType="end"/>
            </w:r>
          </w:hyperlink>
        </w:p>
        <w:p w14:paraId="39BAC845" w14:textId="77777777" w:rsidR="00EA3450" w:rsidRDefault="00EA3450">
          <w:pPr>
            <w:pStyle w:val="TOC1"/>
            <w:tabs>
              <w:tab w:val="right" w:leader="dot" w:pos="8630"/>
            </w:tabs>
            <w:rPr>
              <w:rFonts w:asciiTheme="minorHAnsi" w:eastAsiaTheme="minorEastAsia" w:hAnsiTheme="minorHAnsi" w:cstheme="minorBidi"/>
              <w:b w:val="0"/>
              <w:color w:val="auto"/>
              <w:sz w:val="22"/>
              <w:szCs w:val="22"/>
              <w:lang w:val="en-GB" w:eastAsia="en-GB"/>
            </w:rPr>
          </w:pPr>
          <w:hyperlink w:anchor="_Toc461617354" w:history="1">
            <w:r w:rsidRPr="00D746D9">
              <w:rPr>
                <w:rStyle w:val="Hyperlink"/>
              </w:rPr>
              <w:t>Appendix A – Frequently Asked Questions</w:t>
            </w:r>
            <w:r>
              <w:rPr>
                <w:webHidden/>
              </w:rPr>
              <w:tab/>
            </w:r>
            <w:r>
              <w:rPr>
                <w:webHidden/>
              </w:rPr>
              <w:fldChar w:fldCharType="begin"/>
            </w:r>
            <w:r>
              <w:rPr>
                <w:webHidden/>
              </w:rPr>
              <w:instrText xml:space="preserve"> PAGEREF _Toc461617354 \h </w:instrText>
            </w:r>
            <w:r>
              <w:rPr>
                <w:webHidden/>
              </w:rPr>
            </w:r>
            <w:r>
              <w:rPr>
                <w:webHidden/>
              </w:rPr>
              <w:fldChar w:fldCharType="separate"/>
            </w:r>
            <w:r>
              <w:rPr>
                <w:webHidden/>
              </w:rPr>
              <w:t>37</w:t>
            </w:r>
            <w:r>
              <w:rPr>
                <w:webHidden/>
              </w:rPr>
              <w:fldChar w:fldCharType="end"/>
            </w:r>
          </w:hyperlink>
        </w:p>
        <w:p w14:paraId="4DA1D10A" w14:textId="77777777" w:rsidR="00EA3450" w:rsidRDefault="00EA3450">
          <w:pPr>
            <w:pStyle w:val="TOC2"/>
            <w:tabs>
              <w:tab w:val="right" w:leader="dot" w:pos="8630"/>
            </w:tabs>
            <w:rPr>
              <w:rFonts w:asciiTheme="minorHAnsi" w:eastAsiaTheme="minorEastAsia" w:hAnsiTheme="minorHAnsi" w:cstheme="minorBidi"/>
              <w:color w:val="auto"/>
              <w:lang w:val="en-GB" w:eastAsia="en-GB"/>
            </w:rPr>
          </w:pPr>
          <w:hyperlink w:anchor="_Toc461617355" w:history="1">
            <w:r w:rsidRPr="00D746D9">
              <w:rPr>
                <w:rStyle w:val="Hyperlink"/>
              </w:rPr>
              <w:t>Journal out of sequence</w:t>
            </w:r>
            <w:r>
              <w:rPr>
                <w:webHidden/>
              </w:rPr>
              <w:tab/>
            </w:r>
            <w:r>
              <w:rPr>
                <w:webHidden/>
              </w:rPr>
              <w:fldChar w:fldCharType="begin"/>
            </w:r>
            <w:r>
              <w:rPr>
                <w:webHidden/>
              </w:rPr>
              <w:instrText xml:space="preserve"> PAGEREF _Toc461617355 \h </w:instrText>
            </w:r>
            <w:r>
              <w:rPr>
                <w:webHidden/>
              </w:rPr>
            </w:r>
            <w:r>
              <w:rPr>
                <w:webHidden/>
              </w:rPr>
              <w:fldChar w:fldCharType="separate"/>
            </w:r>
            <w:r>
              <w:rPr>
                <w:webHidden/>
              </w:rPr>
              <w:t>37</w:t>
            </w:r>
            <w:r>
              <w:rPr>
                <w:webHidden/>
              </w:rPr>
              <w:fldChar w:fldCharType="end"/>
            </w:r>
          </w:hyperlink>
        </w:p>
        <w:p w14:paraId="16985E9E" w14:textId="77777777" w:rsidR="00E840A3" w:rsidRPr="008D7E5D" w:rsidRDefault="00E840A3" w:rsidP="005626E8">
          <w:r w:rsidRPr="008D7E5D">
            <w:fldChar w:fldCharType="end"/>
          </w:r>
        </w:p>
      </w:sdtContent>
    </w:sdt>
    <w:p w14:paraId="6E728BD1" w14:textId="77777777" w:rsidR="00E840A3" w:rsidRPr="008D7E5D" w:rsidRDefault="00E840A3" w:rsidP="005626E8">
      <w:pPr>
        <w:pStyle w:val="TableofFigures"/>
        <w:sectPr w:rsidR="00E840A3" w:rsidRPr="008D7E5D">
          <w:footerReference w:type="default" r:id="rId15"/>
          <w:pgSz w:w="12240" w:h="15840"/>
          <w:pgMar w:top="1440" w:right="1800" w:bottom="1440" w:left="1800" w:header="720" w:footer="720" w:gutter="0"/>
          <w:pgNumType w:fmt="lowerRoman" w:start="1"/>
          <w:cols w:space="720"/>
          <w:docGrid w:linePitch="360"/>
        </w:sectPr>
      </w:pPr>
    </w:p>
    <w:p w14:paraId="3B6AC883" w14:textId="77777777" w:rsidR="00E840A3" w:rsidRPr="008D7E5D" w:rsidRDefault="00E840A3" w:rsidP="005626E8">
      <w:pPr>
        <w:pStyle w:val="Heading1"/>
      </w:pPr>
      <w:bookmarkStart w:id="1" w:name="_Toc461617278"/>
      <w:r w:rsidRPr="008D7E5D">
        <w:lastRenderedPageBreak/>
        <w:t>Overview</w:t>
      </w:r>
      <w:bookmarkEnd w:id="1"/>
    </w:p>
    <w:p w14:paraId="0A9B1F89" w14:textId="77777777" w:rsidR="00E840A3" w:rsidRPr="008D7E5D" w:rsidRDefault="00E840A3" w:rsidP="005626E8">
      <w:pPr>
        <w:pStyle w:val="Body"/>
      </w:pPr>
      <w:r w:rsidRPr="008D7E5D">
        <w:t>The SDP has four main components:</w:t>
      </w:r>
    </w:p>
    <w:p w14:paraId="7C158B5B" w14:textId="77777777" w:rsidR="00E840A3" w:rsidRPr="008D7E5D" w:rsidRDefault="00E840A3" w:rsidP="005626E8">
      <w:pPr>
        <w:pStyle w:val="Bullet1"/>
      </w:pPr>
      <w:r w:rsidRPr="008D7E5D">
        <w:t>Hardware and storage</w:t>
      </w:r>
      <w:r>
        <w:t>/filesystem</w:t>
      </w:r>
      <w:r w:rsidRPr="008D7E5D">
        <w:t xml:space="preserve"> layout recommendations for Perforce.</w:t>
      </w:r>
    </w:p>
    <w:p w14:paraId="619011ED" w14:textId="77777777" w:rsidR="00E840A3" w:rsidRPr="008D7E5D" w:rsidRDefault="00E840A3" w:rsidP="005626E8">
      <w:pPr>
        <w:pStyle w:val="Bullet1"/>
        <w:rPr>
          <w:noProof w:val="0"/>
        </w:rPr>
      </w:pPr>
      <w:r w:rsidRPr="008D7E5D">
        <w:rPr>
          <w:noProof w:val="0"/>
        </w:rPr>
        <w:t xml:space="preserve">Scripts to automate offline </w:t>
      </w:r>
      <w:hyperlink r:id="rId16" w:anchor="1045865" w:history="1">
        <w:r w:rsidRPr="008D7E5D">
          <w:rPr>
            <w:rStyle w:val="Hyperlink"/>
            <w:noProof w:val="0"/>
          </w:rPr>
          <w:t>checkpoints</w:t>
        </w:r>
      </w:hyperlink>
      <w:r w:rsidRPr="008D7E5D">
        <w:rPr>
          <w:noProof w:val="0"/>
        </w:rPr>
        <w:t xml:space="preserve"> and other critical maintenance activities.</w:t>
      </w:r>
    </w:p>
    <w:p w14:paraId="6F0C9247" w14:textId="77777777" w:rsidR="00E840A3" w:rsidRPr="008D7E5D" w:rsidRDefault="00E840A3" w:rsidP="005626E8">
      <w:pPr>
        <w:pStyle w:val="Bullet1"/>
        <w:rPr>
          <w:noProof w:val="0"/>
        </w:rPr>
      </w:pPr>
      <w:r w:rsidRPr="008D7E5D">
        <w:rPr>
          <w:noProof w:val="0"/>
        </w:rPr>
        <w:t xml:space="preserve">Scripts to replicate the Perforce </w:t>
      </w:r>
      <w:hyperlink r:id="rId17" w:anchor="1047307" w:history="1">
        <w:r w:rsidRPr="008D7E5D">
          <w:rPr>
            <w:rStyle w:val="Hyperlink"/>
            <w:noProof w:val="0"/>
          </w:rPr>
          <w:t>journal</w:t>
        </w:r>
      </w:hyperlink>
      <w:r w:rsidRPr="008D7E5D">
        <w:rPr>
          <w:noProof w:val="0"/>
        </w:rPr>
        <w:t xml:space="preserve"> to another volume or server.</w:t>
      </w:r>
    </w:p>
    <w:p w14:paraId="50549E2F" w14:textId="77777777" w:rsidR="00E840A3" w:rsidRPr="008D7E5D" w:rsidRDefault="00E840A3" w:rsidP="005626E8">
      <w:pPr>
        <w:pStyle w:val="Bullet1"/>
      </w:pPr>
      <w:r w:rsidRPr="008D7E5D">
        <w:t>Scripts to assist with user account maintenance and other routine administration tasks.</w:t>
      </w:r>
    </w:p>
    <w:p w14:paraId="59455C98" w14:textId="77777777" w:rsidR="00E840A3" w:rsidRPr="008D7E5D" w:rsidRDefault="00E840A3" w:rsidP="005626E8">
      <w:pPr>
        <w:pStyle w:val="Body"/>
      </w:pPr>
      <w:r w:rsidRPr="008D7E5D">
        <w:t>Each of these components is covered in detail in this guide.</w:t>
      </w:r>
    </w:p>
    <w:p w14:paraId="54FE2628" w14:textId="77777777" w:rsidR="00E840A3" w:rsidRPr="008D7E5D" w:rsidRDefault="00E840A3" w:rsidP="005626E8">
      <w:pPr>
        <w:pStyle w:val="Body"/>
      </w:pPr>
      <w:r>
        <w:t>We expect you to</w:t>
      </w:r>
      <w:r w:rsidRPr="008D7E5D">
        <w:t xml:space="preserve"> check the SDP into a depot called </w:t>
      </w:r>
      <w:r w:rsidRPr="008D7E5D">
        <w:rPr>
          <w:i/>
        </w:rPr>
        <w:t>Perforce</w:t>
      </w:r>
      <w:r w:rsidRPr="008D7E5D">
        <w:t xml:space="preserve"> as part of the installation process.  The directory structure of the SDP is shown below in </w:t>
      </w:r>
      <w:r w:rsidRPr="008D7E5D">
        <w:fldChar w:fldCharType="begin"/>
      </w:r>
      <w:r w:rsidRPr="008D7E5D">
        <w:instrText xml:space="preserve"> REF _Ref137277723 \h </w:instrText>
      </w:r>
      <w:r w:rsidRPr="008D7E5D">
        <w:fldChar w:fldCharType="separate"/>
      </w:r>
      <w:r w:rsidR="00D047D6" w:rsidRPr="008D7E5D">
        <w:t xml:space="preserve">Figure </w:t>
      </w:r>
      <w:r w:rsidR="00D047D6">
        <w:t>1</w:t>
      </w:r>
      <w:r w:rsidR="00D047D6" w:rsidRPr="008D7E5D">
        <w:t>: SDP Directory Structure</w:t>
      </w:r>
      <w:r w:rsidRPr="008D7E5D">
        <w:fldChar w:fldCharType="end"/>
      </w:r>
      <w:r w:rsidRPr="008D7E5D">
        <w:t>.</w:t>
      </w:r>
    </w:p>
    <w:p w14:paraId="350ABECC" w14:textId="77777777" w:rsidR="00E840A3" w:rsidRPr="008D7E5D" w:rsidRDefault="00E840A3" w:rsidP="005626E8">
      <w:pPr>
        <w:pStyle w:val="sdpbody"/>
      </w:pPr>
    </w:p>
    <w:p w14:paraId="78467205" w14:textId="77777777" w:rsidR="00E840A3" w:rsidRPr="008D7E5D" w:rsidRDefault="00E840A3" w:rsidP="005626E8">
      <w:pPr>
        <w:pStyle w:val="sdpbody"/>
        <w:rPr>
          <w:noProof w:val="0"/>
        </w:rPr>
      </w:pPr>
      <w:r w:rsidRPr="008D7E5D">
        <w:rPr>
          <w:lang w:val="en-GB" w:eastAsia="en-GB"/>
        </w:rPr>
        <w:drawing>
          <wp:inline distT="0" distB="0" distL="0" distR="0" wp14:anchorId="55EA7F5E" wp14:editId="20250FEB">
            <wp:extent cx="5486400" cy="4191609"/>
            <wp:effectExtent l="25400" t="0" r="0" b="0"/>
            <wp:docPr id="4" name="Picture 3" descr="sdp_di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p_dirs.png"/>
                    <pic:cNvPicPr/>
                  </pic:nvPicPr>
                  <pic:blipFill>
                    <a:blip r:embed="rId18" cstate="print"/>
                    <a:stretch>
                      <a:fillRect/>
                    </a:stretch>
                  </pic:blipFill>
                  <pic:spPr>
                    <a:xfrm>
                      <a:off x="0" y="0"/>
                      <a:ext cx="5486400" cy="4191609"/>
                    </a:xfrm>
                    <a:prstGeom prst="rect">
                      <a:avLst/>
                    </a:prstGeom>
                  </pic:spPr>
                </pic:pic>
              </a:graphicData>
            </a:graphic>
          </wp:inline>
        </w:drawing>
      </w:r>
    </w:p>
    <w:p w14:paraId="419128D2" w14:textId="77777777" w:rsidR="00E840A3" w:rsidRPr="008D7E5D" w:rsidRDefault="00E840A3" w:rsidP="005626E8">
      <w:pPr>
        <w:pStyle w:val="Caption"/>
      </w:pPr>
      <w:bookmarkStart w:id="2" w:name="_Ref137277723"/>
      <w:bookmarkStart w:id="3" w:name="_Toc137606971"/>
      <w:r w:rsidRPr="008D7E5D">
        <w:t xml:space="preserve">Figure </w:t>
      </w:r>
      <w:r w:rsidRPr="008D7E5D">
        <w:fldChar w:fldCharType="begin"/>
      </w:r>
      <w:r w:rsidRPr="008D7E5D">
        <w:instrText xml:space="preserve"> SEQ Figure \* ARABIC </w:instrText>
      </w:r>
      <w:r w:rsidRPr="008D7E5D">
        <w:fldChar w:fldCharType="separate"/>
      </w:r>
      <w:r w:rsidR="00D047D6">
        <w:t>1</w:t>
      </w:r>
      <w:r w:rsidRPr="008D7E5D">
        <w:fldChar w:fldCharType="end"/>
      </w:r>
      <w:r w:rsidRPr="008D7E5D">
        <w:t>: SDP Directory Structure</w:t>
      </w:r>
      <w:bookmarkEnd w:id="2"/>
      <w:bookmarkEnd w:id="3"/>
    </w:p>
    <w:p w14:paraId="78D7D5A1" w14:textId="77777777" w:rsidR="00E840A3" w:rsidRPr="008D7E5D" w:rsidRDefault="00E840A3" w:rsidP="005626E8">
      <w:pPr>
        <w:pStyle w:val="sdpbody"/>
      </w:pPr>
    </w:p>
    <w:p w14:paraId="0B2B7D6C" w14:textId="77777777" w:rsidR="00E840A3" w:rsidRPr="008D7E5D" w:rsidRDefault="00E840A3" w:rsidP="005626E8">
      <w:pPr>
        <w:pStyle w:val="Heading1"/>
      </w:pPr>
      <w:r w:rsidRPr="008D7E5D">
        <w:br w:type="page"/>
      </w:r>
      <w:bookmarkStart w:id="4" w:name="_Toc461617279"/>
      <w:r w:rsidRPr="008D7E5D">
        <w:lastRenderedPageBreak/>
        <w:t>Configuring the Perforce Server</w:t>
      </w:r>
      <w:bookmarkEnd w:id="4"/>
    </w:p>
    <w:p w14:paraId="1E775C7F" w14:textId="77777777" w:rsidR="00E840A3" w:rsidRPr="008D7E5D" w:rsidRDefault="00E840A3" w:rsidP="005626E8">
      <w:pPr>
        <w:pStyle w:val="Body"/>
      </w:pPr>
      <w:r w:rsidRPr="008D7E5D">
        <w:t xml:space="preserve">This chapter tells you how to configure a Perforce server machine and an instance of the Perforce Server.  These topics are covered more fully in the </w:t>
      </w:r>
      <w:hyperlink r:id="rId19" w:anchor="1044128" w:history="1">
        <w:r w:rsidRPr="008D7E5D">
          <w:rPr>
            <w:rStyle w:val="Hyperlink"/>
            <w:noProof w:val="0"/>
          </w:rPr>
          <w:t>System Administrator’s Guide</w:t>
        </w:r>
      </w:hyperlink>
      <w:r w:rsidRPr="008D7E5D">
        <w:t xml:space="preserve"> and in the </w:t>
      </w:r>
      <w:hyperlink r:id="rId20" w:history="1">
        <w:r w:rsidRPr="008D7E5D">
          <w:rPr>
            <w:rStyle w:val="Hyperlink"/>
            <w:noProof w:val="0"/>
          </w:rPr>
          <w:t>Knowledge Base</w:t>
        </w:r>
      </w:hyperlink>
      <w:r w:rsidRPr="008D7E5D">
        <w:t>; this chapter covers the details most relevant to the SDP.</w:t>
      </w:r>
    </w:p>
    <w:p w14:paraId="642439D1" w14:textId="77777777" w:rsidR="00E840A3" w:rsidRPr="008D7E5D" w:rsidRDefault="00E840A3" w:rsidP="005626E8">
      <w:pPr>
        <w:pStyle w:val="Body"/>
      </w:pPr>
      <w:r w:rsidRPr="008D7E5D">
        <w:t xml:space="preserve">The SDP can be installed on multiple server machines, and each server machine can host one or more Perforce server instances. (In this guide, the term </w:t>
      </w:r>
      <w:r w:rsidRPr="008D7E5D">
        <w:rPr>
          <w:i/>
        </w:rPr>
        <w:t>server</w:t>
      </w:r>
      <w:r w:rsidRPr="008D7E5D">
        <w:t xml:space="preserve"> refers to a Perforce server instance unless otherwise specified.)  Each server instance is assigned a number. This guide uses instance number 1 in the example commands and procedures. Other instance numbers can be substituted as required.</w:t>
      </w:r>
    </w:p>
    <w:p w14:paraId="5CCB0448" w14:textId="77777777" w:rsidR="00E840A3" w:rsidRPr="008D7E5D" w:rsidRDefault="00E840A3" w:rsidP="005626E8">
      <w:pPr>
        <w:pStyle w:val="Body"/>
      </w:pPr>
      <w:r w:rsidRPr="008D7E5D">
        <w:t>This chapter also describes the general usage of SDP scripts and tools.</w:t>
      </w:r>
    </w:p>
    <w:p w14:paraId="73701392" w14:textId="77777777" w:rsidR="00E840A3" w:rsidRPr="008D7E5D" w:rsidRDefault="00E840A3" w:rsidP="005626E8">
      <w:pPr>
        <w:pStyle w:val="Heading2"/>
      </w:pPr>
      <w:bookmarkStart w:id="5" w:name="_Ref137284841"/>
      <w:bookmarkStart w:id="6" w:name="_Toc461617280"/>
      <w:r w:rsidRPr="008D7E5D">
        <w:t>Volume Layout and Hardware</w:t>
      </w:r>
      <w:bookmarkEnd w:id="5"/>
      <w:bookmarkEnd w:id="6"/>
    </w:p>
    <w:p w14:paraId="2DABCAF1" w14:textId="77777777" w:rsidR="00E840A3" w:rsidRPr="008D7E5D" w:rsidRDefault="00E840A3" w:rsidP="005626E8">
      <w:pPr>
        <w:pStyle w:val="Body"/>
      </w:pPr>
      <w:r w:rsidRPr="008D7E5D">
        <w:t>To ensure maximum data integrity and performance, use three different physical volumes for each server instance. Three volumes can be used for all instances hosted on one server machine, but using three volumes per instance reduces the chance of hardware failure affecting more than one instance.</w:t>
      </w:r>
      <w:r>
        <w:t xml:space="preserve"> It is possible but not recommended to put all the files onto a single physical volume.</w:t>
      </w:r>
    </w:p>
    <w:p w14:paraId="32953F9E" w14:textId="77777777" w:rsidR="00E840A3" w:rsidRPr="008D7E5D" w:rsidRDefault="00E840A3" w:rsidP="005626E8">
      <w:pPr>
        <w:pStyle w:val="Bullet1"/>
        <w:numPr>
          <w:ilvl w:val="0"/>
          <w:numId w:val="14"/>
        </w:numPr>
      </w:pPr>
      <w:r w:rsidRPr="008D7E5D">
        <w:rPr>
          <w:rStyle w:val="Lead-in"/>
          <w:noProof w:val="0"/>
        </w:rPr>
        <w:t>Perforce metadata (database files):</w:t>
      </w:r>
      <w:r w:rsidRPr="008D7E5D">
        <w:t xml:space="preserve">  Use the fastest volume possible, ideally RAID 1+0 on a dedicated controller with the maximum cache available on it. This volume is normally called </w:t>
      </w:r>
      <w:r w:rsidRPr="008D7E5D">
        <w:rPr>
          <w:rStyle w:val="Literal"/>
          <w:noProof w:val="0"/>
        </w:rPr>
        <w:t>/metadata.</w:t>
      </w:r>
    </w:p>
    <w:p w14:paraId="22B64F7D" w14:textId="77777777" w:rsidR="00E840A3" w:rsidRPr="008D7E5D" w:rsidRDefault="00E840A3" w:rsidP="005626E8">
      <w:pPr>
        <w:pStyle w:val="Bullet1"/>
        <w:numPr>
          <w:ilvl w:val="0"/>
          <w:numId w:val="14"/>
        </w:numPr>
      </w:pPr>
      <w:r w:rsidRPr="008D7E5D">
        <w:rPr>
          <w:rStyle w:val="Lead-in"/>
          <w:noProof w:val="0"/>
        </w:rPr>
        <w:t xml:space="preserve">Journals and logs:  </w:t>
      </w:r>
      <w:r w:rsidRPr="008D7E5D">
        <w:t xml:space="preserve">Use a fast volume, ideally RAID 1+0 on its own controller with the standard amount of cache on it. This volume is normally called </w:t>
      </w:r>
      <w:r w:rsidRPr="008D7E5D">
        <w:rPr>
          <w:rStyle w:val="Literal"/>
          <w:noProof w:val="0"/>
        </w:rPr>
        <w:t>/logs</w:t>
      </w:r>
      <w:r w:rsidRPr="008D7E5D">
        <w:t xml:space="preserve">. If a separate logs volume is not available, put the logs on the </w:t>
      </w:r>
      <w:r w:rsidRPr="008D7E5D">
        <w:rPr>
          <w:rStyle w:val="Literal"/>
          <w:noProof w:val="0"/>
        </w:rPr>
        <w:t xml:space="preserve">depotdata </w:t>
      </w:r>
      <w:r w:rsidRPr="008D7E5D">
        <w:t>volume.</w:t>
      </w:r>
    </w:p>
    <w:p w14:paraId="47144600" w14:textId="77777777" w:rsidR="00E840A3" w:rsidRPr="008D7E5D" w:rsidRDefault="00E840A3" w:rsidP="005626E8">
      <w:pPr>
        <w:pStyle w:val="Bullet1"/>
        <w:numPr>
          <w:ilvl w:val="0"/>
          <w:numId w:val="14"/>
        </w:numPr>
      </w:pPr>
      <w:r w:rsidRPr="008D7E5D">
        <w:rPr>
          <w:rStyle w:val="Lead-in"/>
          <w:noProof w:val="0"/>
        </w:rPr>
        <w:t>Depot data, archive files, scripts, and checkpoints</w:t>
      </w:r>
      <w:r w:rsidRPr="008D7E5D">
        <w:t xml:space="preserve">:  Use a large volume, </w:t>
      </w:r>
      <w:r>
        <w:t xml:space="preserve">with </w:t>
      </w:r>
      <w:r w:rsidRPr="008D7E5D">
        <w:t>RAID 5 on its own controller with a standard amount of cache</w:t>
      </w:r>
      <w:r>
        <w:t xml:space="preserve"> or a SAN or NAS volume</w:t>
      </w:r>
      <w:r w:rsidRPr="008D7E5D">
        <w:t>. This volume is the only volume that must be backed</w:t>
      </w:r>
      <w:r>
        <w:t xml:space="preserve"> up. The back</w:t>
      </w:r>
      <w:r w:rsidRPr="008D7E5D">
        <w:t xml:space="preserve">up scripts place the metadata snapshots on this volume. This volume can be backed up to tape or another long term backup device. This volume is normally called </w:t>
      </w:r>
      <w:r w:rsidRPr="008D7E5D">
        <w:rPr>
          <w:rStyle w:val="Literal"/>
          <w:noProof w:val="0"/>
        </w:rPr>
        <w:t>/depotdata</w:t>
      </w:r>
      <w:r w:rsidRPr="008D7E5D">
        <w:t>.</w:t>
      </w:r>
    </w:p>
    <w:p w14:paraId="6FCE54CD" w14:textId="77777777" w:rsidR="00E840A3" w:rsidRPr="008D7E5D" w:rsidRDefault="00E840A3" w:rsidP="005626E8">
      <w:pPr>
        <w:pStyle w:val="Body"/>
      </w:pPr>
    </w:p>
    <w:p w14:paraId="59981E67" w14:textId="77777777" w:rsidR="00E840A3" w:rsidRPr="008D7E5D" w:rsidRDefault="00E840A3" w:rsidP="005626E8">
      <w:pPr>
        <w:pStyle w:val="Body"/>
      </w:pPr>
      <w:r w:rsidRPr="008D7E5D">
        <w:t xml:space="preserve">If three controllers are not available, put the </w:t>
      </w:r>
      <w:r w:rsidRPr="00476D12">
        <w:rPr>
          <w:rStyle w:val="Literal"/>
        </w:rPr>
        <w:t>logs</w:t>
      </w:r>
      <w:r w:rsidRPr="008D7E5D">
        <w:t xml:space="preserve"> and </w:t>
      </w:r>
      <w:r w:rsidRPr="008D7E5D">
        <w:rPr>
          <w:rStyle w:val="Literal"/>
          <w:noProof w:val="0"/>
        </w:rPr>
        <w:t xml:space="preserve">depotdata </w:t>
      </w:r>
      <w:r w:rsidRPr="008D7E5D">
        <w:t xml:space="preserve">volumes on the same controller. Do not run anti-virus tools or back up tools against the </w:t>
      </w:r>
      <w:r w:rsidRPr="008D7E5D">
        <w:rPr>
          <w:rStyle w:val="Literal"/>
          <w:noProof w:val="0"/>
        </w:rPr>
        <w:t xml:space="preserve">metadata </w:t>
      </w:r>
      <w:r w:rsidRPr="008D7E5D">
        <w:t xml:space="preserve">volume(s) or </w:t>
      </w:r>
      <w:r w:rsidRPr="008D7E5D">
        <w:rPr>
          <w:rStyle w:val="Literal"/>
          <w:noProof w:val="0"/>
        </w:rPr>
        <w:t>logs</w:t>
      </w:r>
      <w:r w:rsidRPr="008D7E5D">
        <w:t xml:space="preserve"> volume(s), because they can interfere with the operation of the Perforce server. </w:t>
      </w:r>
    </w:p>
    <w:p w14:paraId="3BD33ED8" w14:textId="56439492" w:rsidR="00E840A3" w:rsidRPr="008D7E5D" w:rsidRDefault="006F283E" w:rsidP="005626E8">
      <w:pPr>
        <w:pStyle w:val="Body"/>
      </w:pPr>
      <w:r>
        <w:rPr>
          <w:lang w:val="en-GB" w:eastAsia="en-GB"/>
        </w:rPr>
        <mc:AlternateContent>
          <mc:Choice Requires="wps">
            <w:drawing>
              <wp:anchor distT="0" distB="0" distL="114300" distR="114300" simplePos="0" relativeHeight="251648512" behindDoc="0" locked="0" layoutInCell="1" allowOverlap="1" wp14:anchorId="47214044" wp14:editId="05242246">
                <wp:simplePos x="0" y="0"/>
                <wp:positionH relativeFrom="column">
                  <wp:posOffset>965835</wp:posOffset>
                </wp:positionH>
                <wp:positionV relativeFrom="paragraph">
                  <wp:posOffset>83185</wp:posOffset>
                </wp:positionV>
                <wp:extent cx="4114800" cy="1148080"/>
                <wp:effectExtent l="3810" t="0" r="0" b="0"/>
                <wp:wrapTight wrapText="bothSides">
                  <wp:wrapPolygon edited="0">
                    <wp:start x="0" y="0"/>
                    <wp:lineTo x="21600" y="0"/>
                    <wp:lineTo x="21600" y="21600"/>
                    <wp:lineTo x="0" y="21600"/>
                    <wp:lineTo x="0" y="0"/>
                  </wp:wrapPolygon>
                </wp:wrapTight>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4808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B157F" w14:textId="77777777" w:rsidR="00D94691" w:rsidRDefault="00D94691" w:rsidP="005626E8">
                            <w:pPr>
                              <w:pStyle w:val="sdpbody"/>
                            </w:pPr>
                            <w:r>
                              <w:t xml:space="preserve">Back up everything on the </w:t>
                            </w:r>
                            <w:r w:rsidRPr="00320BD0">
                              <w:rPr>
                                <w:rStyle w:val="Literal"/>
                              </w:rPr>
                              <w:t>depotdata</w:t>
                            </w:r>
                            <w:r>
                              <w:rPr>
                                <w:rStyle w:val="Literal"/>
                              </w:rPr>
                              <w:t xml:space="preserve"> </w:t>
                            </w:r>
                            <w:r>
                              <w:t xml:space="preserve">volume(s).  Avoid backing up the </w:t>
                            </w:r>
                            <w:r w:rsidRPr="00320BD0">
                              <w:rPr>
                                <w:rStyle w:val="Literal"/>
                              </w:rPr>
                              <w:t>metadata</w:t>
                            </w:r>
                            <w:r>
                              <w:rPr>
                                <w:rStyle w:val="Literal"/>
                              </w:rPr>
                              <w:t xml:space="preserve"> </w:t>
                            </w:r>
                            <w:r>
                              <w:t xml:space="preserve">volume directly, because doing so can interfere with the operation of a live Perforce server, potentially corrupting data.  The checkpoint and journal process archive the metadata on the </w:t>
                            </w:r>
                            <w:r w:rsidRPr="00320BD0">
                              <w:rPr>
                                <w:rStyle w:val="Literal"/>
                              </w:rPr>
                              <w:t>depotdata</w:t>
                            </w:r>
                            <w:r>
                              <w:rPr>
                                <w:rStyle w:val="Literal"/>
                              </w:rPr>
                              <w:t xml:space="preserve"> </w:t>
                            </w:r>
                            <w:r>
                              <w:t xml:space="preserve">volume.  Backing up the </w:t>
                            </w:r>
                            <w:r w:rsidRPr="00320BD0">
                              <w:rPr>
                                <w:rStyle w:val="Literal"/>
                              </w:rPr>
                              <w:t>logs</w:t>
                            </w:r>
                            <w:r>
                              <w:rPr>
                                <w:rStyle w:val="Literal"/>
                              </w:rPr>
                              <w:t xml:space="preserve"> </w:t>
                            </w:r>
                            <w:r>
                              <w:t>volume is optional.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4044" id="_x0000_t202" coordsize="21600,21600" o:spt="202" path="m,l,21600r21600,l21600,xe">
                <v:stroke joinstyle="miter"/>
                <v:path gradientshapeok="t" o:connecttype="rect"/>
              </v:shapetype>
              <v:shape id="Text Box 72" o:spid="_x0000_s1026" type="#_x0000_t202" style="position:absolute;margin-left:76.05pt;margin-top:6.55pt;width:324pt;height:9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" fillcolor="#d8d8d8 [2732]" stroked="f">
                <v:textbox inset=",7.2pt,,7.2pt">
                  <w:txbxContent>
                    <w:p w14:paraId="75EB157F" w14:textId="77777777" w:rsidR="00D94691" w:rsidRDefault="00D94691" w:rsidP="005626E8">
                      <w:pPr>
                        <w:pStyle w:val="sdpbody"/>
                      </w:pPr>
                      <w:r>
                        <w:t xml:space="preserve">Back up everything on the </w:t>
                      </w:r>
                      <w:r w:rsidRPr="00320BD0">
                        <w:rPr>
                          <w:rStyle w:val="Literal"/>
                        </w:rPr>
                        <w:t>depotdata</w:t>
                      </w:r>
                      <w:r>
                        <w:rPr>
                          <w:rStyle w:val="Literal"/>
                        </w:rPr>
                        <w:t xml:space="preserve"> </w:t>
                      </w:r>
                      <w:r>
                        <w:t xml:space="preserve">volume(s).  Avoid backing up the </w:t>
                      </w:r>
                      <w:r w:rsidRPr="00320BD0">
                        <w:rPr>
                          <w:rStyle w:val="Literal"/>
                        </w:rPr>
                        <w:t>metadata</w:t>
                      </w:r>
                      <w:r>
                        <w:rPr>
                          <w:rStyle w:val="Literal"/>
                        </w:rPr>
                        <w:t xml:space="preserve"> </w:t>
                      </w:r>
                      <w:r>
                        <w:t xml:space="preserve">volume directly, because doing so can interfere with the operation of a live Perforce server, potentially corrupting data.  The checkpoint and journal process archive the metadata on the </w:t>
                      </w:r>
                      <w:r w:rsidRPr="00320BD0">
                        <w:rPr>
                          <w:rStyle w:val="Literal"/>
                        </w:rPr>
                        <w:t>depotdata</w:t>
                      </w:r>
                      <w:r>
                        <w:rPr>
                          <w:rStyle w:val="Literal"/>
                        </w:rPr>
                        <w:t xml:space="preserve"> </w:t>
                      </w:r>
                      <w:r>
                        <w:t xml:space="preserve">volume.  Backing up the </w:t>
                      </w:r>
                      <w:r w:rsidRPr="00320BD0">
                        <w:rPr>
                          <w:rStyle w:val="Literal"/>
                        </w:rPr>
                        <w:t>logs</w:t>
                      </w:r>
                      <w:r>
                        <w:rPr>
                          <w:rStyle w:val="Literal"/>
                        </w:rPr>
                        <w:t xml:space="preserve"> </w:t>
                      </w:r>
                      <w:r>
                        <w:t>volume is optional.</w:t>
                      </w:r>
                    </w:p>
                  </w:txbxContent>
                </v:textbox>
                <w10:wrap type="tight"/>
              </v:shape>
            </w:pict>
          </mc:Fallback>
        </mc:AlternateContent>
      </w:r>
      <w:r w:rsidR="00E840A3" w:rsidRPr="008D7E5D">
        <w:rPr>
          <w:lang w:val="en-GB" w:eastAsia="en-GB"/>
        </w:rPr>
        <w:drawing>
          <wp:anchor distT="0" distB="0" distL="114300" distR="114300" simplePos="0" relativeHeight="251639296" behindDoc="0" locked="0" layoutInCell="1" allowOverlap="1" wp14:anchorId="48E06AE2" wp14:editId="4DB5418A">
            <wp:simplePos x="0" y="0"/>
            <wp:positionH relativeFrom="column">
              <wp:posOffset>30480</wp:posOffset>
            </wp:positionH>
            <wp:positionV relativeFrom="paragraph">
              <wp:posOffset>22860</wp:posOffset>
            </wp:positionV>
            <wp:extent cx="817880" cy="812800"/>
            <wp:effectExtent l="25400" t="0" r="0" b="0"/>
            <wp:wrapSquare wrapText="bothSides"/>
            <wp:docPr id="8" name="Picture 7" descr="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817880" cy="812800"/>
                    </a:xfrm>
                    <a:prstGeom prst="rect">
                      <a:avLst/>
                    </a:prstGeom>
                  </pic:spPr>
                </pic:pic>
              </a:graphicData>
            </a:graphic>
          </wp:anchor>
        </w:drawing>
      </w:r>
      <w:r w:rsidR="00E840A3" w:rsidRPr="008D7E5D">
        <w:t xml:space="preserve"> </w:t>
      </w:r>
    </w:p>
    <w:p w14:paraId="321EADC0" w14:textId="77777777" w:rsidR="00E840A3" w:rsidRPr="008D7E5D" w:rsidRDefault="00E840A3" w:rsidP="005626E8">
      <w:pPr>
        <w:pStyle w:val="Body"/>
      </w:pPr>
    </w:p>
    <w:p w14:paraId="5DFC6AF3" w14:textId="77777777" w:rsidR="00E840A3" w:rsidRPr="008D7E5D" w:rsidRDefault="00E840A3" w:rsidP="005626E8">
      <w:pPr>
        <w:pStyle w:val="Body"/>
      </w:pPr>
    </w:p>
    <w:p w14:paraId="379FE211" w14:textId="77777777" w:rsidR="00E840A3" w:rsidRPr="008D7E5D" w:rsidRDefault="00E840A3" w:rsidP="005626E8">
      <w:pPr>
        <w:pStyle w:val="sdpbody"/>
      </w:pPr>
    </w:p>
    <w:p w14:paraId="0BB06E56" w14:textId="77777777" w:rsidR="00E840A3" w:rsidRPr="008D7E5D" w:rsidRDefault="00E840A3" w:rsidP="005626E8">
      <w:pPr>
        <w:pStyle w:val="sdpbody"/>
      </w:pPr>
    </w:p>
    <w:p w14:paraId="0A8589A6" w14:textId="77777777" w:rsidR="00E840A3" w:rsidRPr="008D7E5D" w:rsidRDefault="00E840A3" w:rsidP="005626E8">
      <w:pPr>
        <w:pStyle w:val="sdpbody"/>
      </w:pPr>
    </w:p>
    <w:p w14:paraId="3FFE65D1" w14:textId="77777777" w:rsidR="00E840A3" w:rsidRPr="008D7E5D" w:rsidRDefault="00E840A3" w:rsidP="005626E8">
      <w:pPr>
        <w:pStyle w:val="Body"/>
      </w:pPr>
      <w:r w:rsidRPr="008D7E5D">
        <w:t xml:space="preserve">The SDP assumes (but does not require) the three volumes described above. </w:t>
      </w:r>
    </w:p>
    <w:p w14:paraId="1D94EBD4" w14:textId="77777777" w:rsidR="00E840A3" w:rsidRPr="008D7E5D" w:rsidRDefault="00E840A3" w:rsidP="005626E8">
      <w:pPr>
        <w:pStyle w:val="sdpbody"/>
      </w:pPr>
    </w:p>
    <w:p w14:paraId="7527E2E1" w14:textId="77777777" w:rsidR="00E840A3" w:rsidRDefault="00E840A3" w:rsidP="005626E8">
      <w:pPr>
        <w:pStyle w:val="sdpbody"/>
      </w:pPr>
      <w:r w:rsidRPr="008D7E5D">
        <w:t xml:space="preserve">View </w:t>
      </w:r>
      <w:r w:rsidRPr="008D7E5D">
        <w:fldChar w:fldCharType="begin"/>
      </w:r>
      <w:r w:rsidRPr="008D7E5D">
        <w:instrText xml:space="preserve"> REF _Ref137284305 \h </w:instrText>
      </w:r>
      <w:r w:rsidRPr="008D7E5D">
        <w:fldChar w:fldCharType="separate"/>
      </w:r>
      <w:r w:rsidR="00D047D6" w:rsidRPr="008D7E5D">
        <w:t xml:space="preserve">Figure </w:t>
      </w:r>
      <w:r w:rsidR="00D047D6">
        <w:t>2</w:t>
      </w:r>
      <w:r w:rsidR="00D047D6" w:rsidRPr="008D7E5D">
        <w:t>: Volume Layout</w:t>
      </w:r>
      <w:r w:rsidRPr="008D7E5D">
        <w:fldChar w:fldCharType="end"/>
      </w:r>
      <w:r w:rsidRPr="008D7E5D">
        <w:t xml:space="preserve"> (below)</w:t>
      </w:r>
      <w:r>
        <w:t>, viewed from the</w:t>
      </w:r>
      <w:r w:rsidRPr="008D7E5D">
        <w:t xml:space="preserve"> top down, displays a Perforce </w:t>
      </w:r>
      <w:r w:rsidRPr="008D7E5D">
        <w:rPr>
          <w:i/>
        </w:rPr>
        <w:t>application</w:t>
      </w:r>
      <w:r w:rsidRPr="008D7E5D">
        <w:t xml:space="preserve"> administrator’s view of the system, which shows how to navigate the directory structure to find databases, log files, and versioned files in the depots. Viewed from the bottom up, it displays a Perforce </w:t>
      </w:r>
      <w:r w:rsidRPr="008D7E5D">
        <w:rPr>
          <w:i/>
        </w:rPr>
        <w:t>system</w:t>
      </w:r>
      <w:r w:rsidRPr="008D7E5D">
        <w:t xml:space="preserve"> administrator’s view, emphasizing the physical volume where Perforce data is stored.</w:t>
      </w:r>
    </w:p>
    <w:p w14:paraId="1637BACA" w14:textId="77777777" w:rsidR="00E840A3" w:rsidRPr="008D7E5D" w:rsidRDefault="00E840A3" w:rsidP="005626E8">
      <w:pPr>
        <w:pStyle w:val="sdpbody"/>
      </w:pPr>
      <w:r>
        <w:t xml:space="preserve">Both Unix and Windows installation of the SDP now use symlinks (on Windows this is via the </w:t>
      </w:r>
      <w:r w:rsidRPr="00476D12">
        <w:rPr>
          <w:rStyle w:val="Literal"/>
        </w:rPr>
        <w:t>mklink</w:t>
      </w:r>
      <w:r>
        <w:t xml:space="preserve"> tool).</w:t>
      </w:r>
    </w:p>
    <w:p w14:paraId="7305A455" w14:textId="77777777" w:rsidR="00E840A3" w:rsidRPr="008D7E5D" w:rsidRDefault="00E840A3" w:rsidP="005626E8">
      <w:pPr>
        <w:pStyle w:val="sdpbody"/>
      </w:pPr>
    </w:p>
    <w:p w14:paraId="3A7E3FA0" w14:textId="77777777" w:rsidR="00E840A3" w:rsidRPr="008D7E5D" w:rsidRDefault="00E840A3" w:rsidP="005626E8">
      <w:r w:rsidRPr="008D7E5D">
        <w:rPr>
          <w:lang w:val="en-GB" w:eastAsia="en-GB"/>
        </w:rPr>
        <w:drawing>
          <wp:inline distT="0" distB="0" distL="0" distR="0" wp14:anchorId="690A6A3A" wp14:editId="3DA0202D">
            <wp:extent cx="5486400" cy="4145915"/>
            <wp:effectExtent l="76200" t="50800" r="127000" b="70485"/>
            <wp:docPr id="11" name="Picture 1" descr="fs_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_layout.png"/>
                    <pic:cNvPicPr/>
                  </pic:nvPicPr>
                  <pic:blipFill>
                    <a:blip r:embed="rId22" cstate="print"/>
                    <a:stretch>
                      <a:fillRect/>
                    </a:stretch>
                  </pic:blipFill>
                  <pic:spPr>
                    <a:xfrm>
                      <a:off x="0" y="0"/>
                      <a:ext cx="5486400" cy="4145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5BA296" w14:textId="77777777" w:rsidR="00E840A3" w:rsidRDefault="00E840A3" w:rsidP="005626E8">
      <w:pPr>
        <w:pStyle w:val="Caption"/>
      </w:pPr>
      <w:bookmarkStart w:id="7" w:name="_Ref265672856"/>
      <w:bookmarkStart w:id="8" w:name="_Ref137284305"/>
      <w:bookmarkStart w:id="9" w:name="_Toc137606972"/>
      <w:r w:rsidRPr="008D7E5D">
        <w:t xml:space="preserve">Figure </w:t>
      </w:r>
      <w:r w:rsidRPr="008D7E5D">
        <w:fldChar w:fldCharType="begin"/>
      </w:r>
      <w:r w:rsidRPr="008D7E5D">
        <w:instrText xml:space="preserve"> SEQ Figure \* ARABIC </w:instrText>
      </w:r>
      <w:r w:rsidRPr="008D7E5D">
        <w:fldChar w:fldCharType="separate"/>
      </w:r>
      <w:r w:rsidR="00D047D6">
        <w:t>2</w:t>
      </w:r>
      <w:r w:rsidRPr="008D7E5D">
        <w:fldChar w:fldCharType="end"/>
      </w:r>
      <w:bookmarkEnd w:id="7"/>
      <w:r w:rsidRPr="008D7E5D">
        <w:t>: Volume Layout</w:t>
      </w:r>
      <w:bookmarkEnd w:id="8"/>
      <w:bookmarkEnd w:id="9"/>
    </w:p>
    <w:p w14:paraId="0E791695" w14:textId="77777777" w:rsidR="00E840A3" w:rsidRDefault="00E840A3" w:rsidP="005626E8"/>
    <w:p w14:paraId="1787EF7A" w14:textId="5A4776C3" w:rsidR="00453A23" w:rsidRPr="00DE4748" w:rsidRDefault="00E840A3" w:rsidP="00453A23">
      <w:pPr>
        <w:rPr>
          <w:sz w:val="18"/>
        </w:rPr>
      </w:pPr>
      <w:r w:rsidRPr="00DE4748">
        <w:rPr>
          <w:sz w:val="18"/>
          <w:lang w:val="en-GB" w:eastAsia="en-GB"/>
        </w:rPr>
        <w:lastRenderedPageBreak/>
        <mc:AlternateContent>
          <mc:Choice Requires="wpg">
            <w:drawing>
              <wp:inline distT="0" distB="0" distL="0" distR="0" wp14:anchorId="45131F9F" wp14:editId="1FEAC843">
                <wp:extent cx="6423025" cy="4170054"/>
                <wp:effectExtent l="0" t="0" r="15875" b="2095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3025" cy="4170054"/>
                          <a:chOff x="533400" y="1523999"/>
                          <a:chExt cx="6423025" cy="4170054"/>
                        </a:xfrm>
                      </wpg:grpSpPr>
                      <wps:wsp>
                        <wps:cNvPr id="17" name="Text Box 2"/>
                        <wps:cNvSpPr txBox="1">
                          <a:spLocks noChangeArrowheads="1"/>
                        </wps:cNvSpPr>
                        <wps:spPr bwMode="auto">
                          <a:xfrm>
                            <a:off x="2782330" y="1523999"/>
                            <a:ext cx="4174066" cy="2677297"/>
                          </a:xfrm>
                          <a:prstGeom prst="rect">
                            <a:avLst/>
                          </a:prstGeom>
                          <a:noFill/>
                          <a:ln w="9525">
                            <a:solidFill>
                              <a:srgbClr val="008000"/>
                            </a:solidFill>
                            <a:round/>
                            <a:headEnd/>
                            <a:tailEnd/>
                          </a:ln>
                          <a:effectLst/>
                        </wps:spPr>
                        <wps:txbx>
                          <w:txbxContent>
                            <w:p w14:paraId="395B7E1C" w14:textId="001EF5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F:\depotdata/p4/1/bin</w:t>
                              </w:r>
                            </w:p>
                            <w:p w14:paraId="061E2DC1" w14:textId="7D8CE04F"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w:t>
                              </w:r>
                              <w:r w:rsidRPr="007F473B">
                                <w:rPr>
                                  <w:rFonts w:ascii="Courier New" w:eastAsia="Lucida Sans Unicode" w:hAnsi="Courier New" w:cs="Lucida Sans Unicode"/>
                                  <w:color w:val="008000"/>
                                  <w:kern w:val="24"/>
                                  <w:sz w:val="32"/>
                                  <w:szCs w:val="36"/>
                                </w:rPr>
                                <w:t>checkpoints</w:t>
                              </w:r>
                            </w:p>
                            <w:p w14:paraId="4976AEF4" w14:textId="5FD1AB99"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F:\depotdata\p4\1\depots</w:t>
                              </w:r>
                            </w:p>
                            <w:p w14:paraId="712B84B6" w14:textId="65C62966"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F:\depotdata\p4\1\ssl</w:t>
                              </w:r>
                            </w:p>
                            <w:p w14:paraId="1083802F" w14:textId="721CF682"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F:\depotdata\p4\1\tmp</w:t>
                              </w:r>
                            </w:p>
                            <w:p w14:paraId="3850EAE6" w14:textId="4C9861EE"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F:\depotdata\p4\common</w:t>
                              </w:r>
                            </w:p>
                            <w:p w14:paraId="74625805" w14:textId="5F675FE8"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F:\depotdata\p4\config</w:t>
                              </w:r>
                            </w:p>
                            <w:p w14:paraId="4DC575C5"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p>
                          </w:txbxContent>
                        </wps:txbx>
                        <wps:bodyPr lIns="90000" tIns="46800" rIns="90000" bIns="46800">
                          <a:prstTxWarp prst="textNoShape">
                            <a:avLst/>
                          </a:prstTxWarp>
                        </wps:bodyPr>
                      </wps:wsp>
                      <wps:wsp>
                        <wps:cNvPr id="18" name="Text Box 2"/>
                        <wps:cNvSpPr txBox="1">
                          <a:spLocks noChangeArrowheads="1"/>
                        </wps:cNvSpPr>
                        <wps:spPr bwMode="auto">
                          <a:xfrm>
                            <a:off x="2782303" y="4267200"/>
                            <a:ext cx="4174122" cy="914400"/>
                          </a:xfrm>
                          <a:prstGeom prst="rect">
                            <a:avLst/>
                          </a:prstGeom>
                          <a:noFill/>
                          <a:ln w="9525">
                            <a:solidFill>
                              <a:srgbClr val="3366FF"/>
                            </a:solidFill>
                            <a:round/>
                            <a:headEnd/>
                            <a:tailEnd/>
                          </a:ln>
                          <a:effectLst/>
                        </wps:spPr>
                        <wps:txbx>
                          <w:txbxContent>
                            <w:p w14:paraId="13181C03" w14:textId="54BB9BA6"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3366FF"/>
                                  <w:kern w:val="24"/>
                                  <w:sz w:val="36"/>
                                  <w:szCs w:val="36"/>
                                </w:rPr>
                                <w:t xml:space="preserve"> M:\metadata\p4\1\offline_db</w:t>
                              </w:r>
                            </w:p>
                            <w:p w14:paraId="1EF763F4" w14:textId="4071D2DA"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3366FF"/>
                                  <w:kern w:val="24"/>
                                  <w:sz w:val="36"/>
                                  <w:szCs w:val="36"/>
                                </w:rPr>
                                <w:t xml:space="preserve"> M:\metadata\p4\1\root</w:t>
                              </w:r>
                            </w:p>
                          </w:txbxContent>
                        </wps:txbx>
                        <wps:bodyPr lIns="90000" tIns="46800" rIns="90000" bIns="46800">
                          <a:prstTxWarp prst="textNoShape">
                            <a:avLst/>
                          </a:prstTxWarp>
                        </wps:bodyPr>
                      </wps:wsp>
                      <wps:wsp>
                        <wps:cNvPr id="19" name="Text Box 2"/>
                        <wps:cNvSpPr txBox="1">
                          <a:spLocks noChangeArrowheads="1"/>
                        </wps:cNvSpPr>
                        <wps:spPr bwMode="auto">
                          <a:xfrm>
                            <a:off x="2823519" y="5160653"/>
                            <a:ext cx="4132905" cy="533400"/>
                          </a:xfrm>
                          <a:prstGeom prst="rect">
                            <a:avLst/>
                          </a:prstGeom>
                          <a:noFill/>
                          <a:ln w="9525">
                            <a:solidFill>
                              <a:srgbClr val="FF6600"/>
                            </a:solidFill>
                            <a:round/>
                            <a:headEnd/>
                            <a:tailEnd/>
                          </a:ln>
                          <a:effectLst/>
                        </wps:spPr>
                        <wps:txbx>
                          <w:txbxContent>
                            <w:p w14:paraId="1EDA3BB0" w14:textId="13224EB2"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FF6600"/>
                                  <w:kern w:val="24"/>
                                  <w:sz w:val="36"/>
                                  <w:szCs w:val="36"/>
                                </w:rPr>
                                <w:t xml:space="preserve"> J:\logs\p4\1\logs</w:t>
                              </w:r>
                            </w:p>
                            <w:p w14:paraId="3530838A"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 xml:space="preserve"> </w:t>
                              </w:r>
                            </w:p>
                          </w:txbxContent>
                        </wps:txbx>
                        <wps:bodyPr lIns="90000" tIns="46800" rIns="90000" bIns="46800">
                          <a:prstTxWarp prst="textNoShape">
                            <a:avLst/>
                          </a:prstTxWarp>
                        </wps:bodyPr>
                      </wps:wsp>
                      <wps:wsp>
                        <wps:cNvPr id="20" name="Text Box 2"/>
                        <wps:cNvSpPr txBox="1">
                          <a:spLocks noChangeArrowheads="1"/>
                        </wps:cNvSpPr>
                        <wps:spPr bwMode="auto">
                          <a:xfrm>
                            <a:off x="533400" y="1524000"/>
                            <a:ext cx="2125363" cy="4114800"/>
                          </a:xfrm>
                          <a:prstGeom prst="rect">
                            <a:avLst/>
                          </a:prstGeom>
                          <a:noFill/>
                          <a:ln w="9525">
                            <a:solidFill>
                              <a:sysClr val="windowText" lastClr="000000"/>
                            </a:solidFill>
                            <a:round/>
                            <a:headEnd/>
                            <a:tailEnd/>
                          </a:ln>
                          <a:effectLst/>
                        </wps:spPr>
                        <wps:txbx>
                          <w:txbxContent>
                            <w:p w14:paraId="605032B4" w14:textId="0E09C0FE"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C:\p4\1</w:t>
                              </w:r>
                            </w:p>
                            <w:p w14:paraId="7FB5FB94" w14:textId="78222D6D"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ab/>
                              </w:r>
                              <w:r>
                                <w:rPr>
                                  <w:rFonts w:ascii="Courier New" w:eastAsia="Lucida Sans Unicode" w:hAnsi="Courier New" w:cs="Lucida Sans Unicode"/>
                                  <w:color w:val="008000"/>
                                  <w:kern w:val="24"/>
                                  <w:sz w:val="36"/>
                                  <w:szCs w:val="36"/>
                                </w:rPr>
                                <w:t>bin</w:t>
                              </w:r>
                            </w:p>
                            <w:p w14:paraId="038154F4" w14:textId="71F56F68"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ab/>
                                <w:t>checkpoints</w:t>
                              </w:r>
                            </w:p>
                            <w:p w14:paraId="13A4D59B" w14:textId="2BC7F1DB"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ab/>
                                <w:t>depots</w:t>
                              </w:r>
                            </w:p>
                            <w:p w14:paraId="35A3614B" w14:textId="1DF447C0"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 xml:space="preserve">   ssl</w:t>
                              </w:r>
                            </w:p>
                            <w:p w14:paraId="57D846BF"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 xml:space="preserve">   tmp   </w:t>
                              </w:r>
                            </w:p>
                            <w:p w14:paraId="1F1EF8B0" w14:textId="5A8C56D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 xml:space="preserve">   </w:t>
                              </w:r>
                              <w:r>
                                <w:rPr>
                                  <w:rFonts w:ascii="Courier New" w:eastAsia="Lucida Sans Unicode" w:hAnsi="Courier New" w:cs="Lucida Sans Unicode"/>
                                  <w:color w:val="3366FF"/>
                                  <w:kern w:val="24"/>
                                  <w:sz w:val="36"/>
                                  <w:szCs w:val="36"/>
                                </w:rPr>
                                <w:t>offlin_db</w:t>
                              </w:r>
                            </w:p>
                            <w:p w14:paraId="02372F9D" w14:textId="0A1CB912"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3366FF"/>
                                  <w:kern w:val="24"/>
                                  <w:sz w:val="36"/>
                                  <w:szCs w:val="36"/>
                                </w:rPr>
                                <w:t xml:space="preserve">   root</w:t>
                              </w:r>
                            </w:p>
                            <w:p w14:paraId="1A2A4BF1"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FF6600"/>
                                  <w:kern w:val="24"/>
                                  <w:sz w:val="36"/>
                                  <w:szCs w:val="36"/>
                                </w:rPr>
                                <w:t xml:space="preserve">   logs</w:t>
                              </w:r>
                            </w:p>
                            <w:p w14:paraId="63B00EFA" w14:textId="62B2E9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C:\p4\common</w:t>
                              </w:r>
                            </w:p>
                            <w:p w14:paraId="5F7DDF77" w14:textId="04F3D491"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C:\p4\config</w:t>
                              </w:r>
                            </w:p>
                            <w:p w14:paraId="743B8707"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 xml:space="preserve"> </w:t>
                              </w:r>
                            </w:p>
                          </w:txbxContent>
                        </wps:txbx>
                        <wps:bodyPr lIns="90000" tIns="46800" rIns="90000" bIns="46800">
                          <a:prstTxWarp prst="textNoShape">
                            <a:avLst/>
                          </a:prstTxWarp>
                        </wps:bodyPr>
                      </wps:wsp>
                      <wps:wsp>
                        <wps:cNvPr id="22" name="Straight Arrow Connector 22"/>
                        <wps:cNvCnPr/>
                        <wps:spPr bwMode="auto">
                          <a:xfrm flipV="1">
                            <a:off x="1600161" y="1828774"/>
                            <a:ext cx="1379877" cy="337758"/>
                          </a:xfrm>
                          <a:prstGeom prst="straightConnector1">
                            <a:avLst/>
                          </a:prstGeom>
                          <a:solidFill>
                            <a:srgbClr val="00B8FF"/>
                          </a:solidFill>
                          <a:ln w="9525" cap="flat" cmpd="sng" algn="ctr">
                            <a:solidFill>
                              <a:srgbClr val="008000"/>
                            </a:solidFill>
                            <a:prstDash val="solid"/>
                            <a:round/>
                            <a:headEnd type="none" w="med" len="med"/>
                            <a:tailEnd type="arrow"/>
                          </a:ln>
                          <a:effectLst/>
                        </wps:spPr>
                        <wps:bodyPr/>
                      </wps:wsp>
                      <wps:wsp>
                        <wps:cNvPr id="23" name="Straight Arrow Connector 23"/>
                        <wps:cNvCnPr/>
                        <wps:spPr bwMode="auto">
                          <a:xfrm flipV="1">
                            <a:off x="2584598" y="2166530"/>
                            <a:ext cx="395440" cy="348034"/>
                          </a:xfrm>
                          <a:prstGeom prst="straightConnector1">
                            <a:avLst/>
                          </a:prstGeom>
                          <a:solidFill>
                            <a:srgbClr val="00B8FF"/>
                          </a:solidFill>
                          <a:ln w="9525" cap="flat" cmpd="sng" algn="ctr">
                            <a:solidFill>
                              <a:srgbClr val="008000"/>
                            </a:solidFill>
                            <a:prstDash val="solid"/>
                            <a:round/>
                            <a:headEnd type="none" w="med" len="med"/>
                            <a:tailEnd type="arrow"/>
                          </a:ln>
                          <a:effectLst/>
                        </wps:spPr>
                        <wps:bodyPr/>
                      </wps:wsp>
                      <wps:wsp>
                        <wps:cNvPr id="24" name="Straight Arrow Connector 24"/>
                        <wps:cNvCnPr/>
                        <wps:spPr bwMode="auto">
                          <a:xfrm flipV="1">
                            <a:off x="1900866" y="2590749"/>
                            <a:ext cx="1079172" cy="304784"/>
                          </a:xfrm>
                          <a:prstGeom prst="straightConnector1">
                            <a:avLst/>
                          </a:prstGeom>
                          <a:solidFill>
                            <a:srgbClr val="00B8FF"/>
                          </a:solidFill>
                          <a:ln w="9525" cap="flat" cmpd="sng" algn="ctr">
                            <a:solidFill>
                              <a:srgbClr val="008000"/>
                            </a:solidFill>
                            <a:prstDash val="solid"/>
                            <a:round/>
                            <a:headEnd type="none" w="med" len="med"/>
                            <a:tailEnd type="arrow"/>
                          </a:ln>
                          <a:effectLst/>
                        </wps:spPr>
                        <wps:bodyPr/>
                      </wps:wsp>
                      <wps:wsp>
                        <wps:cNvPr id="25" name="Straight Arrow Connector 25"/>
                        <wps:cNvCnPr/>
                        <wps:spPr bwMode="auto">
                          <a:xfrm flipV="1">
                            <a:off x="1600135" y="2949145"/>
                            <a:ext cx="1322238" cy="327397"/>
                          </a:xfrm>
                          <a:prstGeom prst="straightConnector1">
                            <a:avLst/>
                          </a:prstGeom>
                          <a:solidFill>
                            <a:srgbClr val="00B8FF"/>
                          </a:solidFill>
                          <a:ln w="9525" cap="flat" cmpd="sng" algn="ctr">
                            <a:solidFill>
                              <a:srgbClr val="008000"/>
                            </a:solidFill>
                            <a:prstDash val="solid"/>
                            <a:round/>
                            <a:headEnd type="none" w="med" len="med"/>
                            <a:tailEnd type="arrow"/>
                          </a:ln>
                          <a:effectLst/>
                        </wps:spPr>
                        <wps:bodyPr/>
                      </wps:wsp>
                      <wps:wsp>
                        <wps:cNvPr id="26" name="Straight Arrow Connector 26"/>
                        <wps:cNvCnPr/>
                        <wps:spPr bwMode="auto">
                          <a:xfrm>
                            <a:off x="2345725" y="3978875"/>
                            <a:ext cx="634313" cy="560161"/>
                          </a:xfrm>
                          <a:prstGeom prst="straightConnector1">
                            <a:avLst/>
                          </a:prstGeom>
                          <a:solidFill>
                            <a:srgbClr val="00B8FF"/>
                          </a:solidFill>
                          <a:ln w="9525" cap="flat" cmpd="sng" algn="ctr">
                            <a:solidFill>
                              <a:srgbClr val="3366FF"/>
                            </a:solidFill>
                            <a:prstDash val="solid"/>
                            <a:round/>
                            <a:headEnd type="none" w="med" len="med"/>
                            <a:tailEnd type="arrow"/>
                          </a:ln>
                          <a:effectLst/>
                        </wps:spPr>
                        <wps:bodyPr/>
                      </wps:wsp>
                      <wps:wsp>
                        <wps:cNvPr id="27" name="Straight Arrow Connector 27"/>
                        <wps:cNvCnPr/>
                        <wps:spPr bwMode="auto">
                          <a:xfrm>
                            <a:off x="1661984" y="4308382"/>
                            <a:ext cx="1318054" cy="584893"/>
                          </a:xfrm>
                          <a:prstGeom prst="straightConnector1">
                            <a:avLst/>
                          </a:prstGeom>
                          <a:solidFill>
                            <a:srgbClr val="00B8FF"/>
                          </a:solidFill>
                          <a:ln w="9525" cap="flat" cmpd="sng" algn="ctr">
                            <a:solidFill>
                              <a:srgbClr val="3366FF"/>
                            </a:solidFill>
                            <a:prstDash val="solid"/>
                            <a:round/>
                            <a:headEnd type="none" w="med" len="med"/>
                            <a:tailEnd type="arrow"/>
                          </a:ln>
                          <a:effectLst/>
                        </wps:spPr>
                        <wps:bodyPr/>
                      </wps:wsp>
                      <wps:wsp>
                        <wps:cNvPr id="28" name="Straight Arrow Connector 28"/>
                        <wps:cNvCnPr/>
                        <wps:spPr bwMode="auto">
                          <a:xfrm>
                            <a:off x="1744363" y="4724386"/>
                            <a:ext cx="1235675" cy="704348"/>
                          </a:xfrm>
                          <a:prstGeom prst="straightConnector1">
                            <a:avLst/>
                          </a:prstGeom>
                          <a:solidFill>
                            <a:srgbClr val="00B8FF"/>
                          </a:solidFill>
                          <a:ln w="9525" cap="flat" cmpd="sng" algn="ctr">
                            <a:solidFill>
                              <a:srgbClr val="FF6600"/>
                            </a:solidFill>
                            <a:prstDash val="solid"/>
                            <a:round/>
                            <a:headEnd type="none" w="med" len="med"/>
                            <a:tailEnd type="arrow"/>
                          </a:ln>
                          <a:effectLst/>
                        </wps:spPr>
                        <wps:bodyPr/>
                      </wps:wsp>
                      <wps:wsp>
                        <wps:cNvPr id="29" name="Straight Arrow Connector 29"/>
                        <wps:cNvCnPr/>
                        <wps:spPr bwMode="auto">
                          <a:xfrm flipV="1">
                            <a:off x="2345725" y="3838831"/>
                            <a:ext cx="576648" cy="1400410"/>
                          </a:xfrm>
                          <a:prstGeom prst="straightConnector1">
                            <a:avLst/>
                          </a:prstGeom>
                          <a:solidFill>
                            <a:srgbClr val="00B8FF"/>
                          </a:solidFill>
                          <a:ln w="9525" cap="flat" cmpd="sng" algn="ctr">
                            <a:solidFill>
                              <a:srgbClr val="008000"/>
                            </a:solidFill>
                            <a:prstDash val="solid"/>
                            <a:round/>
                            <a:headEnd type="none" w="med" len="med"/>
                            <a:tailEnd type="arrow"/>
                          </a:ln>
                          <a:effectLst/>
                        </wps:spPr>
                        <wps:bodyPr/>
                      </wps:wsp>
                      <wps:wsp>
                        <wps:cNvPr id="30" name="Straight Arrow Connector 30"/>
                        <wps:cNvCnPr/>
                        <wps:spPr bwMode="auto">
                          <a:xfrm flipV="1">
                            <a:off x="1600200" y="3276538"/>
                            <a:ext cx="1379838" cy="323391"/>
                          </a:xfrm>
                          <a:prstGeom prst="straightConnector1">
                            <a:avLst/>
                          </a:prstGeom>
                          <a:solidFill>
                            <a:srgbClr val="00B8FF"/>
                          </a:solidFill>
                          <a:ln w="9525" cap="flat" cmpd="sng" algn="ctr">
                            <a:solidFill>
                              <a:srgbClr val="008000"/>
                            </a:solidFill>
                            <a:prstDash val="solid"/>
                            <a:round/>
                            <a:headEnd type="none" w="med" len="med"/>
                            <a:tailEnd type="arrow"/>
                          </a:ln>
                          <a:effectLst/>
                        </wps:spPr>
                        <wps:bodyPr/>
                      </wps:wsp>
                    </wpg:wgp>
                  </a:graphicData>
                </a:graphic>
              </wp:inline>
            </w:drawing>
          </mc:Choice>
          <mc:Fallback>
            <w:pict>
              <v:group w14:anchorId="45131F9F" id="Group 15" o:spid="_x0000_s1027" style="width:505.75pt;height:328.35pt;mso-position-horizontal-relative:char;mso-position-vertical-relative:line" coordorigin="5334,15239" coordsize="64230,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">
                <v:shape id="Text Box 2" o:spid="_x0000_s1028" type="#_x0000_t202" style="position:absolute;left:27823;top:15239;width:41740;height:26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1gxMIA&#10;AADbAAAADwAAAGRycy9kb3ducmV2LnhtbERPTWvCQBC9C/0PyxS86aY5qEQ3wRYUD16atrTHMTsm&#10;odnZmN3E9N+7QsHbPN7nbLLRNGKgztWWFbzMIxDEhdU1lwo+P3azFQjnkTU2lknBHznI0qfJBhNt&#10;r/xOQ+5LEULYJaig8r5NpHRFRQbd3LbEgTvbzqAPsCul7vAawk0j4yhaSIM1h4YKW3qrqPjNe6Mg&#10;Og0n+vpZbHuff79elvH+2JtYqenzuF2D8DT6h/jffdBh/hL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WDEwgAAANsAAAAPAAAAAAAAAAAAAAAAAJgCAABkcnMvZG93&#10;bnJldi54bWxQSwUGAAAAAAQABAD1AAAAhwMAAAAA&#10;" filled="f" strokecolor="green">
                  <v:stroke joinstyle="round"/>
                  <v:textbox inset="2.5mm,1.3mm,2.5mm,1.3mm">
                    <w:txbxContent>
                      <w:p w14:paraId="395B7E1C" w14:textId="001EF5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F:\depotdata/p4/1/bin</w:t>
                        </w:r>
                      </w:p>
                      <w:p w14:paraId="061E2DC1" w14:textId="7D8CE04F"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w:t>
                        </w:r>
                        <w:r w:rsidRPr="007F473B">
                          <w:rPr>
                            <w:rFonts w:ascii="Courier New" w:eastAsia="Lucida Sans Unicode" w:hAnsi="Courier New" w:cs="Lucida Sans Unicode"/>
                            <w:color w:val="008000"/>
                            <w:kern w:val="24"/>
                            <w:sz w:val="32"/>
                            <w:szCs w:val="36"/>
                          </w:rPr>
                          <w:t>checkpoints</w:t>
                        </w:r>
                      </w:p>
                      <w:p w14:paraId="4976AEF4" w14:textId="5FD1AB99"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F:\depotdata\p4\1\depots</w:t>
                        </w:r>
                      </w:p>
                      <w:p w14:paraId="712B84B6" w14:textId="65C62966"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F:\depotdata\p4\1\ssl</w:t>
                        </w:r>
                      </w:p>
                      <w:p w14:paraId="1083802F" w14:textId="721CF682"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F:\depotdata\p4\1\tmp</w:t>
                        </w:r>
                      </w:p>
                      <w:p w14:paraId="3850EAE6" w14:textId="4C9861EE"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F:\depotdata\p4\common</w:t>
                        </w:r>
                      </w:p>
                      <w:p w14:paraId="74625805" w14:textId="5F675FE8"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 xml:space="preserve"> F:\depotdata\p4\config</w:t>
                        </w:r>
                      </w:p>
                      <w:p w14:paraId="4DC575C5"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p>
                    </w:txbxContent>
                  </v:textbox>
                </v:shape>
                <v:shape id="Text Box 2" o:spid="_x0000_s1029" type="#_x0000_t202" style="position:absolute;left:27823;top:42672;width:4174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3JcUA&#10;AADbAAAADwAAAGRycy9kb3ducmV2LnhtbESPT0vDQBDF7wW/wzKCN7NRoYa02yCKtEetf6C3ITtm&#10;Y7KzIbumqZ/eOQi9zfDevPebdTX7Xk00xjawgZssB0VcB9tyY+D97fm6ABUTssU+MBk4UYRqc7FY&#10;Y2nDkV9p2qdGSQjHEg24lIZS61g78hizMBCL9hVGj0nWsdF2xKOE+17f5vlSe2xZGhwO9Oio7vY/&#10;3sDOnfIPKpade/n8/d4W93eH6WlrzNXl/LAClWhOZ/P/9c4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clxQAAANsAAAAPAAAAAAAAAAAAAAAAAJgCAABkcnMv&#10;ZG93bnJldi54bWxQSwUGAAAAAAQABAD1AAAAigMAAAAA&#10;" filled="f" strokecolor="#36f">
                  <v:stroke joinstyle="round"/>
                  <v:textbox inset="2.5mm,1.3mm,2.5mm,1.3mm">
                    <w:txbxContent>
                      <w:p w14:paraId="13181C03" w14:textId="54BB9BA6"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3366FF"/>
                            <w:kern w:val="24"/>
                            <w:sz w:val="36"/>
                            <w:szCs w:val="36"/>
                          </w:rPr>
                          <w:t xml:space="preserve"> M:\metadata\p4\1\offline_db</w:t>
                        </w:r>
                      </w:p>
                      <w:p w14:paraId="1EF763F4" w14:textId="4071D2DA"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3366FF"/>
                            <w:kern w:val="24"/>
                            <w:sz w:val="36"/>
                            <w:szCs w:val="36"/>
                          </w:rPr>
                          <w:t xml:space="preserve"> M:\metadata\p4\1\root</w:t>
                        </w:r>
                      </w:p>
                    </w:txbxContent>
                  </v:textbox>
                </v:shape>
                <v:shape id="Text Box 2" o:spid="_x0000_s1030" type="#_x0000_t202" style="position:absolute;left:28235;top:51606;width:4132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9uMEA&#10;AADbAAAADwAAAGRycy9kb3ducmV2LnhtbERPS2rDMBDdB3oHMYVuQi3HCzd1ooQSCHTpujnA2Bp/&#10;iDUykpq4Pn1VKHQ3j/ed/XE2o7iR84NlBZskBUHcWD1wp+DyeX7egvABWeNomRR8k4fj4WG1x0Lb&#10;O3/QrQqdiCHsC1TQhzAVUvqmJ4M+sRNx5FrrDIYIXSe1w3sMN6PM0jSXBgeODT1OdOqpuVZfRkGb&#10;LeSWNstDbcb65VyV5dqWSj09zm87EIHm8C/+c7/rOP8Vfn+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tfbjBAAAA2wAAAA8AAAAAAAAAAAAAAAAAmAIAAGRycy9kb3du&#10;cmV2LnhtbFBLBQYAAAAABAAEAPUAAACGAwAAAAA=&#10;" filled="f" strokecolor="#f60">
                  <v:stroke joinstyle="round"/>
                  <v:textbox inset="2.5mm,1.3mm,2.5mm,1.3mm">
                    <w:txbxContent>
                      <w:p w14:paraId="1EDA3BB0" w14:textId="13224EB2"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FF6600"/>
                            <w:kern w:val="24"/>
                            <w:sz w:val="36"/>
                            <w:szCs w:val="36"/>
                          </w:rPr>
                          <w:t xml:space="preserve"> J:\logs\p4\1\logs</w:t>
                        </w:r>
                      </w:p>
                      <w:p w14:paraId="3530838A"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 xml:space="preserve"> </w:t>
                        </w:r>
                      </w:p>
                    </w:txbxContent>
                  </v:textbox>
                </v:shape>
                <v:shape id="Text Box 2" o:spid="_x0000_s1031" type="#_x0000_t202" style="position:absolute;left:5334;top:15240;width:21253;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r1cIA&#10;AADbAAAADwAAAGRycy9kb3ducmV2LnhtbERPy2rCQBTdC/2H4Ra600mzCDU6ihSEiq2ireDykrkm&#10;qZk7ITN5+PfOQnB5OO/5cjCV6KhxpWUF75MIBHFmdcm5gr/f9fgDhPPIGivLpOBGDpaLl9EcU217&#10;PlB39LkIIexSVFB4X6dSuqwgg25ia+LAXWxj0AfY5FI32IdwU8k4ihJpsOTQUGBNnwVl12NrFGy7&#10;TXaWu/91cj7t7dB+T/W1+1Hq7XVYzUB4GvxT/HB/aQVxWB++h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mvVwgAAANsAAAAPAAAAAAAAAAAAAAAAAJgCAABkcnMvZG93&#10;bnJldi54bWxQSwUGAAAAAAQABAD1AAAAhwMAAAAA&#10;" filled="f" strokecolor="windowText">
                  <v:stroke joinstyle="round"/>
                  <v:textbox inset="2.5mm,1.3mm,2.5mm,1.3mm">
                    <w:txbxContent>
                      <w:p w14:paraId="605032B4" w14:textId="0E09C0FE"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C:\p4\1</w:t>
                        </w:r>
                      </w:p>
                      <w:p w14:paraId="7FB5FB94" w14:textId="78222D6D"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ab/>
                        </w:r>
                        <w:r>
                          <w:rPr>
                            <w:rFonts w:ascii="Courier New" w:eastAsia="Lucida Sans Unicode" w:hAnsi="Courier New" w:cs="Lucida Sans Unicode"/>
                            <w:color w:val="008000"/>
                            <w:kern w:val="24"/>
                            <w:sz w:val="36"/>
                            <w:szCs w:val="36"/>
                          </w:rPr>
                          <w:t>bin</w:t>
                        </w:r>
                      </w:p>
                      <w:p w14:paraId="038154F4" w14:textId="71F56F68"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ab/>
                          <w:t>checkpoints</w:t>
                        </w:r>
                      </w:p>
                      <w:p w14:paraId="13A4D59B" w14:textId="2BC7F1DB"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ab/>
                          <w:t>depots</w:t>
                        </w:r>
                      </w:p>
                      <w:p w14:paraId="35A3614B" w14:textId="1DF447C0"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 xml:space="preserve">   ssl</w:t>
                        </w:r>
                      </w:p>
                      <w:p w14:paraId="57D846BF"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 xml:space="preserve">   tmp   </w:t>
                        </w:r>
                      </w:p>
                      <w:p w14:paraId="1F1EF8B0" w14:textId="5A8C56D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 xml:space="preserve">   </w:t>
                        </w:r>
                        <w:r>
                          <w:rPr>
                            <w:rFonts w:ascii="Courier New" w:eastAsia="Lucida Sans Unicode" w:hAnsi="Courier New" w:cs="Lucida Sans Unicode"/>
                            <w:color w:val="3366FF"/>
                            <w:kern w:val="24"/>
                            <w:sz w:val="36"/>
                            <w:szCs w:val="36"/>
                          </w:rPr>
                          <w:t>offlin_db</w:t>
                        </w:r>
                      </w:p>
                      <w:p w14:paraId="02372F9D" w14:textId="0A1CB912"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3366FF"/>
                            <w:kern w:val="24"/>
                            <w:sz w:val="36"/>
                            <w:szCs w:val="36"/>
                          </w:rPr>
                          <w:t xml:space="preserve">   root</w:t>
                        </w:r>
                      </w:p>
                      <w:p w14:paraId="1A2A4BF1"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FF6600"/>
                            <w:kern w:val="24"/>
                            <w:sz w:val="36"/>
                            <w:szCs w:val="36"/>
                          </w:rPr>
                          <w:t xml:space="preserve">   logs</w:t>
                        </w:r>
                      </w:p>
                      <w:p w14:paraId="63B00EFA" w14:textId="62B2E9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rPr>
                            <w:rFonts w:ascii="Courier New" w:eastAsia="Lucida Sans Unicode" w:hAnsi="Courier New" w:cs="Lucida Sans Unicode"/>
                            <w:color w:val="008000"/>
                            <w:kern w:val="24"/>
                            <w:sz w:val="36"/>
                            <w:szCs w:val="36"/>
                          </w:rPr>
                        </w:pPr>
                        <w:r>
                          <w:rPr>
                            <w:rFonts w:ascii="Courier New" w:eastAsia="Lucida Sans Unicode" w:hAnsi="Courier New" w:cs="Lucida Sans Unicode"/>
                            <w:color w:val="008000"/>
                            <w:kern w:val="24"/>
                            <w:sz w:val="36"/>
                            <w:szCs w:val="36"/>
                          </w:rPr>
                          <w:t>C:\p4\common</w:t>
                        </w:r>
                      </w:p>
                      <w:p w14:paraId="5F7DDF77" w14:textId="04F3D491"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8000"/>
                            <w:kern w:val="24"/>
                            <w:sz w:val="36"/>
                            <w:szCs w:val="36"/>
                          </w:rPr>
                          <w:t>C:\p4\config</w:t>
                        </w:r>
                      </w:p>
                      <w:p w14:paraId="743B8707" w14:textId="77777777" w:rsidR="00D94691" w:rsidRDefault="00D94691" w:rsidP="006F283E">
                        <w:pPr>
                          <w:pStyle w:val="NormalWeb"/>
                          <w:tabs>
                            <w:tab w:val="left" w:pos="54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s>
                          <w:kinsoku w:val="0"/>
                          <w:overflowPunct w:val="0"/>
                          <w:spacing w:before="160" w:beforeAutospacing="0" w:after="0" w:afterAutospacing="0"/>
                          <w:textAlignment w:val="baseline"/>
                        </w:pPr>
                        <w:r>
                          <w:rPr>
                            <w:rFonts w:ascii="Courier New" w:eastAsia="Lucida Sans Unicode" w:hAnsi="Courier New" w:cs="Lucida Sans Unicode"/>
                            <w:color w:val="000000"/>
                            <w:kern w:val="24"/>
                            <w:sz w:val="36"/>
                            <w:szCs w:val="36"/>
                          </w:rPr>
                          <w:t xml:space="preserve"> </w:t>
                        </w:r>
                      </w:p>
                    </w:txbxContent>
                  </v:textbox>
                </v:shape>
                <v:shapetype id="_x0000_t32" coordsize="21600,21600" o:spt="32" o:oned="t" path="m,l21600,21600e" filled="f">
                  <v:path arrowok="t" fillok="f" o:connecttype="none"/>
                  <o:lock v:ext="edit" shapetype="t"/>
                </v:shapetype>
                <v:shape id="Straight Arrow Connector 22" o:spid="_x0000_s1032" type="#_x0000_t32" style="position:absolute;left:16001;top:18287;width:13799;height:33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gTg8MAAADbAAAADwAAAGRycy9kb3ducmV2LnhtbESPQWsCMRSE74L/ITyhN826YCurUUSs&#10;9uBF68XbY/PcrG5eliTVbX99IxR6HGbmG2a+7Gwj7uRD7VjBeJSBIC6drrlScPp8H05BhIissXFM&#10;Cr4pwHLR782x0O7BB7ofYyUShEOBCkyMbSFlKA1ZDCPXEifv4rzFmKSvpPb4SHDbyDzLXqXFmtOC&#10;wZbWhsrb8csqmJ52/HZlM9mfW7+h3fbH8OGq1MugW81AROrif/iv/aEV5Dk8v6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oE4PDAAAA2wAAAA8AAAAAAAAAAAAA&#10;AAAAoQIAAGRycy9kb3ducmV2LnhtbFBLBQYAAAAABAAEAPkAAACRAwAAAAA=&#10;" filled="t" fillcolor="#00b8ff" strokecolor="green">
                  <v:stroke endarrow="open"/>
                </v:shape>
                <v:shape id="Straight Arrow Connector 23" o:spid="_x0000_s1033" type="#_x0000_t32" style="position:absolute;left:25845;top:21665;width:3955;height:3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2GMUAAADbAAAADwAAAGRycy9kb3ducmV2LnhtbESPS2vDMBCE74X+B7GB3ho5KU2CayWU&#10;0jwOveRx6W2xtpZda2UkJXH666NCIMdhZr5hikVvW3EiH2rHCkbDDARx6XTNlYLDfvk8AxEissbW&#10;MSm4UIDF/PGhwFy7M2/ptIuVSBAOOSowMXa5lKE0ZDEMXUecvB/nLcYkfSW1x3OC21aOs2wiLdac&#10;Fgx29GGo/N0drYLZYc3Ths3r13fnP2m9+jO8bZR6GvTvbyAi9fEevrU3WsH4Bf6/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S2GMUAAADbAAAADwAAAAAAAAAA&#10;AAAAAAChAgAAZHJzL2Rvd25yZXYueG1sUEsFBgAAAAAEAAQA+QAAAJMDAAAAAA==&#10;" filled="t" fillcolor="#00b8ff" strokecolor="green">
                  <v:stroke endarrow="open"/>
                </v:shape>
                <v:shape id="Straight Arrow Connector 24" o:spid="_x0000_s1034" type="#_x0000_t32" style="position:absolute;left:19008;top:25907;width:10792;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ubMUAAADbAAAADwAAAGRycy9kb3ducmV2LnhtbESPS2vDMBCE74X+B7GB3ho5oU2CayWU&#10;0jwOveRx6W2xtpZda2UkJXH666NCIMdhZr5hikVvW3EiH2rHCkbDDARx6XTNlYLDfvk8AxEissbW&#10;MSm4UIDF/PGhwFy7M2/ptIuVSBAOOSowMXa5lKE0ZDEMXUecvB/nLcYkfSW1x3OC21aOs2wiLdac&#10;Fgx29GGo/N0drYLZYc3Ths3r13fnP2m9+jO8bZR6GvTvbyAi9fEevrU3WsH4Bf6/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0ubMUAAADbAAAADwAAAAAAAAAA&#10;AAAAAAChAgAAZHJzL2Rvd25yZXYueG1sUEsFBgAAAAAEAAQA+QAAAJMDAAAAAA==&#10;" filled="t" fillcolor="#00b8ff" strokecolor="green">
                  <v:stroke endarrow="open"/>
                </v:shape>
                <v:shape id="Straight Arrow Connector 25" o:spid="_x0000_s1035" type="#_x0000_t32" style="position:absolute;left:16001;top:29491;width:13222;height:32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L98MAAADbAAAADwAAAGRycy9kb3ducmV2LnhtbESPQWsCMRSE74L/ITzBm2YV1GVrlCJa&#10;e+hF66W3x+Z1s3bzsiSprv31piB4HGbmG2a57mwjLuRD7VjBZJyBIC6drrlScPrcjXIQISJrbByT&#10;ghsFWK/6vSUW2l35QJdjrESCcChQgYmxLaQMpSGLYexa4uR9O28xJukrqT1eE9w2cpplc2mx5rRg&#10;sKWNofLn+GsV5Kc9L85sZh9frd/S/u3P8OGs1HDQvb6AiNTFZ/jRftcKpjP4/5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Bi/fDAAAA2wAAAA8AAAAAAAAAAAAA&#10;AAAAoQIAAGRycy9kb3ducmV2LnhtbFBLBQYAAAAABAAEAPkAAACRAwAAAAA=&#10;" filled="t" fillcolor="#00b8ff" strokecolor="green">
                  <v:stroke endarrow="open"/>
                </v:shape>
                <v:shape id="Straight Arrow Connector 26" o:spid="_x0000_s1036" type="#_x0000_t32" style="position:absolute;left:23457;top:39788;width:6343;height:5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qJ8MAAADbAAAADwAAAGRycy9kb3ducmV2LnhtbESP0WrCQBRE3wv+w3KFvhSziVKRNGso&#10;omB9M/EDLtnbJLh7N2S3mv69KxT6OMzMGaYoJ2vEjUbfO1aQJSkI4sbpnlsFl/qw2IDwAVmjcUwK&#10;fslDuZ29FJhrd+cz3arQighhn6OCLoQhl9I3HVn0iRuIo/ftRoshyrGVesR7hFsjl2m6lhZ7jgsd&#10;DrTrqLlWP1ZBc7pUb256/9pVtclWx3Tvzeqq1Ot8+vwAEWgK/+G/9lErWK7h+SX+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waifDAAAA2wAAAA8AAAAAAAAAAAAA&#10;AAAAoQIAAGRycy9kb3ducmV2LnhtbFBLBQYAAAAABAAEAPkAAACRAwAAAAA=&#10;" filled="t" fillcolor="#00b8ff" strokecolor="#36f">
                  <v:stroke endarrow="open"/>
                </v:shape>
                <v:shape id="Straight Arrow Connector 27" o:spid="_x0000_s1037" type="#_x0000_t32" style="position:absolute;left:16619;top:43083;width:13181;height:5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vMIAAADbAAAADwAAAGRycy9kb3ducmV2LnhtbESP0YrCMBRE3xf8h3AFXxZNVVyXaioi&#10;LqhvW/2AS3O3LU1uShO1/v1GEHwcZuYMs9701ogbdb52rGA6SUAQF07XXCq4nH/G3yB8QNZoHJOC&#10;B3nYZIOPNaba3fmXbnkoRYSwT1FBFUKbSumLiiz6iWuJo/fnOoshyq6UusN7hFsjZ0nyJS3WHBcq&#10;bGlXUdHkV6ugOF3yT9cvjrv8bKbzQ7L3Zt4oNRr22xWIQH14h1/tg1YwW8Lz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PvMIAAADbAAAADwAAAAAAAAAAAAAA&#10;AAChAgAAZHJzL2Rvd25yZXYueG1sUEsFBgAAAAAEAAQA+QAAAJADAAAAAA==&#10;" filled="t" fillcolor="#00b8ff" strokecolor="#36f">
                  <v:stroke endarrow="open"/>
                </v:shape>
                <v:shape id="Straight Arrow Connector 28" o:spid="_x0000_s1038" type="#_x0000_t32" style="position:absolute;left:17443;top:47243;width:12357;height:70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wVTsIAAADbAAAADwAAAGRycy9kb3ducmV2LnhtbERPz2vCMBS+C/4P4Qm7aToPY9RGEWGw&#10;wdisFdbjo3lrq81Ll0Rb//vlIHj8+H5nm9F04krOt5YVPC8SEMSV1S3XCo7F2/wVhA/IGjvLpOBG&#10;Hjbr6STDVNuBc7oeQi1iCPsUFTQh9KmUvmrIoF/Ynjhyv9YZDBG6WmqHQww3nVwmyYs02HJsaLCn&#10;XUPV+XAxCk7u7/u8PRb70n5+ueIjJ/9TXpR6mo3bFYhAY3iI7+53rWAZx8Yv8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wVTsIAAADbAAAADwAAAAAAAAAAAAAA&#10;AAChAgAAZHJzL2Rvd25yZXYueG1sUEsFBgAAAAAEAAQA+QAAAJADAAAAAA==&#10;" filled="t" fillcolor="#00b8ff" strokecolor="#f60">
                  <v:stroke endarrow="open"/>
                </v:shape>
                <v:shape id="Straight Arrow Connector 29" o:spid="_x0000_s1039" type="#_x0000_t32" style="position:absolute;left:23457;top:38388;width:5766;height:140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yB8sQAAADbAAAADwAAAGRycy9kb3ducmV2LnhtbESPzW7CMBCE75X6DtZW6q04ReIv4KCq&#10;KoUDFygXbqt4iZPG68h2IfTpaySkHkcz841msextK87kQ+1YwesgA0FcOl1zpeDwtXqZgggRWWPr&#10;mBRcKcCyeHxYYK7dhXd03sdKJAiHHBWYGLtcylAashgGriNO3sl5izFJX0nt8ZLgtpXDLBtLizWn&#10;BYMdvRsqv/c/VsH0sOZJw2a0PXb+g9afv4Z3jVLPT/3bHESkPv6H7+2NVjCcwe1L+gG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IHyxAAAANsAAAAPAAAAAAAAAAAA&#10;AAAAAKECAABkcnMvZG93bnJldi54bWxQSwUGAAAAAAQABAD5AAAAkgMAAAAA&#10;" filled="t" fillcolor="#00b8ff" strokecolor="green">
                  <v:stroke endarrow="open"/>
                </v:shape>
                <v:shape id="Straight Arrow Connector 30" o:spid="_x0000_s1040" type="#_x0000_t32" style="position:absolute;left:16002;top:32765;width:13798;height:3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sAAAADbAAAADwAAAGRycy9kb3ducmV2LnhtbERPu27CMBTdkfgH61ZiA6egFpRiEEI8&#10;OnThsXS7ii9xIL6ObAMpX4+HSoxH5z2dt7YWN/KhcqzgfZCBIC6crrhUcDys+xMQISJrrB2Tgj8K&#10;MJ91O1PMtbvzjm77WIoUwiFHBSbGJpcyFIYshoFriBN3ct5iTNCXUnu8p3Bby2GWfUqLFacGgw0t&#10;DRWX/dUqmBy3PD6z+fj5bfyKtpuH4d1Zqd5bu/gCEamNL/G/+1srGKX16Uv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vvrLAAAAA2wAAAA8AAAAAAAAAAAAAAAAA&#10;oQIAAGRycy9kb3ducmV2LnhtbFBLBQYAAAAABAAEAPkAAACOAwAAAAA=&#10;" filled="t" fillcolor="#00b8ff" strokecolor="green">
                  <v:stroke endarrow="open"/>
                </v:shape>
                <w10:anchorlock/>
              </v:group>
            </w:pict>
          </mc:Fallback>
        </mc:AlternateContent>
      </w:r>
      <w:bookmarkStart w:id="10" w:name="_Ref100954755"/>
    </w:p>
    <w:p w14:paraId="57688F45" w14:textId="51BB88DC" w:rsidR="00E840A3" w:rsidRDefault="00E840A3" w:rsidP="005626E8">
      <w:pPr>
        <w:pStyle w:val="Caption"/>
      </w:pPr>
      <w:r w:rsidRPr="008D7E5D">
        <w:t xml:space="preserve">Figure </w:t>
      </w:r>
      <w:r>
        <w:t>3</w:t>
      </w:r>
      <w:r w:rsidRPr="008D7E5D">
        <w:t xml:space="preserve">: </w:t>
      </w:r>
      <w:r w:rsidR="00C26ECF">
        <w:t>Logical and Physical View Mapping</w:t>
      </w:r>
    </w:p>
    <w:bookmarkEnd w:id="10"/>
    <w:p w14:paraId="6ADCA51E" w14:textId="1FAB4704" w:rsidR="00E840A3" w:rsidRPr="00DA7530" w:rsidRDefault="00E840A3" w:rsidP="005626E8">
      <w:r>
        <w:t>The links are shown as &lt;SYMLINKD&gt; below on a Windows installation.</w:t>
      </w:r>
    </w:p>
    <w:p w14:paraId="70C4ADA8" w14:textId="08D01576" w:rsidR="00E840A3" w:rsidRPr="00DA7530" w:rsidRDefault="00E840A3" w:rsidP="005626E8">
      <w:pPr>
        <w:rPr>
          <w:rStyle w:val="code"/>
        </w:rPr>
      </w:pPr>
      <w:r w:rsidRPr="00DA7530">
        <w:rPr>
          <w:rStyle w:val="code"/>
        </w:rPr>
        <w:t>Directory of c:\p4</w:t>
      </w:r>
    </w:p>
    <w:p w14:paraId="4446F4A0" w14:textId="77777777" w:rsidR="00E840A3" w:rsidRPr="00DA7530" w:rsidRDefault="00E840A3" w:rsidP="005626E8">
      <w:pPr>
        <w:rPr>
          <w:rStyle w:val="code"/>
        </w:rPr>
      </w:pPr>
      <w:r w:rsidRPr="00DA7530">
        <w:rPr>
          <w:rStyle w:val="code"/>
        </w:rPr>
        <w:t>20/06/2014  15:05    &lt;DIR&gt;          .</w:t>
      </w:r>
    </w:p>
    <w:p w14:paraId="71237BDC" w14:textId="77777777" w:rsidR="00E840A3" w:rsidRPr="00DA7530" w:rsidRDefault="00E840A3" w:rsidP="005626E8">
      <w:pPr>
        <w:rPr>
          <w:rStyle w:val="code"/>
        </w:rPr>
      </w:pPr>
      <w:r w:rsidRPr="00DA7530">
        <w:rPr>
          <w:rStyle w:val="code"/>
        </w:rPr>
        <w:t>20/06/2014  15:05    &lt;DIR&gt;          ..</w:t>
      </w:r>
    </w:p>
    <w:p w14:paraId="795389AD" w14:textId="77777777" w:rsidR="00E840A3" w:rsidRPr="00DA7530" w:rsidRDefault="00E840A3" w:rsidP="005626E8">
      <w:pPr>
        <w:rPr>
          <w:rStyle w:val="code"/>
        </w:rPr>
      </w:pPr>
      <w:r w:rsidRPr="00DA7530">
        <w:rPr>
          <w:rStyle w:val="code"/>
        </w:rPr>
        <w:t>20/06/2014  15:05    &lt;SYMLINKD&gt;     common [f:\p4\common]</w:t>
      </w:r>
    </w:p>
    <w:p w14:paraId="14D59B46" w14:textId="77777777" w:rsidR="00E840A3" w:rsidRPr="00DA7530" w:rsidRDefault="00E840A3" w:rsidP="005626E8">
      <w:pPr>
        <w:rPr>
          <w:rStyle w:val="code"/>
        </w:rPr>
      </w:pPr>
      <w:r w:rsidRPr="00DA7530">
        <w:rPr>
          <w:rStyle w:val="code"/>
        </w:rPr>
        <w:t>20/06/2014  15:05    &lt;SYMLINKD&gt;     config [f:\p4\config]</w:t>
      </w:r>
    </w:p>
    <w:p w14:paraId="61B295C8" w14:textId="77777777" w:rsidR="00E840A3" w:rsidRDefault="00E840A3" w:rsidP="005626E8">
      <w:pPr>
        <w:rPr>
          <w:rStyle w:val="code"/>
        </w:rPr>
      </w:pPr>
      <w:r w:rsidRPr="00DA7530">
        <w:rPr>
          <w:rStyle w:val="code"/>
        </w:rPr>
        <w:t>20/06/2014  15:05    &lt;SYMLINKD&gt;     M1 [f:\p4\M1]</w:t>
      </w:r>
    </w:p>
    <w:p w14:paraId="1B291331" w14:textId="77777777" w:rsidR="00E840A3" w:rsidRDefault="00E840A3" w:rsidP="005626E8">
      <w:pPr>
        <w:rPr>
          <w:rStyle w:val="code"/>
        </w:rPr>
      </w:pPr>
    </w:p>
    <w:p w14:paraId="41DA7657" w14:textId="75DCD6D3" w:rsidR="00E840A3" w:rsidRPr="00DA7530" w:rsidRDefault="00E840A3" w:rsidP="005626E8">
      <w:pPr>
        <w:rPr>
          <w:rStyle w:val="code"/>
        </w:rPr>
      </w:pPr>
      <w:r w:rsidRPr="00DA7530">
        <w:rPr>
          <w:rStyle w:val="code"/>
        </w:rPr>
        <w:t>Directory of c:\p4\M1</w:t>
      </w:r>
    </w:p>
    <w:p w14:paraId="74FABAD9" w14:textId="77777777" w:rsidR="00E840A3" w:rsidRPr="00DA7530" w:rsidRDefault="00E840A3" w:rsidP="005626E8">
      <w:pPr>
        <w:rPr>
          <w:rStyle w:val="code"/>
        </w:rPr>
      </w:pPr>
      <w:r w:rsidRPr="00DA7530">
        <w:rPr>
          <w:rStyle w:val="code"/>
        </w:rPr>
        <w:t>20/06/2014  15:05    &lt;DIR&gt;          .</w:t>
      </w:r>
    </w:p>
    <w:p w14:paraId="51DF0F77" w14:textId="77777777" w:rsidR="00E840A3" w:rsidRPr="00DA7530" w:rsidRDefault="00E840A3" w:rsidP="005626E8">
      <w:pPr>
        <w:rPr>
          <w:rStyle w:val="code"/>
        </w:rPr>
      </w:pPr>
      <w:r w:rsidRPr="00DA7530">
        <w:rPr>
          <w:rStyle w:val="code"/>
        </w:rPr>
        <w:t>20/06/2014  15:05    &lt;DIR&gt;          ..</w:t>
      </w:r>
    </w:p>
    <w:p w14:paraId="75613326" w14:textId="77777777" w:rsidR="00E840A3" w:rsidRPr="00DA7530" w:rsidRDefault="00E840A3" w:rsidP="005626E8">
      <w:pPr>
        <w:rPr>
          <w:rStyle w:val="code"/>
        </w:rPr>
      </w:pPr>
      <w:r w:rsidRPr="00DA7530">
        <w:rPr>
          <w:rStyle w:val="code"/>
        </w:rPr>
        <w:lastRenderedPageBreak/>
        <w:t>20/06/2014  15:05    &lt;DIR&gt;          bin</w:t>
      </w:r>
    </w:p>
    <w:p w14:paraId="2CF440BA" w14:textId="77777777" w:rsidR="00E840A3" w:rsidRPr="00DA7530" w:rsidRDefault="00E840A3" w:rsidP="005626E8">
      <w:pPr>
        <w:rPr>
          <w:rStyle w:val="code"/>
        </w:rPr>
      </w:pPr>
      <w:r w:rsidRPr="00DA7530">
        <w:rPr>
          <w:rStyle w:val="code"/>
        </w:rPr>
        <w:t>20/06/2014  15:05    &lt;DIR&gt;          checkpoints</w:t>
      </w:r>
    </w:p>
    <w:p w14:paraId="3163E63B" w14:textId="77777777" w:rsidR="00E840A3" w:rsidRPr="00DA7530" w:rsidRDefault="00E840A3" w:rsidP="005626E8">
      <w:pPr>
        <w:rPr>
          <w:rStyle w:val="code"/>
        </w:rPr>
      </w:pPr>
      <w:r w:rsidRPr="00DA7530">
        <w:rPr>
          <w:rStyle w:val="code"/>
        </w:rPr>
        <w:t>20/06/2014  15:05    &lt;DIR&gt;          depots</w:t>
      </w:r>
    </w:p>
    <w:p w14:paraId="608423EC" w14:textId="77777777" w:rsidR="00E840A3" w:rsidRPr="00DA7530" w:rsidRDefault="00E840A3" w:rsidP="005626E8">
      <w:pPr>
        <w:rPr>
          <w:rStyle w:val="code"/>
        </w:rPr>
      </w:pPr>
      <w:r w:rsidRPr="00DA7530">
        <w:rPr>
          <w:rStyle w:val="code"/>
        </w:rPr>
        <w:t>20/06/2014  15:05    &lt;SYMLINKD&gt;     logs [g:\p4\M1\logs]</w:t>
      </w:r>
    </w:p>
    <w:p w14:paraId="4863014E" w14:textId="77777777" w:rsidR="00E840A3" w:rsidRPr="00DA7530" w:rsidRDefault="00E840A3" w:rsidP="005626E8">
      <w:pPr>
        <w:rPr>
          <w:rStyle w:val="code"/>
        </w:rPr>
      </w:pPr>
      <w:r w:rsidRPr="00DA7530">
        <w:rPr>
          <w:rStyle w:val="code"/>
        </w:rPr>
        <w:t>20/06/2014  15:05    &lt;</w:t>
      </w:r>
      <w:r>
        <w:rPr>
          <w:rStyle w:val="code"/>
        </w:rPr>
        <w:t xml:space="preserve">SYMLINKD&gt;     </w:t>
      </w:r>
      <w:r w:rsidRPr="00DA7530">
        <w:rPr>
          <w:rStyle w:val="code"/>
        </w:rPr>
        <w:t>offline_db</w:t>
      </w:r>
      <w:r>
        <w:rPr>
          <w:rStyle w:val="code"/>
        </w:rPr>
        <w:t xml:space="preserve"> </w:t>
      </w:r>
      <w:r w:rsidRPr="00DA7530">
        <w:rPr>
          <w:rStyle w:val="code"/>
        </w:rPr>
        <w:t>[e:\p4\M1\offline_db]</w:t>
      </w:r>
    </w:p>
    <w:p w14:paraId="1935EEBF" w14:textId="77777777" w:rsidR="00E840A3" w:rsidRPr="00DA7530" w:rsidRDefault="00E840A3" w:rsidP="005626E8">
      <w:pPr>
        <w:rPr>
          <w:rStyle w:val="code"/>
        </w:rPr>
      </w:pPr>
      <w:r w:rsidRPr="00DA7530">
        <w:rPr>
          <w:rStyle w:val="code"/>
        </w:rPr>
        <w:t>20/06/2014  15:05    &lt;SYMLINKD&gt;     root [e:\p4\M1\root]</w:t>
      </w:r>
    </w:p>
    <w:p w14:paraId="4514CDF5" w14:textId="77777777" w:rsidR="00E840A3" w:rsidRPr="00DA7530" w:rsidRDefault="00E840A3" w:rsidP="005626E8">
      <w:pPr>
        <w:rPr>
          <w:rStyle w:val="code"/>
        </w:rPr>
      </w:pPr>
      <w:r w:rsidRPr="00DA7530">
        <w:rPr>
          <w:rStyle w:val="code"/>
        </w:rPr>
        <w:t>20/06/2014  15:05    &lt;DIR&gt;          ssl</w:t>
      </w:r>
    </w:p>
    <w:p w14:paraId="36EE1DB5" w14:textId="757FADA8" w:rsidR="00E840A3" w:rsidRPr="00DA7530" w:rsidRDefault="00E840A3" w:rsidP="005626E8">
      <w:pPr>
        <w:rPr>
          <w:rStyle w:val="code"/>
        </w:rPr>
      </w:pPr>
      <w:r w:rsidRPr="00DA7530">
        <w:rPr>
          <w:rStyle w:val="code"/>
        </w:rPr>
        <w:t>20/06/2014  15:05    &lt;DIR&gt;          tmp</w:t>
      </w:r>
    </w:p>
    <w:p w14:paraId="67F66B37" w14:textId="77777777" w:rsidR="00E840A3" w:rsidRDefault="00E840A3" w:rsidP="005626E8">
      <w:pPr>
        <w:pStyle w:val="Heading2"/>
      </w:pPr>
      <w:bookmarkStart w:id="11" w:name="_Toc461617281"/>
      <w:r>
        <w:t>Instance Names</w:t>
      </w:r>
      <w:bookmarkEnd w:id="11"/>
    </w:p>
    <w:p w14:paraId="737BFB3D" w14:textId="76D655B1" w:rsidR="00E840A3" w:rsidRDefault="00E840A3" w:rsidP="005626E8">
      <w:pPr>
        <w:pStyle w:val="sdpbody"/>
      </w:pPr>
      <w:r>
        <w:t>Traditionally the SDP has used integers for instance names which show up in the paths above, for example</w:t>
      </w:r>
      <w:r w:rsidR="004147DB">
        <w:t xml:space="preserve"> C</w:t>
      </w:r>
      <w:r>
        <w:t>:\p4\</w:t>
      </w:r>
      <w:r w:rsidRPr="004F7AAA">
        <w:rPr>
          <w:b/>
          <w:i/>
          <w:color w:val="FF0000"/>
        </w:rPr>
        <w:t>1</w:t>
      </w:r>
      <w:r>
        <w:t>\root.</w:t>
      </w:r>
    </w:p>
    <w:p w14:paraId="76624054" w14:textId="3DF15FE3" w:rsidR="00E840A3" w:rsidRDefault="00E840A3" w:rsidP="005626E8">
      <w:pPr>
        <w:pStyle w:val="sdpbody"/>
      </w:pPr>
      <w:r>
        <w:t>However it is increasingly the case that alphanumeric names</w:t>
      </w:r>
      <w:r w:rsidR="00BD6F9C">
        <w:t xml:space="preserve"> are used for instances</w:t>
      </w:r>
      <w:r w:rsidR="004147DB">
        <w:t>, e.g. C:\p4\</w:t>
      </w:r>
      <w:r w:rsidR="008A28AD">
        <w:rPr>
          <w:b/>
          <w:i/>
          <w:color w:val="FF0000"/>
        </w:rPr>
        <w:t>Acme</w:t>
      </w:r>
      <w:r w:rsidR="004147DB">
        <w:t>\root</w:t>
      </w:r>
      <w:r w:rsidR="00BD6F9C">
        <w:t>.  Commonly organizations strive to use a single Perforc</w:t>
      </w:r>
      <w:r w:rsidR="004147DB">
        <w:t>e instance, one logical data set, which may be replicated around the globe.  Using a single instance o</w:t>
      </w:r>
      <w:r w:rsidR="00BD6F9C">
        <w:t xml:space="preserve">ptimize colloboration and </w:t>
      </w:r>
      <w:r w:rsidR="004147DB">
        <w:t xml:space="preserve">simplifies </w:t>
      </w:r>
      <w:r w:rsidR="00BD6F9C">
        <w:t>code access for all development activity.  When there is a single instance, the name ‘</w:t>
      </w:r>
      <w:r w:rsidR="004147DB" w:rsidRPr="004F7AAA">
        <w:rPr>
          <w:b/>
          <w:i/>
          <w:color w:val="FF0000"/>
        </w:rPr>
        <w:t>1</w:t>
      </w:r>
      <w:r w:rsidR="00BD6F9C">
        <w:t xml:space="preserve">’ is as good as any.  When there </w:t>
      </w:r>
      <w:r w:rsidR="004147DB">
        <w:t>is</w:t>
      </w:r>
      <w:r w:rsidR="00BD6F9C">
        <w:t xml:space="preserve"> more than one instance, e.g. if there are isolated silos of development activity, an alaphnumeric name may be more helpful than an integer for identifying the data set, such as </w:t>
      </w:r>
      <w:r w:rsidR="008A28AD">
        <w:rPr>
          <w:b/>
          <w:i/>
          <w:color w:val="FF0000"/>
        </w:rPr>
        <w:t>Acme</w:t>
      </w:r>
      <w:r w:rsidR="008A28AD">
        <w:t xml:space="preserve"> o</w:t>
      </w:r>
      <w:r w:rsidR="004147DB">
        <w:t>r</w:t>
      </w:r>
      <w:r w:rsidR="008A28AD">
        <w:t xml:space="preserve"> perhaps</w:t>
      </w:r>
      <w:r w:rsidR="004147DB">
        <w:t xml:space="preserve"> </w:t>
      </w:r>
      <w:r w:rsidR="008A28AD">
        <w:rPr>
          <w:b/>
          <w:i/>
          <w:color w:val="FF0000"/>
        </w:rPr>
        <w:t>LegacyApps</w:t>
      </w:r>
      <w:r w:rsidR="004147DB">
        <w:t>.</w:t>
      </w:r>
      <w:r w:rsidR="008A28AD">
        <w:t xml:space="preserve">  Another instance is sometimes to develop and test things like Perforce trigger scripts before rolling them out to the live production instance, or to provide a standing internal training data set.</w:t>
      </w:r>
    </w:p>
    <w:p w14:paraId="324AC962" w14:textId="6D3D3D42" w:rsidR="00E840A3" w:rsidRDefault="00E840A3" w:rsidP="005626E8">
      <w:pPr>
        <w:pStyle w:val="sdpbody"/>
      </w:pPr>
      <w:r>
        <w:t xml:space="preserve">In </w:t>
      </w:r>
      <w:r w:rsidR="008A28AD">
        <w:t xml:space="preserve">any </w:t>
      </w:r>
      <w:r>
        <w:t>case it is worth thinking and planning your naming, particularly if you have multiple instances including replicas of different types and these are located on different hosts.</w:t>
      </w:r>
    </w:p>
    <w:p w14:paraId="7A1C799B" w14:textId="77777777" w:rsidR="00E840A3" w:rsidRDefault="00E840A3" w:rsidP="005626E8">
      <w:pPr>
        <w:pStyle w:val="sdpbody"/>
      </w:pPr>
      <w:r>
        <w:t>If you are using instance numbers, then an example configuration where there are 2 master server instances, each with a replica, might be:</w:t>
      </w:r>
    </w:p>
    <w:tbl>
      <w:tblPr>
        <w:tblStyle w:val="TableGrid"/>
        <w:tblW w:w="0" w:type="auto"/>
        <w:tblLook w:val="04A0" w:firstRow="1" w:lastRow="0" w:firstColumn="1" w:lastColumn="0" w:noHBand="0" w:noVBand="1"/>
      </w:tblPr>
      <w:tblGrid>
        <w:gridCol w:w="2952"/>
        <w:gridCol w:w="2952"/>
        <w:gridCol w:w="2952"/>
      </w:tblGrid>
      <w:tr w:rsidR="00E840A3" w:rsidRPr="004F7AAA" w14:paraId="3AEA2F5F" w14:textId="77777777" w:rsidTr="00830412">
        <w:tc>
          <w:tcPr>
            <w:tcW w:w="2952" w:type="dxa"/>
          </w:tcPr>
          <w:p w14:paraId="31723AAD" w14:textId="77777777" w:rsidR="00E840A3" w:rsidRPr="008227CB" w:rsidRDefault="00E840A3" w:rsidP="008227CB">
            <w:pPr>
              <w:pStyle w:val="sdpbody"/>
              <w:jc w:val="center"/>
              <w:rPr>
                <w:b/>
              </w:rPr>
            </w:pPr>
            <w:r w:rsidRPr="008227CB">
              <w:rPr>
                <w:b/>
              </w:rPr>
              <w:t>Server hostname</w:t>
            </w:r>
          </w:p>
        </w:tc>
        <w:tc>
          <w:tcPr>
            <w:tcW w:w="2952" w:type="dxa"/>
          </w:tcPr>
          <w:p w14:paraId="0641D2FF" w14:textId="77777777" w:rsidR="00E840A3" w:rsidRPr="008227CB" w:rsidRDefault="00E840A3" w:rsidP="008227CB">
            <w:pPr>
              <w:pStyle w:val="sdpbody"/>
              <w:jc w:val="center"/>
              <w:rPr>
                <w:b/>
              </w:rPr>
            </w:pPr>
            <w:r w:rsidRPr="008227CB">
              <w:rPr>
                <w:b/>
              </w:rPr>
              <w:t>Instance ID</w:t>
            </w:r>
          </w:p>
        </w:tc>
        <w:tc>
          <w:tcPr>
            <w:tcW w:w="2952" w:type="dxa"/>
          </w:tcPr>
          <w:p w14:paraId="26483371" w14:textId="77777777" w:rsidR="00E840A3" w:rsidRPr="008227CB" w:rsidRDefault="00E840A3" w:rsidP="008227CB">
            <w:pPr>
              <w:pStyle w:val="sdpbody"/>
              <w:jc w:val="center"/>
              <w:rPr>
                <w:b/>
              </w:rPr>
            </w:pPr>
            <w:r w:rsidRPr="008227CB">
              <w:rPr>
                <w:b/>
              </w:rPr>
              <w:t>Port</w:t>
            </w:r>
          </w:p>
        </w:tc>
      </w:tr>
      <w:tr w:rsidR="00E840A3" w14:paraId="119725B3" w14:textId="77777777" w:rsidTr="00830412">
        <w:tc>
          <w:tcPr>
            <w:tcW w:w="2952" w:type="dxa"/>
          </w:tcPr>
          <w:p w14:paraId="452827A1" w14:textId="1A446440" w:rsidR="00E840A3" w:rsidRDefault="00A11D9B" w:rsidP="008227CB">
            <w:pPr>
              <w:pStyle w:val="sdpbody"/>
            </w:pPr>
            <w:r w:rsidRPr="00A11D9B">
              <w:rPr>
                <w:rFonts w:ascii="Courier New" w:hAnsi="Courier New" w:cs="Courier New"/>
              </w:rPr>
              <w:t>p4</w:t>
            </w:r>
            <w:r>
              <w:rPr>
                <w:rFonts w:ascii="Courier New" w:hAnsi="Courier New" w:cs="Courier New"/>
              </w:rPr>
              <w:t>d-sfo-</w:t>
            </w:r>
            <w:r w:rsidRPr="00A11D9B">
              <w:rPr>
                <w:rFonts w:ascii="Courier New" w:hAnsi="Courier New" w:cs="Courier New"/>
              </w:rPr>
              <w:t>01</w:t>
            </w:r>
          </w:p>
        </w:tc>
        <w:tc>
          <w:tcPr>
            <w:tcW w:w="2952" w:type="dxa"/>
          </w:tcPr>
          <w:p w14:paraId="30851658" w14:textId="44F9C3DA" w:rsidR="00E840A3" w:rsidRDefault="008227CB" w:rsidP="005626E8">
            <w:pPr>
              <w:pStyle w:val="sdpbody"/>
            </w:pPr>
            <w:r>
              <w:t>1</w:t>
            </w:r>
          </w:p>
        </w:tc>
        <w:tc>
          <w:tcPr>
            <w:tcW w:w="2952" w:type="dxa"/>
          </w:tcPr>
          <w:p w14:paraId="7CB6F30D" w14:textId="77777777" w:rsidR="00E840A3" w:rsidRDefault="00E840A3" w:rsidP="005626E8">
            <w:pPr>
              <w:pStyle w:val="sdpbody"/>
            </w:pPr>
            <w:r>
              <w:t>1666</w:t>
            </w:r>
          </w:p>
        </w:tc>
      </w:tr>
      <w:tr w:rsidR="00E840A3" w14:paraId="46E21EC3" w14:textId="77777777" w:rsidTr="00830412">
        <w:tc>
          <w:tcPr>
            <w:tcW w:w="2952" w:type="dxa"/>
          </w:tcPr>
          <w:p w14:paraId="6E8DEDC3" w14:textId="647157EC" w:rsidR="00E840A3" w:rsidRDefault="00A11D9B" w:rsidP="00A11D9B">
            <w:pPr>
              <w:pStyle w:val="sdpbody"/>
            </w:pPr>
            <w:r>
              <w:rPr>
                <w:rFonts w:ascii="Courier New" w:hAnsi="Courier New" w:cs="Courier New"/>
              </w:rPr>
              <w:t>sfo-p4d-</w:t>
            </w:r>
            <w:r w:rsidRPr="00A11D9B">
              <w:rPr>
                <w:rFonts w:ascii="Courier New" w:hAnsi="Courier New" w:cs="Courier New"/>
              </w:rPr>
              <w:t>01</w:t>
            </w:r>
          </w:p>
        </w:tc>
        <w:tc>
          <w:tcPr>
            <w:tcW w:w="2952" w:type="dxa"/>
          </w:tcPr>
          <w:p w14:paraId="55E73259" w14:textId="76DBA013" w:rsidR="00E840A3" w:rsidRDefault="008227CB" w:rsidP="005626E8">
            <w:pPr>
              <w:pStyle w:val="sdpbody"/>
            </w:pPr>
            <w:r>
              <w:t>2</w:t>
            </w:r>
          </w:p>
        </w:tc>
        <w:tc>
          <w:tcPr>
            <w:tcW w:w="2952" w:type="dxa"/>
          </w:tcPr>
          <w:p w14:paraId="21835860" w14:textId="77777777" w:rsidR="00E840A3" w:rsidRDefault="00E840A3" w:rsidP="005626E8">
            <w:pPr>
              <w:pStyle w:val="sdpbody"/>
            </w:pPr>
            <w:r>
              <w:t>2666</w:t>
            </w:r>
          </w:p>
        </w:tc>
      </w:tr>
      <w:tr w:rsidR="00E840A3" w14:paraId="068079FD" w14:textId="77777777" w:rsidTr="00830412">
        <w:tc>
          <w:tcPr>
            <w:tcW w:w="2952" w:type="dxa"/>
          </w:tcPr>
          <w:p w14:paraId="6BC2E80B" w14:textId="06A32528" w:rsidR="00E840A3" w:rsidRDefault="00A11D9B" w:rsidP="00A11D9B">
            <w:pPr>
              <w:pStyle w:val="sdpbody"/>
            </w:pPr>
            <w:r>
              <w:rPr>
                <w:rFonts w:ascii="Courier New" w:hAnsi="Courier New" w:cs="Courier New"/>
              </w:rPr>
              <w:t>sfo-p4d-</w:t>
            </w:r>
            <w:r w:rsidRPr="00A11D9B">
              <w:rPr>
                <w:rFonts w:ascii="Courier New" w:hAnsi="Courier New" w:cs="Courier New"/>
              </w:rPr>
              <w:t>0</w:t>
            </w:r>
            <w:r>
              <w:rPr>
                <w:rFonts w:ascii="Courier New" w:hAnsi="Courier New" w:cs="Courier New"/>
              </w:rPr>
              <w:t>2</w:t>
            </w:r>
          </w:p>
        </w:tc>
        <w:tc>
          <w:tcPr>
            <w:tcW w:w="2952" w:type="dxa"/>
          </w:tcPr>
          <w:p w14:paraId="2F4CD998" w14:textId="75E1F4FD" w:rsidR="00E840A3" w:rsidRDefault="008227CB" w:rsidP="005626E8">
            <w:pPr>
              <w:pStyle w:val="sdpbody"/>
            </w:pPr>
            <w:r>
              <w:t>1</w:t>
            </w:r>
          </w:p>
        </w:tc>
        <w:tc>
          <w:tcPr>
            <w:tcW w:w="2952" w:type="dxa"/>
          </w:tcPr>
          <w:p w14:paraId="32446FC4" w14:textId="77777777" w:rsidR="00E840A3" w:rsidRDefault="00E840A3" w:rsidP="005626E8">
            <w:pPr>
              <w:pStyle w:val="sdpbody"/>
            </w:pPr>
            <w:r>
              <w:t>1666</w:t>
            </w:r>
          </w:p>
        </w:tc>
      </w:tr>
      <w:tr w:rsidR="00E840A3" w14:paraId="791450BF" w14:textId="77777777" w:rsidTr="00830412">
        <w:tc>
          <w:tcPr>
            <w:tcW w:w="2952" w:type="dxa"/>
          </w:tcPr>
          <w:p w14:paraId="09D492D7" w14:textId="3E79B6B2" w:rsidR="00E840A3" w:rsidRDefault="00A11D9B" w:rsidP="00A11D9B">
            <w:pPr>
              <w:pStyle w:val="sdpbody"/>
            </w:pPr>
            <w:r>
              <w:rPr>
                <w:rFonts w:ascii="Courier New" w:hAnsi="Courier New" w:cs="Courier New"/>
              </w:rPr>
              <w:t>sfo-p4d-</w:t>
            </w:r>
            <w:r w:rsidRPr="00A11D9B">
              <w:rPr>
                <w:rFonts w:ascii="Courier New" w:hAnsi="Courier New" w:cs="Courier New"/>
              </w:rPr>
              <w:t>0</w:t>
            </w:r>
            <w:r>
              <w:rPr>
                <w:rFonts w:ascii="Courier New" w:hAnsi="Courier New" w:cs="Courier New"/>
              </w:rPr>
              <w:t>2</w:t>
            </w:r>
          </w:p>
        </w:tc>
        <w:tc>
          <w:tcPr>
            <w:tcW w:w="2952" w:type="dxa"/>
          </w:tcPr>
          <w:p w14:paraId="3B11F0DD" w14:textId="20ECDA51" w:rsidR="00E840A3" w:rsidRDefault="008227CB" w:rsidP="005626E8">
            <w:pPr>
              <w:pStyle w:val="sdpbody"/>
            </w:pPr>
            <w:r>
              <w:t>2</w:t>
            </w:r>
          </w:p>
        </w:tc>
        <w:tc>
          <w:tcPr>
            <w:tcW w:w="2952" w:type="dxa"/>
          </w:tcPr>
          <w:p w14:paraId="3A520EF3" w14:textId="77777777" w:rsidR="00E840A3" w:rsidRDefault="00E840A3" w:rsidP="005626E8">
            <w:pPr>
              <w:pStyle w:val="sdpbody"/>
            </w:pPr>
            <w:r>
              <w:t>2666</w:t>
            </w:r>
          </w:p>
        </w:tc>
      </w:tr>
    </w:tbl>
    <w:p w14:paraId="1B6AB2BD" w14:textId="2406DC9A" w:rsidR="00E840A3" w:rsidRDefault="008227CB" w:rsidP="005626E8">
      <w:pPr>
        <w:pStyle w:val="sdpbody"/>
      </w:pPr>
      <w:r>
        <w:t>F</w:t>
      </w:r>
      <w:r w:rsidR="00E840A3">
        <w:t xml:space="preserve">or consistency, instances with </w:t>
      </w:r>
      <w:r>
        <w:t>same ID</w:t>
      </w:r>
      <w:r w:rsidR="00E840A3">
        <w:t xml:space="preserve"> </w:t>
      </w:r>
      <w:r>
        <w:t>should refer to the same logical data set</w:t>
      </w:r>
      <w:r w:rsidR="00E840A3">
        <w:t>, they</w:t>
      </w:r>
      <w:r w:rsidR="00A11D9B">
        <w:t xml:space="preserve"> just run on different machines.</w:t>
      </w:r>
    </w:p>
    <w:p w14:paraId="6757C02B" w14:textId="77777777" w:rsidR="00E840A3" w:rsidRDefault="00E840A3" w:rsidP="005626E8">
      <w:pPr>
        <w:pStyle w:val="sdpbody"/>
      </w:pPr>
      <w:r>
        <w:t>Alternatively, alphanumeric names can be clearer and easier:</w:t>
      </w:r>
    </w:p>
    <w:tbl>
      <w:tblPr>
        <w:tblStyle w:val="TableGrid"/>
        <w:tblW w:w="0" w:type="auto"/>
        <w:tblLook w:val="04A0" w:firstRow="1" w:lastRow="0" w:firstColumn="1" w:lastColumn="0" w:noHBand="0" w:noVBand="1"/>
      </w:tblPr>
      <w:tblGrid>
        <w:gridCol w:w="2952"/>
        <w:gridCol w:w="2952"/>
        <w:gridCol w:w="2952"/>
      </w:tblGrid>
      <w:tr w:rsidR="00E840A3" w:rsidRPr="004F7AAA" w14:paraId="2F1D3963" w14:textId="77777777" w:rsidTr="00830412">
        <w:tc>
          <w:tcPr>
            <w:tcW w:w="2952" w:type="dxa"/>
          </w:tcPr>
          <w:p w14:paraId="2C7424B6" w14:textId="77777777" w:rsidR="00E840A3" w:rsidRPr="008227CB" w:rsidRDefault="00E840A3" w:rsidP="008227CB">
            <w:pPr>
              <w:pStyle w:val="sdpbody"/>
              <w:jc w:val="center"/>
              <w:rPr>
                <w:b/>
              </w:rPr>
            </w:pPr>
            <w:r w:rsidRPr="008227CB">
              <w:rPr>
                <w:b/>
              </w:rPr>
              <w:lastRenderedPageBreak/>
              <w:t>Server hostname</w:t>
            </w:r>
          </w:p>
        </w:tc>
        <w:tc>
          <w:tcPr>
            <w:tcW w:w="2952" w:type="dxa"/>
          </w:tcPr>
          <w:p w14:paraId="7EB133F4" w14:textId="77777777" w:rsidR="00E840A3" w:rsidRPr="008227CB" w:rsidRDefault="00E840A3" w:rsidP="008227CB">
            <w:pPr>
              <w:pStyle w:val="sdpbody"/>
              <w:jc w:val="center"/>
              <w:rPr>
                <w:b/>
              </w:rPr>
            </w:pPr>
            <w:r w:rsidRPr="008227CB">
              <w:rPr>
                <w:b/>
              </w:rPr>
              <w:t>Instance ID</w:t>
            </w:r>
          </w:p>
        </w:tc>
        <w:tc>
          <w:tcPr>
            <w:tcW w:w="2952" w:type="dxa"/>
          </w:tcPr>
          <w:p w14:paraId="6F230FAC" w14:textId="77777777" w:rsidR="00E840A3" w:rsidRPr="008227CB" w:rsidRDefault="00E840A3" w:rsidP="008227CB">
            <w:pPr>
              <w:pStyle w:val="sdpbody"/>
              <w:jc w:val="center"/>
              <w:rPr>
                <w:b/>
              </w:rPr>
            </w:pPr>
            <w:r w:rsidRPr="008227CB">
              <w:rPr>
                <w:b/>
              </w:rPr>
              <w:t>Port</w:t>
            </w:r>
          </w:p>
        </w:tc>
      </w:tr>
      <w:tr w:rsidR="00E840A3" w14:paraId="502F2A1D" w14:textId="77777777" w:rsidTr="00830412">
        <w:tc>
          <w:tcPr>
            <w:tcW w:w="2952" w:type="dxa"/>
          </w:tcPr>
          <w:p w14:paraId="0F2F6734" w14:textId="38CB9BB1" w:rsidR="00E840A3" w:rsidRPr="00A11D9B" w:rsidRDefault="00A11D9B" w:rsidP="00A11D9B">
            <w:pPr>
              <w:pStyle w:val="sdpbody"/>
              <w:rPr>
                <w:rFonts w:ascii="Courier New" w:hAnsi="Courier New" w:cs="Courier New"/>
              </w:rPr>
            </w:pPr>
            <w:r>
              <w:rPr>
                <w:rFonts w:ascii="Courier New" w:hAnsi="Courier New" w:cs="Courier New"/>
              </w:rPr>
              <w:t>sfo-p4d-</w:t>
            </w:r>
            <w:r w:rsidR="008227CB" w:rsidRPr="00A11D9B">
              <w:rPr>
                <w:rFonts w:ascii="Courier New" w:hAnsi="Courier New" w:cs="Courier New"/>
              </w:rPr>
              <w:t>01</w:t>
            </w:r>
          </w:p>
        </w:tc>
        <w:tc>
          <w:tcPr>
            <w:tcW w:w="2952" w:type="dxa"/>
          </w:tcPr>
          <w:p w14:paraId="2897005F" w14:textId="137AA18E" w:rsidR="00E840A3" w:rsidRDefault="008227CB" w:rsidP="008227CB">
            <w:pPr>
              <w:pStyle w:val="sdpbody"/>
            </w:pPr>
            <w:r>
              <w:t>Acme</w:t>
            </w:r>
          </w:p>
        </w:tc>
        <w:tc>
          <w:tcPr>
            <w:tcW w:w="2952" w:type="dxa"/>
          </w:tcPr>
          <w:p w14:paraId="43F6051E" w14:textId="1A2A408F" w:rsidR="00E840A3" w:rsidRDefault="008227CB" w:rsidP="005626E8">
            <w:pPr>
              <w:pStyle w:val="sdpbody"/>
            </w:pPr>
            <w:r>
              <w:t>5000</w:t>
            </w:r>
          </w:p>
        </w:tc>
      </w:tr>
      <w:tr w:rsidR="00E840A3" w14:paraId="7FE4A1D7" w14:textId="77777777" w:rsidTr="00830412">
        <w:tc>
          <w:tcPr>
            <w:tcW w:w="2952" w:type="dxa"/>
          </w:tcPr>
          <w:p w14:paraId="3C6F68B0" w14:textId="77F16463" w:rsidR="00E840A3" w:rsidRPr="00A11D9B" w:rsidRDefault="00A11D9B" w:rsidP="00A11D9B">
            <w:pPr>
              <w:pStyle w:val="sdpbody"/>
              <w:rPr>
                <w:rFonts w:ascii="Courier New" w:hAnsi="Courier New" w:cs="Courier New"/>
              </w:rPr>
            </w:pPr>
            <w:r>
              <w:rPr>
                <w:rFonts w:ascii="Courier New" w:hAnsi="Courier New" w:cs="Courier New"/>
              </w:rPr>
              <w:t>sfo-p4d-</w:t>
            </w:r>
            <w:r w:rsidR="008227CB" w:rsidRPr="00A11D9B">
              <w:rPr>
                <w:rFonts w:ascii="Courier New" w:hAnsi="Courier New" w:cs="Courier New"/>
              </w:rPr>
              <w:t>01</w:t>
            </w:r>
          </w:p>
        </w:tc>
        <w:tc>
          <w:tcPr>
            <w:tcW w:w="2952" w:type="dxa"/>
          </w:tcPr>
          <w:p w14:paraId="190FECB9" w14:textId="7713755C" w:rsidR="00E840A3" w:rsidRDefault="008227CB" w:rsidP="005626E8">
            <w:pPr>
              <w:pStyle w:val="sdpbody"/>
            </w:pPr>
            <w:r>
              <w:t>Test</w:t>
            </w:r>
          </w:p>
        </w:tc>
        <w:tc>
          <w:tcPr>
            <w:tcW w:w="2952" w:type="dxa"/>
          </w:tcPr>
          <w:p w14:paraId="12F9454F" w14:textId="300B1BB5" w:rsidR="00E840A3" w:rsidRDefault="008227CB" w:rsidP="005626E8">
            <w:pPr>
              <w:pStyle w:val="sdpbody"/>
            </w:pPr>
            <w:r>
              <w:t>5999</w:t>
            </w:r>
          </w:p>
        </w:tc>
      </w:tr>
      <w:tr w:rsidR="00E840A3" w14:paraId="74B76EA9" w14:textId="77777777" w:rsidTr="00830412">
        <w:tc>
          <w:tcPr>
            <w:tcW w:w="2952" w:type="dxa"/>
          </w:tcPr>
          <w:p w14:paraId="0121B383" w14:textId="22BC3FA1" w:rsidR="00E840A3" w:rsidRPr="00A11D9B" w:rsidRDefault="00A11D9B" w:rsidP="00A11D9B">
            <w:pPr>
              <w:pStyle w:val="sdpbody"/>
              <w:rPr>
                <w:rFonts w:ascii="Courier New" w:hAnsi="Courier New" w:cs="Courier New"/>
              </w:rPr>
            </w:pPr>
            <w:r>
              <w:rPr>
                <w:rFonts w:ascii="Courier New" w:hAnsi="Courier New" w:cs="Courier New"/>
              </w:rPr>
              <w:t>sfo-p4d-</w:t>
            </w:r>
            <w:r w:rsidR="008227CB" w:rsidRPr="00A11D9B">
              <w:rPr>
                <w:rFonts w:ascii="Courier New" w:hAnsi="Courier New" w:cs="Courier New"/>
              </w:rPr>
              <w:t>02</w:t>
            </w:r>
          </w:p>
        </w:tc>
        <w:tc>
          <w:tcPr>
            <w:tcW w:w="2952" w:type="dxa"/>
          </w:tcPr>
          <w:p w14:paraId="04F06C8E" w14:textId="10475CF3" w:rsidR="00E840A3" w:rsidRDefault="008227CB" w:rsidP="005626E8">
            <w:pPr>
              <w:pStyle w:val="sdpbody"/>
            </w:pPr>
            <w:r>
              <w:t>Acme</w:t>
            </w:r>
          </w:p>
        </w:tc>
        <w:tc>
          <w:tcPr>
            <w:tcW w:w="2952" w:type="dxa"/>
          </w:tcPr>
          <w:p w14:paraId="16812D66" w14:textId="05F7F047" w:rsidR="00E840A3" w:rsidRDefault="008227CB" w:rsidP="008227CB">
            <w:pPr>
              <w:pStyle w:val="sdpbody"/>
            </w:pPr>
            <w:r>
              <w:t>5000</w:t>
            </w:r>
          </w:p>
        </w:tc>
      </w:tr>
      <w:tr w:rsidR="00E840A3" w14:paraId="53D7D6F1" w14:textId="77777777" w:rsidTr="00830412">
        <w:tc>
          <w:tcPr>
            <w:tcW w:w="2952" w:type="dxa"/>
          </w:tcPr>
          <w:p w14:paraId="3C1D4AB4" w14:textId="4BA3434A" w:rsidR="00E840A3" w:rsidRPr="00A11D9B" w:rsidRDefault="00A11D9B" w:rsidP="00A11D9B">
            <w:pPr>
              <w:pStyle w:val="sdpbody"/>
              <w:rPr>
                <w:rFonts w:ascii="Courier New" w:hAnsi="Courier New" w:cs="Courier New"/>
              </w:rPr>
            </w:pPr>
            <w:r>
              <w:rPr>
                <w:rFonts w:ascii="Courier New" w:hAnsi="Courier New" w:cs="Courier New"/>
              </w:rPr>
              <w:t>sfo-p4d-</w:t>
            </w:r>
            <w:r w:rsidR="008227CB" w:rsidRPr="00A11D9B">
              <w:rPr>
                <w:rFonts w:ascii="Courier New" w:hAnsi="Courier New" w:cs="Courier New"/>
              </w:rPr>
              <w:t>02</w:t>
            </w:r>
          </w:p>
        </w:tc>
        <w:tc>
          <w:tcPr>
            <w:tcW w:w="2952" w:type="dxa"/>
          </w:tcPr>
          <w:p w14:paraId="4AC7AA71" w14:textId="62D210CF" w:rsidR="00E840A3" w:rsidRDefault="008227CB" w:rsidP="005626E8">
            <w:pPr>
              <w:pStyle w:val="sdpbody"/>
            </w:pPr>
            <w:r>
              <w:t>Test</w:t>
            </w:r>
          </w:p>
        </w:tc>
        <w:tc>
          <w:tcPr>
            <w:tcW w:w="2952" w:type="dxa"/>
          </w:tcPr>
          <w:p w14:paraId="68E27CBA" w14:textId="3648A8E0" w:rsidR="00E840A3" w:rsidRDefault="008227CB" w:rsidP="005626E8">
            <w:pPr>
              <w:pStyle w:val="sdpbody"/>
            </w:pPr>
            <w:r>
              <w:t>5999</w:t>
            </w:r>
          </w:p>
        </w:tc>
      </w:tr>
    </w:tbl>
    <w:p w14:paraId="3637100C" w14:textId="40E29A43" w:rsidR="008227CB" w:rsidRDefault="008227CB" w:rsidP="008227CB">
      <w:pPr>
        <w:pStyle w:val="sdpbody"/>
      </w:pPr>
      <w:r>
        <w:t>Some sites apply a convention to the port number to identify whether the P4PORT value is that of a master server, a broker, replica, edge server, or proxy.</w:t>
      </w:r>
      <w:r w:rsidR="00A11D9B">
        <w:t xml:space="preserve">  In such cases the first digit is reserved to identify the instance, and the remaining 3 digits identify the target service, e.g. 666 for a broker, 999 for a master server, 668 for a proxy.</w:t>
      </w:r>
    </w:p>
    <w:p w14:paraId="065B3566" w14:textId="60DB47C1" w:rsidR="00A11D9B" w:rsidRDefault="00A11D9B" w:rsidP="008227CB">
      <w:pPr>
        <w:pStyle w:val="sdpbody"/>
      </w:pPr>
      <w:r>
        <w:t>Host naming conventions vary from site to site, and often have local naming preferences or constraints.  These examples the the code of the nearest major airport</w:t>
      </w:r>
      <w:r w:rsidR="00992F3F">
        <w:t xml:space="preserve">, </w:t>
      </w:r>
      <w:r w:rsidR="00992F3F" w:rsidRPr="00992F3F">
        <w:rPr>
          <w:rFonts w:ascii="Courier New" w:hAnsi="Courier New" w:cs="Courier New"/>
        </w:rPr>
        <w:t>sfo</w:t>
      </w:r>
      <w:r w:rsidR="00992F3F">
        <w:t xml:space="preserve"> in this case,</w:t>
      </w:r>
      <w:r>
        <w:t xml:space="preserve"> as a location code.</w:t>
      </w:r>
      <w:r w:rsidR="00992F3F">
        <w:t xml:space="preserve">  Using location in the hostname is merely an example of a site preference, not necessarily a best practice.</w:t>
      </w:r>
    </w:p>
    <w:p w14:paraId="5044D2BB" w14:textId="741C355C" w:rsidR="00A11D9B" w:rsidRDefault="00A11D9B" w:rsidP="008227CB">
      <w:pPr>
        <w:pStyle w:val="sdpbody"/>
      </w:pPr>
      <w:r>
        <w:t xml:space="preserve">End user </w:t>
      </w:r>
      <w:r w:rsidRPr="00A11D9B">
        <w:rPr>
          <w:b/>
        </w:rPr>
        <w:t>P4PORT</w:t>
      </w:r>
      <w:r>
        <w:t xml:space="preserve"> values typically do not reference the actual machine names.  Instead they reference an alias, e.g. </w:t>
      </w:r>
      <w:r w:rsidRPr="00A11D9B">
        <w:rPr>
          <w:rFonts w:ascii="Courier New" w:hAnsi="Courier New" w:cs="Courier New"/>
        </w:rPr>
        <w:t>perforce</w:t>
      </w:r>
      <w:r>
        <w:t xml:space="preserve"> or </w:t>
      </w:r>
      <w:r>
        <w:rPr>
          <w:rFonts w:ascii="Courier New" w:hAnsi="Courier New" w:cs="Courier New"/>
        </w:rPr>
        <w:t>sfo</w:t>
      </w:r>
      <w:r w:rsidRPr="00A11D9B">
        <w:rPr>
          <w:rFonts w:ascii="Courier New" w:hAnsi="Courier New" w:cs="Courier New"/>
        </w:rPr>
        <w:t>-</w:t>
      </w:r>
      <w:r>
        <w:rPr>
          <w:rFonts w:ascii="Courier New" w:hAnsi="Courier New" w:cs="Courier New"/>
        </w:rPr>
        <w:t>p4d</w:t>
      </w:r>
      <w:r>
        <w:t xml:space="preserve"> (without the </w:t>
      </w:r>
      <w:r w:rsidRPr="00A11D9B">
        <w:rPr>
          <w:rFonts w:ascii="Courier New" w:hAnsi="Courier New" w:cs="Courier New"/>
        </w:rPr>
        <w:t>-01</w:t>
      </w:r>
      <w:r>
        <w:t>).  This helps make failover operations more transparent.</w:t>
      </w:r>
    </w:p>
    <w:p w14:paraId="1A5DC08F" w14:textId="77777777" w:rsidR="00E840A3" w:rsidRPr="008D7E5D" w:rsidRDefault="00E840A3" w:rsidP="005626E8">
      <w:pPr>
        <w:pStyle w:val="Heading2"/>
      </w:pPr>
      <w:bookmarkStart w:id="12" w:name="_Toc461617282"/>
      <w:r w:rsidRPr="008D7E5D">
        <w:t>Memory and CPU</w:t>
      </w:r>
      <w:bookmarkEnd w:id="12"/>
    </w:p>
    <w:p w14:paraId="19B0DBBC" w14:textId="77777777" w:rsidR="00E840A3" w:rsidRPr="008D7E5D" w:rsidRDefault="00E840A3" w:rsidP="005626E8">
      <w:pPr>
        <w:pStyle w:val="Body"/>
      </w:pPr>
      <w:r w:rsidRPr="008D7E5D">
        <w:t xml:space="preserve">Maximum performance is obtained if the server has enough memory to keep all of </w:t>
      </w:r>
      <w:r>
        <w:t xml:space="preserve">the </w:t>
      </w:r>
      <w:r w:rsidRPr="008D7E5D">
        <w:t>database files in memory.</w:t>
      </w:r>
      <w:r>
        <w:t xml:space="preserve"> </w:t>
      </w:r>
      <w:r w:rsidRPr="008D7E5D">
        <w:t xml:space="preserve">Make sure the server has enough memory to cache the </w:t>
      </w:r>
      <w:r w:rsidRPr="008D7E5D">
        <w:rPr>
          <w:rStyle w:val="Lead-in"/>
          <w:noProof w:val="0"/>
        </w:rPr>
        <w:t>db.rev</w:t>
      </w:r>
      <w:r w:rsidRPr="008D7E5D">
        <w:t xml:space="preserve"> database file and to prevent the server from paging during user queries. </w:t>
      </w:r>
    </w:p>
    <w:p w14:paraId="30EA6E19" w14:textId="77777777" w:rsidR="00E840A3" w:rsidRPr="008D7E5D" w:rsidRDefault="00E840A3" w:rsidP="005626E8">
      <w:pPr>
        <w:pStyle w:val="Body"/>
      </w:pPr>
      <w:r w:rsidRPr="008D7E5D">
        <w:rPr>
          <w:rStyle w:val="Lead-in"/>
          <w:b w:val="0"/>
          <w:noProof w:val="0"/>
        </w:rPr>
        <w:t xml:space="preserve">Below are some approximate guidelines for </w:t>
      </w:r>
      <w:r w:rsidRPr="008D7E5D">
        <w:t>allocating memory.</w:t>
      </w:r>
    </w:p>
    <w:p w14:paraId="2C8E94C4" w14:textId="77777777" w:rsidR="00E840A3" w:rsidRPr="008D7E5D" w:rsidRDefault="00E840A3" w:rsidP="005626E8">
      <w:pPr>
        <w:pStyle w:val="Bullet1"/>
        <w:numPr>
          <w:ilvl w:val="0"/>
          <w:numId w:val="1"/>
        </w:numPr>
      </w:pPr>
      <w:r w:rsidRPr="008D7E5D">
        <w:t>1.5 kilobyte of RAM per file stored in the server.</w:t>
      </w:r>
    </w:p>
    <w:p w14:paraId="74EDFB51" w14:textId="77777777" w:rsidR="00E840A3" w:rsidRPr="008D7E5D" w:rsidRDefault="00E840A3" w:rsidP="005626E8">
      <w:pPr>
        <w:pStyle w:val="Bullet1"/>
        <w:numPr>
          <w:ilvl w:val="0"/>
          <w:numId w:val="1"/>
        </w:numPr>
      </w:pPr>
      <w:r w:rsidRPr="008D7E5D">
        <w:t>32 MB of RAM per user.</w:t>
      </w:r>
    </w:p>
    <w:p w14:paraId="68CF43A4" w14:textId="77777777" w:rsidR="00E840A3" w:rsidRPr="008D7E5D" w:rsidRDefault="00E840A3" w:rsidP="005626E8">
      <w:pPr>
        <w:pStyle w:val="Body"/>
      </w:pPr>
      <w:r w:rsidRPr="008D7E5D">
        <w:t xml:space="preserve">Use the fastest processors available with the fastest available bus speed. </w:t>
      </w:r>
      <w:r>
        <w:t xml:space="preserve">Faster processors with a lower number of cores provide better performance for Perforce. </w:t>
      </w:r>
      <w:r w:rsidRPr="008D7E5D">
        <w:t>Quick bursts of computational speed are more important to Perforce's performance than the number of processors, but have a minimum of two processors so that the offline checkpoint and back up processes do not interfere with your Perforce server.</w:t>
      </w:r>
    </w:p>
    <w:p w14:paraId="7262D619" w14:textId="77777777" w:rsidR="00E840A3" w:rsidRPr="008D7E5D" w:rsidRDefault="00E840A3" w:rsidP="005626E8">
      <w:pPr>
        <w:pStyle w:val="Heading2"/>
      </w:pPr>
      <w:bookmarkStart w:id="13" w:name="_Toc461617283"/>
      <w:r w:rsidRPr="008D7E5D">
        <w:t>General SDP Usage</w:t>
      </w:r>
      <w:bookmarkEnd w:id="13"/>
    </w:p>
    <w:p w14:paraId="54BC7005" w14:textId="77777777" w:rsidR="00E840A3" w:rsidRPr="008D7E5D" w:rsidRDefault="00E840A3" w:rsidP="005626E8">
      <w:pPr>
        <w:pStyle w:val="sdpbody"/>
      </w:pPr>
      <w:r w:rsidRPr="008D7E5D">
        <w:t>This section presents an overview of the SDP scripts and tools. Details about</w:t>
      </w:r>
      <w:r>
        <w:t xml:space="preserve"> the specific scripts are</w:t>
      </w:r>
      <w:r w:rsidRPr="008D7E5D">
        <w:t xml:space="preserve"> provided in later sections.</w:t>
      </w:r>
    </w:p>
    <w:p w14:paraId="5C22623B" w14:textId="77777777" w:rsidR="00E840A3" w:rsidRPr="008D7E5D" w:rsidRDefault="00E840A3" w:rsidP="005626E8">
      <w:pPr>
        <w:pStyle w:val="sdpbody"/>
      </w:pPr>
      <w:r>
        <w:t>M</w:t>
      </w:r>
      <w:r w:rsidRPr="008D7E5D">
        <w:t xml:space="preserve">ost tools reside in </w:t>
      </w:r>
      <w:r>
        <w:rPr>
          <w:rStyle w:val="code"/>
          <w:noProof w:val="0"/>
        </w:rPr>
        <w:t>c:\</w:t>
      </w:r>
      <w:r w:rsidRPr="008D7E5D">
        <w:rPr>
          <w:rStyle w:val="code"/>
          <w:noProof w:val="0"/>
        </w:rPr>
        <w:t>p4\common\bin</w:t>
      </w:r>
      <w:r w:rsidRPr="008D7E5D">
        <w:t xml:space="preserve">. The directory </w:t>
      </w:r>
      <w:r>
        <w:rPr>
          <w:rStyle w:val="code"/>
          <w:noProof w:val="0"/>
        </w:rPr>
        <w:t>c:\</w:t>
      </w:r>
      <w:r w:rsidRPr="008D7E5D">
        <w:rPr>
          <w:rStyle w:val="code"/>
          <w:noProof w:val="0"/>
        </w:rPr>
        <w:t>p4\</w:t>
      </w:r>
      <w:r w:rsidRPr="004F7AAA">
        <w:rPr>
          <w:rStyle w:val="code"/>
          <w:b/>
          <w:i/>
          <w:noProof w:val="0"/>
        </w:rPr>
        <w:t>instance</w:t>
      </w:r>
      <w:r w:rsidRPr="008D7E5D">
        <w:rPr>
          <w:rStyle w:val="code"/>
          <w:noProof w:val="0"/>
        </w:rPr>
        <w:t>\bin</w:t>
      </w:r>
      <w:r w:rsidRPr="008D7E5D">
        <w:t xml:space="preserve"> contains scripts and executables that are specific to a server instance, such as the </w:t>
      </w:r>
      <w:r w:rsidRPr="008D7E5D">
        <w:rPr>
          <w:rStyle w:val="code"/>
          <w:noProof w:val="0"/>
        </w:rPr>
        <w:t>p4.exe</w:t>
      </w:r>
      <w:r w:rsidRPr="008D7E5D">
        <w:t xml:space="preserve"> client. The scripts in </w:t>
      </w:r>
      <w:r>
        <w:rPr>
          <w:rStyle w:val="code"/>
          <w:noProof w:val="0"/>
        </w:rPr>
        <w:t>c:\</w:t>
      </w:r>
      <w:r w:rsidRPr="008D7E5D">
        <w:rPr>
          <w:rStyle w:val="code"/>
          <w:noProof w:val="0"/>
        </w:rPr>
        <w:t>p4\</w:t>
      </w:r>
      <w:r w:rsidRPr="004F7AAA">
        <w:rPr>
          <w:rStyle w:val="code"/>
          <w:b/>
          <w:i/>
          <w:noProof w:val="0"/>
        </w:rPr>
        <w:t>instance</w:t>
      </w:r>
      <w:r w:rsidRPr="008D7E5D">
        <w:rPr>
          <w:rStyle w:val="code"/>
          <w:noProof w:val="0"/>
        </w:rPr>
        <w:t>\bin</w:t>
      </w:r>
      <w:r w:rsidRPr="008D7E5D">
        <w:t xml:space="preserve"> generally set the environment for an instance correctly, then invoke the </w:t>
      </w:r>
      <w:r w:rsidRPr="008D7E5D">
        <w:lastRenderedPageBreak/>
        <w:t xml:space="preserve">corresponding script in </w:t>
      </w:r>
      <w:r>
        <w:rPr>
          <w:rStyle w:val="code"/>
          <w:noProof w:val="0"/>
        </w:rPr>
        <w:t>c:\</w:t>
      </w:r>
      <w:r w:rsidRPr="008D7E5D">
        <w:rPr>
          <w:rStyle w:val="code"/>
          <w:noProof w:val="0"/>
        </w:rPr>
        <w:t>p4\common\bin</w:t>
      </w:r>
      <w:r w:rsidRPr="008D7E5D">
        <w:t xml:space="preserve">. </w:t>
      </w:r>
    </w:p>
    <w:p w14:paraId="2E1F5949" w14:textId="77777777" w:rsidR="00E840A3" w:rsidRPr="008D7E5D" w:rsidRDefault="00E840A3" w:rsidP="005626E8">
      <w:pPr>
        <w:pStyle w:val="sdpbody"/>
      </w:pPr>
      <w:r w:rsidRPr="008D7E5D">
        <w:t xml:space="preserve">Run important administrative commands using the scripts in </w:t>
      </w:r>
      <w:r>
        <w:rPr>
          <w:rStyle w:val="code"/>
          <w:noProof w:val="0"/>
        </w:rPr>
        <w:t>c:\</w:t>
      </w:r>
      <w:r w:rsidRPr="008D7E5D">
        <w:rPr>
          <w:rStyle w:val="code"/>
          <w:noProof w:val="0"/>
        </w:rPr>
        <w:t>p4\</w:t>
      </w:r>
      <w:r w:rsidRPr="004F7AAA">
        <w:rPr>
          <w:rStyle w:val="code"/>
          <w:b/>
          <w:i/>
          <w:noProof w:val="0"/>
        </w:rPr>
        <w:t>instance</w:t>
      </w:r>
      <w:r w:rsidRPr="008D7E5D">
        <w:rPr>
          <w:rStyle w:val="code"/>
          <w:noProof w:val="0"/>
        </w:rPr>
        <w:t>\bin</w:t>
      </w:r>
      <w:r w:rsidRPr="008D7E5D">
        <w:t xml:space="preserve">, when available. When issuing a Perforce command directly on the server machine, set the environment by invoking </w:t>
      </w:r>
      <w:r>
        <w:rPr>
          <w:rStyle w:val="code"/>
          <w:noProof w:val="0"/>
        </w:rPr>
        <w:t>c:\</w:t>
      </w:r>
      <w:r w:rsidRPr="008D7E5D">
        <w:rPr>
          <w:rStyle w:val="code"/>
          <w:noProof w:val="0"/>
        </w:rPr>
        <w:t>p4\common\bin\p4env.bat</w:t>
      </w:r>
      <w:r w:rsidRPr="008D7E5D">
        <w:t xml:space="preserve"> or by working in a properly</w:t>
      </w:r>
      <w:r>
        <w:t xml:space="preserve"> </w:t>
      </w:r>
      <w:r w:rsidRPr="008D7E5D">
        <w:t xml:space="preserve">configured workspace. Then, use the </w:t>
      </w:r>
      <w:r w:rsidRPr="008D7E5D">
        <w:rPr>
          <w:rStyle w:val="code"/>
          <w:noProof w:val="0"/>
        </w:rPr>
        <w:t>p4.exe</w:t>
      </w:r>
      <w:r w:rsidRPr="008D7E5D">
        <w:t xml:space="preserve"> executable located in </w:t>
      </w:r>
      <w:r>
        <w:t>c:\</w:t>
      </w:r>
      <w:r w:rsidRPr="008D7E5D">
        <w:rPr>
          <w:rStyle w:val="code"/>
          <w:noProof w:val="0"/>
        </w:rPr>
        <w:t>p4\</w:t>
      </w:r>
      <w:r w:rsidRPr="004F7AAA">
        <w:rPr>
          <w:rStyle w:val="code"/>
          <w:b/>
          <w:i/>
          <w:noProof w:val="0"/>
        </w:rPr>
        <w:t>instance</w:t>
      </w:r>
      <w:r w:rsidRPr="008D7E5D">
        <w:rPr>
          <w:rStyle w:val="code"/>
          <w:noProof w:val="0"/>
        </w:rPr>
        <w:t>\bin</w:t>
      </w:r>
      <w:r w:rsidRPr="008D7E5D">
        <w:t>.</w:t>
      </w:r>
    </w:p>
    <w:p w14:paraId="03B115EC" w14:textId="77777777" w:rsidR="00E840A3" w:rsidRPr="008D7E5D" w:rsidRDefault="00E840A3" w:rsidP="005626E8">
      <w:pPr>
        <w:pStyle w:val="sdpbody"/>
      </w:pPr>
      <w:r w:rsidRPr="008D7E5D">
        <w:t>Below are some usage examples for instance 1</w:t>
      </w:r>
      <w:r>
        <w:t xml:space="preserve"> or instance master</w:t>
      </w:r>
      <w:r w:rsidRPr="008D7E5D">
        <w:t>.</w:t>
      </w:r>
    </w:p>
    <w:p w14:paraId="3BA2AE64" w14:textId="77777777" w:rsidR="00E840A3" w:rsidRPr="008D7E5D" w:rsidDel="00F01F77" w:rsidRDefault="00E840A3" w:rsidP="005626E8">
      <w:pPr>
        <w:pStyle w:val="sdpbody"/>
      </w:pPr>
    </w:p>
    <w:tbl>
      <w:tblPr>
        <w:tblW w:w="0" w:type="auto"/>
        <w:tblInd w:w="23"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0" w:type="dxa"/>
          <w:right w:w="0" w:type="dxa"/>
        </w:tblCellMar>
        <w:tblLook w:val="0020" w:firstRow="1" w:lastRow="0" w:firstColumn="0" w:lastColumn="0" w:noHBand="0" w:noVBand="0"/>
      </w:tblPr>
      <w:tblGrid>
        <w:gridCol w:w="5392"/>
        <w:gridCol w:w="3150"/>
      </w:tblGrid>
      <w:tr w:rsidR="00E840A3" w:rsidRPr="008D7E5D" w14:paraId="5DE2EC76" w14:textId="77777777" w:rsidTr="00830412">
        <w:trPr>
          <w:tblHeader/>
        </w:trPr>
        <w:tc>
          <w:tcPr>
            <w:tcW w:w="5392" w:type="dxa"/>
            <w:tcBorders>
              <w:bottom w:val="single" w:sz="6" w:space="0" w:color="000000"/>
            </w:tcBorders>
            <w:shd w:val="solid" w:color="000080" w:fill="FFFFFF"/>
          </w:tcPr>
          <w:p w14:paraId="6B08F9E2" w14:textId="77777777" w:rsidR="00E840A3" w:rsidRPr="008D7E5D" w:rsidRDefault="00E840A3" w:rsidP="005626E8">
            <w:pPr>
              <w:pStyle w:val="CellHeading"/>
            </w:pPr>
            <w:r w:rsidRPr="008D7E5D">
              <w:t>Example</w:t>
            </w:r>
          </w:p>
        </w:tc>
        <w:tc>
          <w:tcPr>
            <w:tcW w:w="3150" w:type="dxa"/>
            <w:tcBorders>
              <w:bottom w:val="single" w:sz="6" w:space="0" w:color="000000"/>
            </w:tcBorders>
            <w:shd w:val="solid" w:color="000080" w:fill="FFFFFF"/>
          </w:tcPr>
          <w:p w14:paraId="52673ED9" w14:textId="77777777" w:rsidR="00E840A3" w:rsidRPr="008D7E5D" w:rsidRDefault="00E840A3" w:rsidP="005626E8">
            <w:pPr>
              <w:pStyle w:val="CellHeading"/>
            </w:pPr>
            <w:r w:rsidRPr="008D7E5D">
              <w:t>Remarks</w:t>
            </w:r>
          </w:p>
        </w:tc>
      </w:tr>
      <w:tr w:rsidR="00E840A3" w:rsidRPr="008D7E5D" w14:paraId="6ACB2682" w14:textId="77777777" w:rsidTr="00830412">
        <w:tc>
          <w:tcPr>
            <w:tcW w:w="5392" w:type="dxa"/>
            <w:tcBorders>
              <w:top w:val="single" w:sz="6" w:space="0" w:color="000000"/>
              <w:bottom w:val="single" w:sz="6" w:space="0" w:color="000000"/>
            </w:tcBorders>
            <w:shd w:val="solid" w:color="C0C0C0" w:fill="FFFFFF"/>
          </w:tcPr>
          <w:p w14:paraId="65965EB4" w14:textId="77777777" w:rsidR="00E840A3" w:rsidRPr="008D7E5D" w:rsidRDefault="00E840A3" w:rsidP="005626E8">
            <w:pPr>
              <w:pStyle w:val="Literal1"/>
            </w:pPr>
            <w:r>
              <w:t>c</w:t>
            </w:r>
            <w:r w:rsidRPr="008D7E5D">
              <w:t>:\p4\common\bin\p4env.bat 1</w:t>
            </w:r>
          </w:p>
          <w:p w14:paraId="54BC188C" w14:textId="77777777" w:rsidR="00E840A3" w:rsidRPr="008D7E5D" w:rsidRDefault="00E840A3" w:rsidP="005626E8">
            <w:pPr>
              <w:pStyle w:val="Literal1"/>
            </w:pPr>
            <w:r>
              <w:t>c</w:t>
            </w:r>
            <w:r w:rsidRPr="008D7E5D">
              <w:t>:\p4\1\bin\p4 admin stop</w:t>
            </w:r>
          </w:p>
          <w:p w14:paraId="4F06A80C" w14:textId="77777777" w:rsidR="00E840A3" w:rsidRPr="008D7E5D" w:rsidRDefault="00E840A3" w:rsidP="005626E8">
            <w:pPr>
              <w:pStyle w:val="CellLiteral"/>
            </w:pPr>
          </w:p>
        </w:tc>
        <w:tc>
          <w:tcPr>
            <w:tcW w:w="3150" w:type="dxa"/>
            <w:tcBorders>
              <w:top w:val="single" w:sz="6" w:space="0" w:color="000000"/>
              <w:bottom w:val="single" w:sz="6" w:space="0" w:color="000000"/>
            </w:tcBorders>
            <w:shd w:val="solid" w:color="C0C0C0" w:fill="FFFFFF"/>
          </w:tcPr>
          <w:p w14:paraId="4D69B17F" w14:textId="77777777" w:rsidR="00E840A3" w:rsidRPr="008D7E5D" w:rsidRDefault="00E840A3" w:rsidP="005626E8">
            <w:pPr>
              <w:pStyle w:val="CellText"/>
            </w:pPr>
            <w:r w:rsidRPr="008D7E5D">
              <w:t xml:space="preserve">Run </w:t>
            </w:r>
            <w:r w:rsidRPr="008D7E5D">
              <w:rPr>
                <w:rStyle w:val="code"/>
                <w:noProof w:val="0"/>
              </w:rPr>
              <w:t>p4 admin stop</w:t>
            </w:r>
            <w:r w:rsidRPr="008D7E5D">
              <w:t xml:space="preserve"> on instance 1</w:t>
            </w:r>
          </w:p>
        </w:tc>
      </w:tr>
      <w:tr w:rsidR="00E840A3" w:rsidRPr="008D7E5D" w14:paraId="2439EF71" w14:textId="77777777" w:rsidTr="00830412">
        <w:tc>
          <w:tcPr>
            <w:tcW w:w="5392" w:type="dxa"/>
            <w:tcBorders>
              <w:top w:val="single" w:sz="6" w:space="0" w:color="000000"/>
              <w:bottom w:val="single" w:sz="6" w:space="0" w:color="000000"/>
            </w:tcBorders>
            <w:shd w:val="solid" w:color="C0C0C0" w:fill="FFFFFF"/>
          </w:tcPr>
          <w:p w14:paraId="0E912D1C" w14:textId="77777777" w:rsidR="00E840A3" w:rsidRPr="008D7E5D" w:rsidRDefault="00E840A3" w:rsidP="005626E8">
            <w:pPr>
              <w:pStyle w:val="Literal1"/>
            </w:pPr>
            <w:r>
              <w:t>c</w:t>
            </w:r>
            <w:r w:rsidRPr="008D7E5D">
              <w:t>:\p4\common\bin\live_checkpoint.bat 1</w:t>
            </w:r>
          </w:p>
        </w:tc>
        <w:tc>
          <w:tcPr>
            <w:tcW w:w="3150" w:type="dxa"/>
            <w:tcBorders>
              <w:top w:val="single" w:sz="6" w:space="0" w:color="000000"/>
              <w:bottom w:val="single" w:sz="6" w:space="0" w:color="000000"/>
            </w:tcBorders>
            <w:shd w:val="solid" w:color="C0C0C0" w:fill="FFFFFF"/>
          </w:tcPr>
          <w:p w14:paraId="727C4397" w14:textId="77777777" w:rsidR="00E840A3" w:rsidRPr="008D7E5D" w:rsidRDefault="00E840A3" w:rsidP="005626E8">
            <w:pPr>
              <w:pStyle w:val="CellText"/>
            </w:pPr>
            <w:r w:rsidRPr="008D7E5D">
              <w:t>Take a checkpoint of the live database on instance 1</w:t>
            </w:r>
          </w:p>
        </w:tc>
      </w:tr>
      <w:tr w:rsidR="00E840A3" w:rsidRPr="008D7E5D" w14:paraId="022FC494" w14:textId="77777777" w:rsidTr="00830412">
        <w:tc>
          <w:tcPr>
            <w:tcW w:w="5392" w:type="dxa"/>
            <w:tcBorders>
              <w:top w:val="single" w:sz="6" w:space="0" w:color="000000"/>
              <w:bottom w:val="single" w:sz="6" w:space="0" w:color="000000"/>
            </w:tcBorders>
            <w:shd w:val="solid" w:color="C0C0C0" w:fill="FFFFFF"/>
          </w:tcPr>
          <w:p w14:paraId="5DA397FE" w14:textId="77777777" w:rsidR="00E840A3" w:rsidRPr="008D7E5D" w:rsidRDefault="00E840A3" w:rsidP="005626E8">
            <w:pPr>
              <w:pStyle w:val="Literal1"/>
            </w:pPr>
            <w:r>
              <w:t>c</w:t>
            </w:r>
            <w:r w:rsidRPr="008D7E5D">
              <w:t>:\p4\</w:t>
            </w:r>
            <w:r w:rsidRPr="004F7AAA">
              <w:rPr>
                <w:b/>
                <w:i/>
              </w:rPr>
              <w:t>master</w:t>
            </w:r>
            <w:r w:rsidRPr="008D7E5D">
              <w:t>\bin\</w:t>
            </w:r>
            <w:r>
              <w:t>daily_checkpoint.bat</w:t>
            </w:r>
          </w:p>
        </w:tc>
        <w:tc>
          <w:tcPr>
            <w:tcW w:w="3150" w:type="dxa"/>
            <w:tcBorders>
              <w:top w:val="single" w:sz="6" w:space="0" w:color="000000"/>
              <w:bottom w:val="single" w:sz="6" w:space="0" w:color="000000"/>
            </w:tcBorders>
            <w:shd w:val="solid" w:color="C0C0C0" w:fill="FFFFFF"/>
          </w:tcPr>
          <w:p w14:paraId="680AD239" w14:textId="77777777" w:rsidR="00E840A3" w:rsidRPr="00236C02" w:rsidRDefault="00E840A3" w:rsidP="005626E8">
            <w:pPr>
              <w:pStyle w:val="CellText"/>
            </w:pPr>
            <w:r>
              <w:t xml:space="preserve">A daily checkpoint of the </w:t>
            </w:r>
            <w:r>
              <w:rPr>
                <w:i/>
              </w:rPr>
              <w:t>master</w:t>
            </w:r>
            <w:r>
              <w:t xml:space="preserve"> instance.</w:t>
            </w:r>
          </w:p>
        </w:tc>
      </w:tr>
    </w:tbl>
    <w:p w14:paraId="7D951C82" w14:textId="77777777" w:rsidR="00E840A3" w:rsidRDefault="00E840A3" w:rsidP="00025C7B">
      <w:pPr>
        <w:pStyle w:val="Heading3"/>
      </w:pPr>
      <w:bookmarkStart w:id="14" w:name="_Toc461617284"/>
      <w:r>
        <w:t>Monitoring SDP activities</w:t>
      </w:r>
      <w:bookmarkEnd w:id="14"/>
    </w:p>
    <w:p w14:paraId="5C7390A7" w14:textId="77777777" w:rsidR="00E840A3" w:rsidRDefault="00E840A3" w:rsidP="005626E8">
      <w:pPr>
        <w:pStyle w:val="sdpbody"/>
      </w:pPr>
      <w:r>
        <w:t xml:space="preserve">The important SDP maintenance and backup scripts generate email notifications when they complete.  </w:t>
      </w:r>
    </w:p>
    <w:p w14:paraId="588136F3" w14:textId="77777777" w:rsidR="00E840A3" w:rsidRDefault="00E840A3" w:rsidP="005626E8">
      <w:pPr>
        <w:pStyle w:val="sdpbody"/>
      </w:pPr>
      <w:r>
        <w:t>For further monitoring, you can consider options such as:</w:t>
      </w:r>
    </w:p>
    <w:p w14:paraId="7025F1C6" w14:textId="77777777" w:rsidR="00E840A3" w:rsidRDefault="00E840A3" w:rsidP="005626E8">
      <w:pPr>
        <w:pStyle w:val="sdpbody"/>
        <w:numPr>
          <w:ilvl w:val="0"/>
          <w:numId w:val="30"/>
        </w:numPr>
      </w:pPr>
      <w:r>
        <w:t>Making the SDP log files available via a password protected HTTP server.</w:t>
      </w:r>
    </w:p>
    <w:p w14:paraId="7AB92F8A" w14:textId="77777777" w:rsidR="00E840A3" w:rsidRPr="001E5A02" w:rsidRDefault="00E840A3" w:rsidP="005626E8">
      <w:pPr>
        <w:pStyle w:val="sdpbody"/>
        <w:numPr>
          <w:ilvl w:val="0"/>
          <w:numId w:val="30"/>
        </w:numPr>
      </w:pPr>
      <w:r>
        <w:t>Directing the SDP notification emails to an automated system that interprets the logs.</w:t>
      </w:r>
    </w:p>
    <w:p w14:paraId="2D61AFA7" w14:textId="77777777" w:rsidR="00E840A3" w:rsidRPr="008D7E5D" w:rsidRDefault="00E840A3" w:rsidP="005626E8">
      <w:pPr>
        <w:pStyle w:val="Heading1"/>
      </w:pPr>
      <w:r w:rsidRPr="008D7E5D">
        <w:br w:type="page"/>
      </w:r>
      <w:bookmarkStart w:id="15" w:name="_Toc461617285"/>
      <w:r w:rsidRPr="008D7E5D">
        <w:lastRenderedPageBreak/>
        <w:t>Installing the Perforce Server and the SDP</w:t>
      </w:r>
      <w:bookmarkEnd w:id="15"/>
    </w:p>
    <w:p w14:paraId="179C7083" w14:textId="77777777" w:rsidR="00E840A3" w:rsidRPr="008D7E5D" w:rsidRDefault="00E840A3" w:rsidP="005626E8">
      <w:pPr>
        <w:pStyle w:val="Body"/>
      </w:pPr>
      <w:r w:rsidRPr="008D7E5D">
        <w:t xml:space="preserve">This chapter tells you how to install a Perforce server instance in the SDP framework. For more details about server installation, refer to the </w:t>
      </w:r>
      <w:hyperlink r:id="rId23" w:history="1">
        <w:r w:rsidRPr="008D7E5D">
          <w:rPr>
            <w:rStyle w:val="Hyperlink"/>
            <w:noProof w:val="0"/>
          </w:rPr>
          <w:t>Perforce System Administrator’s Guide</w:t>
        </w:r>
      </w:hyperlink>
      <w:r w:rsidRPr="008D7E5D">
        <w:t>.</w:t>
      </w:r>
    </w:p>
    <w:p w14:paraId="67951912" w14:textId="3C012E07" w:rsidR="00E840A3" w:rsidRPr="008D7E5D" w:rsidRDefault="00E840A3" w:rsidP="005626E8">
      <w:pPr>
        <w:pStyle w:val="Body"/>
      </w:pPr>
      <w:r w:rsidRPr="008D7E5D">
        <w:t>Many companies use a single Perforce Server to manage their files, while others use multiple servers. The choice depends on network topology, the geographic distribution of work, and the relationships among the files being managed. If multiple servers are run, assign each instance a number and use that number as part of the name assigned to depots, to make the relationship of depots and servers obvious.</w:t>
      </w:r>
      <w:r w:rsidR="00E53BA7">
        <w:t xml:space="preserve"> See the discussion above on Instance Names.</w:t>
      </w:r>
    </w:p>
    <w:p w14:paraId="4EB28507" w14:textId="300DB9BD" w:rsidR="00E840A3" w:rsidRPr="008D7E5D" w:rsidRDefault="00E840A3" w:rsidP="005626E8">
      <w:pPr>
        <w:pStyle w:val="Body"/>
      </w:pPr>
      <w:r w:rsidRPr="008D7E5D">
        <w:rPr>
          <w:lang w:val="en-GB" w:eastAsia="en-GB"/>
        </w:rPr>
        <w:drawing>
          <wp:anchor distT="0" distB="0" distL="114300" distR="114300" simplePos="0" relativeHeight="251644416" behindDoc="0" locked="0" layoutInCell="1" allowOverlap="1" wp14:anchorId="6BD41D4F" wp14:editId="5509F060">
            <wp:simplePos x="0" y="0"/>
            <wp:positionH relativeFrom="column">
              <wp:posOffset>51435</wp:posOffset>
            </wp:positionH>
            <wp:positionV relativeFrom="paragraph">
              <wp:posOffset>71755</wp:posOffset>
            </wp:positionV>
            <wp:extent cx="817880" cy="812800"/>
            <wp:effectExtent l="25400" t="0" r="0" b="0"/>
            <wp:wrapSquare wrapText="bothSides"/>
            <wp:docPr id="9" name="Picture 7" descr="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817880" cy="812800"/>
                    </a:xfrm>
                    <a:prstGeom prst="rect">
                      <a:avLst/>
                    </a:prstGeom>
                  </pic:spPr>
                </pic:pic>
              </a:graphicData>
            </a:graphic>
          </wp:anchor>
        </w:drawing>
      </w:r>
      <w:r w:rsidR="006F283E">
        <w:rPr>
          <w:lang w:val="en-GB" w:eastAsia="en-GB"/>
        </w:rPr>
        <mc:AlternateContent>
          <mc:Choice Requires="wps">
            <w:drawing>
              <wp:anchor distT="0" distB="0" distL="114300" distR="114300" simplePos="0" relativeHeight="251653632" behindDoc="0" locked="0" layoutInCell="1" allowOverlap="1" wp14:anchorId="61AB44EC" wp14:editId="48884D63">
                <wp:simplePos x="0" y="0"/>
                <wp:positionH relativeFrom="column">
                  <wp:posOffset>965835</wp:posOffset>
                </wp:positionH>
                <wp:positionV relativeFrom="paragraph">
                  <wp:posOffset>66675</wp:posOffset>
                </wp:positionV>
                <wp:extent cx="4114800" cy="800100"/>
                <wp:effectExtent l="3810" t="0" r="0" b="0"/>
                <wp:wrapTight wrapText="bothSides">
                  <wp:wrapPolygon edited="0">
                    <wp:start x="0" y="0"/>
                    <wp:lineTo x="21600" y="0"/>
                    <wp:lineTo x="21600" y="21600"/>
                    <wp:lineTo x="0" y="21600"/>
                    <wp:lineTo x="0" y="0"/>
                  </wp:wrapPolygon>
                </wp:wrapTight>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4B083" w14:textId="53818A24" w:rsidR="00D94691" w:rsidRDefault="00D94691" w:rsidP="005626E8">
                            <w:pPr>
                              <w:pStyle w:val="sdpbody"/>
                            </w:pPr>
                            <w:r>
                              <w:t>To install the SDP, you must have Administrator access to the Windows server machine(s) as you will be installing services.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44EC" id="Text Box 73" o:spid="_x0000_s1041" type="#_x0000_t202" style="position:absolute;margin-left:76.05pt;margin-top:5.25pt;width:324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" fillcolor="#d8d8d8 [2732]" stroked="f">
                <v:textbox inset=",7.2pt,,7.2pt">
                  <w:txbxContent>
                    <w:p w14:paraId="56A4B083" w14:textId="53818A24" w:rsidR="00D94691" w:rsidRDefault="00D94691" w:rsidP="005626E8">
                      <w:pPr>
                        <w:pStyle w:val="sdpbody"/>
                      </w:pPr>
                      <w:r>
                        <w:t>To install the SDP, you must have Administrator access to the Windows server machine(s) as you will be installing services.</w:t>
                      </w:r>
                    </w:p>
                  </w:txbxContent>
                </v:textbox>
                <w10:wrap type="tight"/>
              </v:shape>
            </w:pict>
          </mc:Fallback>
        </mc:AlternateContent>
      </w:r>
    </w:p>
    <w:p w14:paraId="31A64312" w14:textId="77777777" w:rsidR="00E840A3" w:rsidRPr="008D7E5D" w:rsidRDefault="00E840A3" w:rsidP="005626E8"/>
    <w:p w14:paraId="5267E819" w14:textId="57CD8960" w:rsidR="00E840A3" w:rsidRPr="008D7E5D" w:rsidRDefault="00A73E6F" w:rsidP="005626E8">
      <w:pPr>
        <w:pStyle w:val="Heading2"/>
      </w:pPr>
      <w:bookmarkStart w:id="16" w:name="_Toc461617286"/>
      <w:r>
        <w:t xml:space="preserve">Clean </w:t>
      </w:r>
      <w:r w:rsidR="00E840A3" w:rsidRPr="008D7E5D">
        <w:t>Install</w:t>
      </w:r>
      <w:r w:rsidR="00E840A3">
        <w:t>ation</w:t>
      </w:r>
      <w:bookmarkEnd w:id="16"/>
    </w:p>
    <w:p w14:paraId="773FE9C2" w14:textId="77777777" w:rsidR="00E840A3" w:rsidRPr="008D7E5D" w:rsidRDefault="00E840A3" w:rsidP="005626E8">
      <w:pPr>
        <w:pStyle w:val="sdpbody"/>
      </w:pPr>
      <w:r w:rsidRPr="008D7E5D">
        <w:t xml:space="preserve">In this section we describe the server and SDP installation process </w:t>
      </w:r>
      <w:r>
        <w:t>on</w:t>
      </w:r>
      <w:r w:rsidRPr="008D7E5D">
        <w:t xml:space="preserve"> Windows. The process consists of:</w:t>
      </w:r>
    </w:p>
    <w:p w14:paraId="69F7C025" w14:textId="77777777" w:rsidR="00E840A3" w:rsidRPr="008D7E5D" w:rsidRDefault="00E840A3" w:rsidP="005626E8">
      <w:pPr>
        <w:pStyle w:val="Num1st"/>
        <w:numPr>
          <w:ilvl w:val="0"/>
          <w:numId w:val="18"/>
        </w:numPr>
      </w:pPr>
      <w:r w:rsidRPr="008D7E5D">
        <w:t>Initial setup of the file system and configuration files.</w:t>
      </w:r>
    </w:p>
    <w:p w14:paraId="60933144" w14:textId="77777777" w:rsidR="00E840A3" w:rsidRPr="008D7E5D" w:rsidRDefault="00E840A3" w:rsidP="005626E8">
      <w:pPr>
        <w:pStyle w:val="Num2nd"/>
        <w:numPr>
          <w:ilvl w:val="0"/>
          <w:numId w:val="18"/>
        </w:numPr>
      </w:pPr>
      <w:r w:rsidRPr="008D7E5D">
        <w:t>Running the SDP configuration script.</w:t>
      </w:r>
    </w:p>
    <w:p w14:paraId="09D5F824" w14:textId="77777777" w:rsidR="00E840A3" w:rsidRPr="008D7E5D" w:rsidRDefault="00E840A3" w:rsidP="005626E8">
      <w:pPr>
        <w:pStyle w:val="Num2nd"/>
        <w:numPr>
          <w:ilvl w:val="0"/>
          <w:numId w:val="18"/>
        </w:numPr>
      </w:pPr>
      <w:r w:rsidRPr="008D7E5D">
        <w:t>Starting the server and performing initial configuration.</w:t>
      </w:r>
    </w:p>
    <w:p w14:paraId="709D28E9" w14:textId="368B291D" w:rsidR="00E840A3" w:rsidRPr="008D7E5D" w:rsidRDefault="006F283E" w:rsidP="00395EA9">
      <w:pPr>
        <w:pStyle w:val="sdpbody"/>
        <w:keepNext w:val="0"/>
        <w:spacing w:after="0"/>
      </w:pPr>
      <w:r>
        <w:rPr>
          <w:lang w:val="en-GB" w:eastAsia="en-GB"/>
        </w:rPr>
        <mc:AlternateContent>
          <mc:Choice Requires="wpg">
            <w:drawing>
              <wp:anchor distT="0" distB="0" distL="114300" distR="114300" simplePos="0" relativeHeight="251658752" behindDoc="0" locked="0" layoutInCell="1" allowOverlap="1" wp14:anchorId="027FF1DF" wp14:editId="74E8095F">
                <wp:simplePos x="0" y="0"/>
                <wp:positionH relativeFrom="column">
                  <wp:posOffset>54610</wp:posOffset>
                </wp:positionH>
                <wp:positionV relativeFrom="paragraph">
                  <wp:posOffset>182245</wp:posOffset>
                </wp:positionV>
                <wp:extent cx="5104130" cy="810895"/>
                <wp:effectExtent l="0" t="0" r="1270" b="8255"/>
                <wp:wrapTopAndBottom/>
                <wp:docPr id="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810895"/>
                          <a:chOff x="1871" y="11524"/>
                          <a:chExt cx="8038" cy="1277"/>
                        </a:xfrm>
                      </wpg:grpSpPr>
                      <pic:pic xmlns:pic="http://schemas.openxmlformats.org/drawingml/2006/picture">
                        <pic:nvPicPr>
                          <pic:cNvPr id="10" name="Picture 7" descr="info.png"/>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871" y="11524"/>
                            <a:ext cx="1296" cy="1277"/>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76"/>
                        <wps:cNvSpPr txBox="1">
                          <a:spLocks noChangeArrowheads="1"/>
                        </wps:cNvSpPr>
                        <wps:spPr bwMode="auto">
                          <a:xfrm>
                            <a:off x="3429" y="11524"/>
                            <a:ext cx="6480" cy="12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47BEB" w14:textId="77777777" w:rsidR="00D94691" w:rsidRDefault="00D94691" w:rsidP="005626E8">
                              <w:pPr>
                                <w:pStyle w:val="sdpbody"/>
                              </w:pPr>
                              <w:r>
                                <w:t>Do not use the Windows installer to install and configure the Perforce server. It will configure the environment for a single Perforce server.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FF1DF" id="Group 74" o:spid="_x0000_s1042" style="position:absolute;margin-left:4.3pt;margin-top:14.35pt;width:401.9pt;height:63.85pt;z-index:251658752;mso-position-horizontal-relative:text;mso-position-vertical-relative:text" coordorigin="1871,11524" coordsize="8038,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3" type="#_x0000_t75" alt="info.png" style="position:absolute;left:1871;top:11524;width:1296;height:1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aal/DAAAA2wAAAA8AAABkcnMvZG93bnJldi54bWxEj0FrwzAMhe+D/QejwW6Lsx7WkcYtoazQ&#10;HtONwW4iVuO0sRxip83+/XQo7Cbxnt77VG5m36srjbELbOA1y0ERN8F23Br4+ty9vIOKCdliH5gM&#10;/FKEzfrxocTChhvXdD2mVkkIxwINuJSGQuvYOPIYszAQi3YKo8ck69hqO+JNwn2vF3n+pj12LA0O&#10;B9o6ai7HyRuovn8+6t7XYbnN7XSedwPu64Mxz09ztQKVaE7/5vv13gq+0MsvMoBe/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ZpqX8MAAADbAAAADwAAAAAAAAAAAAAAAACf&#10;AgAAZHJzL2Rvd25yZXYueG1sUEsFBgAAAAAEAAQA9wAAAI8DAAAAAA==&#10;">
                  <v:imagedata r:id="rId25" o:title="info"/>
                  <o:lock v:ext="edit" aspectratio="f"/>
                </v:shape>
                <v:shape id="Text Box 76" o:spid="_x0000_s1044" type="#_x0000_t202" style="position:absolute;left:3429;top:11524;width:64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UA8IA&#10;AADbAAAADwAAAGRycy9kb3ducmV2LnhtbESPQWvCQBCF7wX/wzKCt7qpgtTUVUQpWPBgE70P2Wmy&#10;NDsbslON/75bKHib4b1535vVZvCtulIfXWADL9MMFHEVrOPawLl8f34FFQXZYhuYDNwpwmY9elph&#10;bsONP+laSK1SCMccDTQiXa51rBryGKehI07aV+g9Slr7Wtsebynct3qWZQvt0XEiNNjRrqHqu/jx&#10;Bqr5x/5Sunucl3Is3Gm7TCQxZjIetm+ghAZ5mP+vDzbVn8HfL2k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5QDwgAAANsAAAAPAAAAAAAAAAAAAAAAAJgCAABkcnMvZG93&#10;bnJldi54bWxQSwUGAAAAAAQABAD1AAAAhwMAAAAA&#10;" fillcolor="#d8d8d8 [2732]" stroked="f">
                  <v:textbox inset=",7.2pt,,7.2pt">
                    <w:txbxContent>
                      <w:p w14:paraId="07147BEB" w14:textId="77777777" w:rsidR="00D94691" w:rsidRDefault="00D94691" w:rsidP="005626E8">
                        <w:pPr>
                          <w:pStyle w:val="sdpbody"/>
                        </w:pPr>
                        <w:r>
                          <w:t>Do not use the Windows installer to install and configure the Perforce server. It will configure the environment for a single Perforce server.</w:t>
                        </w:r>
                      </w:p>
                    </w:txbxContent>
                  </v:textbox>
                </v:shape>
                <w10:wrap type="topAndBottom"/>
              </v:group>
            </w:pict>
          </mc:Fallback>
        </mc:AlternateContent>
      </w:r>
    </w:p>
    <w:p w14:paraId="491E8177" w14:textId="4BF5C73C" w:rsidR="00025C7B" w:rsidRDefault="00025C7B" w:rsidP="00025C7B">
      <w:pPr>
        <w:pStyle w:val="Heading3"/>
      </w:pPr>
      <w:bookmarkStart w:id="17" w:name="_Toc461617287"/>
      <w:r>
        <w:lastRenderedPageBreak/>
        <w:t>Pre-requisites</w:t>
      </w:r>
      <w:bookmarkEnd w:id="17"/>
    </w:p>
    <w:p w14:paraId="37B8EA00" w14:textId="7F18EFBF" w:rsidR="00025C7B" w:rsidRDefault="00025C7B" w:rsidP="00025C7B">
      <w:r>
        <w:t>The following is required (details mentioned below):</w:t>
      </w:r>
    </w:p>
    <w:p w14:paraId="20F5570A" w14:textId="23E6BF61" w:rsidR="00025C7B" w:rsidRDefault="00025C7B" w:rsidP="00025C7B">
      <w:pPr>
        <w:pStyle w:val="ListParagraph"/>
        <w:numPr>
          <w:ilvl w:val="0"/>
          <w:numId w:val="43"/>
        </w:numPr>
      </w:pPr>
      <w:r>
        <w:t>Administrator account on the server</w:t>
      </w:r>
    </w:p>
    <w:p w14:paraId="6D16EF49" w14:textId="0C99B058" w:rsidR="00025C7B" w:rsidRDefault="00025C7B" w:rsidP="00025C7B">
      <w:pPr>
        <w:pStyle w:val="ListParagraph"/>
        <w:numPr>
          <w:ilvl w:val="0"/>
          <w:numId w:val="43"/>
        </w:numPr>
      </w:pPr>
      <w:r>
        <w:t>Python installed (see below)</w:t>
      </w:r>
    </w:p>
    <w:p w14:paraId="6648A974" w14:textId="55DB98D9" w:rsidR="00025C7B" w:rsidRDefault="00025C7B" w:rsidP="00025C7B">
      <w:pPr>
        <w:pStyle w:val="ListParagraph"/>
        <w:numPr>
          <w:ilvl w:val="0"/>
          <w:numId w:val="43"/>
        </w:numPr>
      </w:pPr>
      <w:r>
        <w:t>Perforce Helix executables (p4/p4d – see below)</w:t>
      </w:r>
    </w:p>
    <w:p w14:paraId="5A7C72A2" w14:textId="67BB0AF5" w:rsidR="00D94691" w:rsidRDefault="00FA2977" w:rsidP="00D94691">
      <w:pPr>
        <w:pStyle w:val="ListParagraph"/>
        <w:numPr>
          <w:ilvl w:val="0"/>
          <w:numId w:val="43"/>
        </w:numPr>
      </w:pPr>
      <w:r>
        <w:t>Powershell 2</w:t>
      </w:r>
      <w:r w:rsidR="00D94691">
        <w:t>.x or greater</w:t>
      </w:r>
    </w:p>
    <w:p w14:paraId="77FE0914" w14:textId="1172D331" w:rsidR="00025C7B" w:rsidRDefault="00025C7B" w:rsidP="00025C7B">
      <w:r>
        <w:t>Optional (but recommended):</w:t>
      </w:r>
    </w:p>
    <w:p w14:paraId="2D37EF14" w14:textId="52CEF332" w:rsidR="00025C7B" w:rsidRDefault="00025C7B" w:rsidP="00025C7B">
      <w:pPr>
        <w:pStyle w:val="ListParagraph"/>
        <w:numPr>
          <w:ilvl w:val="0"/>
          <w:numId w:val="43"/>
        </w:numPr>
      </w:pPr>
      <w:r>
        <w:t>Perforce Helix Visual client (P4V – optional but very useful)</w:t>
      </w:r>
    </w:p>
    <w:p w14:paraId="0C5277EA" w14:textId="1161DB2B" w:rsidR="00025C7B" w:rsidRDefault="00025C7B" w:rsidP="00025C7B">
      <w:pPr>
        <w:pStyle w:val="ListParagraph"/>
        <w:numPr>
          <w:ilvl w:val="0"/>
          <w:numId w:val="43"/>
        </w:numPr>
      </w:pPr>
      <w:r>
        <w:t>An editor (Notepad will do, but Download Notepad++)</w:t>
      </w:r>
    </w:p>
    <w:p w14:paraId="68549EED" w14:textId="23C281E6" w:rsidR="00025C7B" w:rsidRPr="00025C7B" w:rsidRDefault="00025C7B" w:rsidP="00025C7B">
      <w:pPr>
        <w:pStyle w:val="ListParagraph"/>
        <w:numPr>
          <w:ilvl w:val="0"/>
          <w:numId w:val="43"/>
        </w:numPr>
      </w:pPr>
      <w:r>
        <w:t>GOW (Gnu on Windows) – optional but very useful for parsing log files etc.</w:t>
      </w:r>
    </w:p>
    <w:p w14:paraId="7EEDFE95" w14:textId="15C6753F" w:rsidR="00D94691" w:rsidRDefault="00D94691" w:rsidP="00025C7B">
      <w:pPr>
        <w:pStyle w:val="Heading3"/>
      </w:pPr>
      <w:bookmarkStart w:id="18" w:name="_Toc461617288"/>
      <w:r>
        <w:t>Configuring Powershell</w:t>
      </w:r>
      <w:bookmarkEnd w:id="18"/>
    </w:p>
    <w:p w14:paraId="0B4CA0EE" w14:textId="253205D6" w:rsidR="00D94691" w:rsidRDefault="00D94691" w:rsidP="00D94691">
      <w:r>
        <w:t>The scripts now use Powershell rather than .BAT files due to improved error handling and options, and code re-use (via a single included module rather than duplication of functionality in every script). This also allows us to keep the scripts more closely aligned with the functionality of the Unix scripts.</w:t>
      </w:r>
    </w:p>
    <w:p w14:paraId="1F29E48F" w14:textId="696C534B" w:rsidR="00D94691" w:rsidRDefault="00D94691" w:rsidP="00D94691">
      <w:r>
        <w:t>It is important to enable local scripts to be run. The following command must be run within an Powershell Administrator prompt:</w:t>
      </w:r>
    </w:p>
    <w:p w14:paraId="275232EA" w14:textId="77777777" w:rsidR="00D94691" w:rsidRPr="00D94691" w:rsidRDefault="00D94691" w:rsidP="00D94691">
      <w:pPr>
        <w:rPr>
          <w:lang w:val="en-GB" w:eastAsia="en-GB"/>
        </w:rPr>
      </w:pPr>
      <w:r w:rsidRPr="00D94691">
        <w:rPr>
          <w:lang w:val="en-GB" w:eastAsia="en-GB"/>
        </w:rPr>
        <w:t>For </w:t>
      </w:r>
      <w:r w:rsidRPr="00D94691">
        <w:rPr>
          <w:bdr w:val="none" w:sz="0" w:space="0" w:color="auto" w:frame="1"/>
          <w:lang w:val="en-GB" w:eastAsia="en-GB"/>
        </w:rPr>
        <w:t>Windows 7</w:t>
      </w:r>
      <w:r w:rsidRPr="00D94691">
        <w:rPr>
          <w:lang w:val="en-GB" w:eastAsia="en-GB"/>
        </w:rPr>
        <w:t>, </w:t>
      </w:r>
      <w:r w:rsidRPr="00D94691">
        <w:rPr>
          <w:bdr w:val="none" w:sz="0" w:space="0" w:color="auto" w:frame="1"/>
          <w:lang w:val="en-GB" w:eastAsia="en-GB"/>
        </w:rPr>
        <w:t>Windows 8</w:t>
      </w:r>
      <w:r w:rsidRPr="00D94691">
        <w:rPr>
          <w:lang w:val="en-GB" w:eastAsia="en-GB"/>
        </w:rPr>
        <w:t>, </w:t>
      </w:r>
      <w:r w:rsidRPr="00D94691">
        <w:rPr>
          <w:bdr w:val="none" w:sz="0" w:space="0" w:color="auto" w:frame="1"/>
          <w:lang w:val="en-GB" w:eastAsia="en-GB"/>
        </w:rPr>
        <w:t>Windows Server 2008 R2</w:t>
      </w:r>
      <w:r w:rsidRPr="00D94691">
        <w:rPr>
          <w:lang w:val="en-GB" w:eastAsia="en-GB"/>
        </w:rPr>
        <w:t> or </w:t>
      </w:r>
      <w:r w:rsidRPr="00D94691">
        <w:rPr>
          <w:bdr w:val="none" w:sz="0" w:space="0" w:color="auto" w:frame="1"/>
          <w:lang w:val="en-GB" w:eastAsia="en-GB"/>
        </w:rPr>
        <w:t>Windows Server 2012</w:t>
      </w:r>
      <w:r w:rsidRPr="00D94691">
        <w:rPr>
          <w:lang w:val="en-GB" w:eastAsia="en-GB"/>
        </w:rPr>
        <w:t>, run the following commands as </w:t>
      </w:r>
      <w:r w:rsidRPr="00D94691">
        <w:rPr>
          <w:bdr w:val="none" w:sz="0" w:space="0" w:color="auto" w:frame="1"/>
          <w:lang w:val="en-GB" w:eastAsia="en-GB"/>
        </w:rPr>
        <w:t>Administrator</w:t>
      </w:r>
      <w:r w:rsidRPr="00D94691">
        <w:rPr>
          <w:lang w:val="en-GB" w:eastAsia="en-GB"/>
        </w:rPr>
        <w:t>:</w:t>
      </w:r>
    </w:p>
    <w:p w14:paraId="17780CC2" w14:textId="77777777" w:rsidR="00D94691" w:rsidRPr="00D94691" w:rsidRDefault="00D94691" w:rsidP="00D94691">
      <w:pPr>
        <w:keepNext w:val="0"/>
        <w:widowControl/>
        <w:shd w:val="clear" w:color="auto" w:fill="FFFFFF"/>
        <w:spacing w:after="0" w:line="293" w:lineRule="atLeast"/>
        <w:rPr>
          <w:rFonts w:ascii="Arial" w:hAnsi="Arial" w:cs="Arial"/>
          <w:noProof w:val="0"/>
          <w:color w:val="242729"/>
          <w:sz w:val="23"/>
          <w:szCs w:val="23"/>
          <w:lang w:val="en-GB" w:eastAsia="en-GB"/>
        </w:rPr>
      </w:pPr>
      <w:r w:rsidRPr="00D94691">
        <w:rPr>
          <w:rFonts w:ascii="Arial" w:hAnsi="Arial" w:cs="Arial"/>
          <w:i/>
          <w:iCs/>
          <w:noProof w:val="0"/>
          <w:color w:val="242729"/>
          <w:sz w:val="23"/>
          <w:szCs w:val="23"/>
          <w:bdr w:val="none" w:sz="0" w:space="0" w:color="auto" w:frame="1"/>
          <w:lang w:val="en-GB" w:eastAsia="en-GB"/>
        </w:rPr>
        <w:t>x86</w:t>
      </w:r>
      <w:r w:rsidRPr="00D94691">
        <w:rPr>
          <w:rFonts w:ascii="Arial" w:hAnsi="Arial" w:cs="Arial"/>
          <w:noProof w:val="0"/>
          <w:color w:val="242729"/>
          <w:sz w:val="23"/>
          <w:szCs w:val="23"/>
          <w:lang w:val="en-GB" w:eastAsia="en-GB"/>
        </w:rPr>
        <w:br/>
        <w:t>Open </w:t>
      </w:r>
      <w:r w:rsidRPr="00D94691">
        <w:rPr>
          <w:rFonts w:ascii="Consolas" w:hAnsi="Consolas" w:cs="Courier New"/>
          <w:noProof w:val="0"/>
          <w:color w:val="242729"/>
          <w:bdr w:val="none" w:sz="0" w:space="0" w:color="auto" w:frame="1"/>
          <w:shd w:val="clear" w:color="auto" w:fill="EFF0F1"/>
          <w:lang w:val="en-GB" w:eastAsia="en-GB"/>
        </w:rPr>
        <w:t>C:\Windows\SysWOW64\cmd.exe</w:t>
      </w:r>
      <w:r w:rsidRPr="00D94691">
        <w:rPr>
          <w:rFonts w:ascii="Arial" w:hAnsi="Arial" w:cs="Arial"/>
          <w:noProof w:val="0"/>
          <w:color w:val="242729"/>
          <w:sz w:val="23"/>
          <w:szCs w:val="23"/>
          <w:lang w:val="en-GB" w:eastAsia="en-GB"/>
        </w:rPr>
        <w:br/>
        <w:t>Run the command </w:t>
      </w:r>
      <w:r w:rsidRPr="00D94691">
        <w:rPr>
          <w:rFonts w:ascii="Consolas" w:hAnsi="Consolas" w:cs="Courier New"/>
          <w:noProof w:val="0"/>
          <w:color w:val="242729"/>
          <w:bdr w:val="none" w:sz="0" w:space="0" w:color="auto" w:frame="1"/>
          <w:shd w:val="clear" w:color="auto" w:fill="EFF0F1"/>
          <w:lang w:val="en-GB" w:eastAsia="en-GB"/>
        </w:rPr>
        <w:t>powershell Set-ExecutionPolicy RemoteSigned</w:t>
      </w:r>
    </w:p>
    <w:p w14:paraId="4E4D002E" w14:textId="77777777" w:rsidR="0040549E" w:rsidRDefault="00D94691" w:rsidP="0040549E">
      <w:pPr>
        <w:keepNext w:val="0"/>
        <w:widowControl/>
        <w:shd w:val="clear" w:color="auto" w:fill="FFFFFF"/>
        <w:spacing w:after="0" w:line="293" w:lineRule="atLeast"/>
        <w:rPr>
          <w:rFonts w:ascii="Consolas" w:hAnsi="Consolas" w:cs="Courier New"/>
          <w:noProof w:val="0"/>
          <w:color w:val="242729"/>
          <w:bdr w:val="none" w:sz="0" w:space="0" w:color="auto" w:frame="1"/>
          <w:shd w:val="clear" w:color="auto" w:fill="EFF0F1"/>
          <w:lang w:val="en-GB" w:eastAsia="en-GB"/>
        </w:rPr>
      </w:pPr>
      <w:r w:rsidRPr="00D94691">
        <w:rPr>
          <w:rFonts w:ascii="Arial" w:hAnsi="Arial" w:cs="Arial"/>
          <w:i/>
          <w:iCs/>
          <w:noProof w:val="0"/>
          <w:color w:val="242729"/>
          <w:sz w:val="23"/>
          <w:szCs w:val="23"/>
          <w:bdr w:val="none" w:sz="0" w:space="0" w:color="auto" w:frame="1"/>
          <w:lang w:val="en-GB" w:eastAsia="en-GB"/>
        </w:rPr>
        <w:t>x64</w:t>
      </w:r>
      <w:r w:rsidRPr="00D94691">
        <w:rPr>
          <w:rFonts w:ascii="Arial" w:hAnsi="Arial" w:cs="Arial"/>
          <w:noProof w:val="0"/>
          <w:color w:val="242729"/>
          <w:sz w:val="23"/>
          <w:szCs w:val="23"/>
          <w:lang w:val="en-GB" w:eastAsia="en-GB"/>
        </w:rPr>
        <w:br/>
        <w:t>Open </w:t>
      </w:r>
      <w:r w:rsidRPr="00D94691">
        <w:rPr>
          <w:rFonts w:ascii="Consolas" w:hAnsi="Consolas" w:cs="Courier New"/>
          <w:noProof w:val="0"/>
          <w:color w:val="242729"/>
          <w:bdr w:val="none" w:sz="0" w:space="0" w:color="auto" w:frame="1"/>
          <w:shd w:val="clear" w:color="auto" w:fill="EFF0F1"/>
          <w:lang w:val="en-GB" w:eastAsia="en-GB"/>
        </w:rPr>
        <w:t>C:\Windows\system32\cmd.exe</w:t>
      </w:r>
      <w:r w:rsidRPr="00D94691">
        <w:rPr>
          <w:rFonts w:ascii="Arial" w:hAnsi="Arial" w:cs="Arial"/>
          <w:noProof w:val="0"/>
          <w:color w:val="242729"/>
          <w:sz w:val="23"/>
          <w:szCs w:val="23"/>
          <w:lang w:val="en-GB" w:eastAsia="en-GB"/>
        </w:rPr>
        <w:br/>
        <w:t>Run the command </w:t>
      </w:r>
      <w:r w:rsidRPr="00D94691">
        <w:rPr>
          <w:rFonts w:ascii="Consolas" w:hAnsi="Consolas" w:cs="Courier New"/>
          <w:noProof w:val="0"/>
          <w:color w:val="242729"/>
          <w:bdr w:val="none" w:sz="0" w:space="0" w:color="auto" w:frame="1"/>
          <w:shd w:val="clear" w:color="auto" w:fill="EFF0F1"/>
          <w:lang w:val="en-GB" w:eastAsia="en-GB"/>
        </w:rPr>
        <w:t>powershell Set-ExecutionPolicy RemoteSigned</w:t>
      </w:r>
    </w:p>
    <w:p w14:paraId="4DED7AF6" w14:textId="7B0CB901" w:rsidR="0040549E" w:rsidRPr="008D7E5D" w:rsidRDefault="0040549E" w:rsidP="0040549E">
      <w:pPr>
        <w:keepNext w:val="0"/>
        <w:widowControl/>
        <w:shd w:val="clear" w:color="auto" w:fill="FFFFFF"/>
        <w:spacing w:after="0" w:line="293" w:lineRule="atLeast"/>
      </w:pPr>
      <w:r w:rsidRPr="0040549E">
        <w:t>You may need to ensure that the various scripts are not “blocked” – right click in Windows Exploer and check Properties options</w:t>
      </w:r>
      <w:r w:rsidRPr="008D7E5D">
        <w:t>.</w:t>
      </w:r>
    </w:p>
    <w:p w14:paraId="5DFC5184" w14:textId="77777777" w:rsidR="00E840A3" w:rsidRPr="008D7E5D" w:rsidRDefault="00E840A3" w:rsidP="00025C7B">
      <w:pPr>
        <w:pStyle w:val="Heading3"/>
      </w:pPr>
      <w:bookmarkStart w:id="19" w:name="_Toc461617289"/>
      <w:r w:rsidRPr="008D7E5D">
        <w:lastRenderedPageBreak/>
        <w:t>Initial setup</w:t>
      </w:r>
      <w:bookmarkEnd w:id="19"/>
    </w:p>
    <w:p w14:paraId="33D029B1" w14:textId="77777777" w:rsidR="00E840A3" w:rsidRPr="008D7E5D" w:rsidRDefault="00E840A3" w:rsidP="005626E8">
      <w:pPr>
        <w:pStyle w:val="Body"/>
      </w:pPr>
      <w:r w:rsidRPr="008D7E5D">
        <w:t>Prior to installing the Perforce server, perform the following steps.</w:t>
      </w:r>
    </w:p>
    <w:p w14:paraId="53DC44FD" w14:textId="77777777" w:rsidR="00E840A3" w:rsidRPr="008D7E5D" w:rsidRDefault="00E840A3" w:rsidP="005626E8">
      <w:pPr>
        <w:pStyle w:val="Num1st"/>
        <w:numPr>
          <w:ilvl w:val="0"/>
          <w:numId w:val="15"/>
        </w:numPr>
      </w:pPr>
      <w:r w:rsidRPr="008D7E5D">
        <w:t xml:space="preserve">Mount the volumes for the three-volume configuration described in </w:t>
      </w:r>
      <w:r w:rsidRPr="008D7E5D">
        <w:fldChar w:fldCharType="begin"/>
      </w:r>
      <w:r w:rsidRPr="008D7E5D">
        <w:instrText xml:space="preserve"> REF _Ref137284841 \h </w:instrText>
      </w:r>
      <w:r w:rsidRPr="008D7E5D">
        <w:fldChar w:fldCharType="separate"/>
      </w:r>
      <w:r w:rsidR="00D047D6" w:rsidRPr="008D7E5D">
        <w:t>Volume Layout and Hardware</w:t>
      </w:r>
      <w:r w:rsidRPr="008D7E5D">
        <w:fldChar w:fldCharType="end"/>
      </w:r>
      <w:r w:rsidRPr="008D7E5D">
        <w:t>. The procedure assumes the drives are mapped as follows:</w:t>
      </w:r>
    </w:p>
    <w:p w14:paraId="444F8802" w14:textId="77777777" w:rsidR="00E840A3" w:rsidRPr="008D7E5D" w:rsidRDefault="00E840A3" w:rsidP="005626E8">
      <w:pPr>
        <w:pStyle w:val="Body"/>
        <w:numPr>
          <w:ilvl w:val="1"/>
          <w:numId w:val="27"/>
        </w:numPr>
      </w:pPr>
      <w:r w:rsidRPr="008D7E5D">
        <w:t xml:space="preserve">Metadata on </w:t>
      </w:r>
      <w:r w:rsidRPr="008D7E5D">
        <w:rPr>
          <w:rStyle w:val="code"/>
          <w:noProof w:val="0"/>
        </w:rPr>
        <w:t>e:</w:t>
      </w:r>
    </w:p>
    <w:p w14:paraId="3A21965C" w14:textId="77777777" w:rsidR="00E840A3" w:rsidRPr="008D7E5D" w:rsidRDefault="00E840A3" w:rsidP="005626E8">
      <w:pPr>
        <w:pStyle w:val="Body"/>
        <w:numPr>
          <w:ilvl w:val="1"/>
          <w:numId w:val="27"/>
        </w:numPr>
        <w:rPr>
          <w:rStyle w:val="code"/>
        </w:rPr>
      </w:pPr>
      <w:r w:rsidRPr="008D7E5D">
        <w:t xml:space="preserve">Depotdata on </w:t>
      </w:r>
      <w:r w:rsidRPr="008D7E5D">
        <w:rPr>
          <w:rStyle w:val="code"/>
          <w:noProof w:val="0"/>
        </w:rPr>
        <w:t>f:</w:t>
      </w:r>
    </w:p>
    <w:p w14:paraId="359214E6" w14:textId="77777777" w:rsidR="00E840A3" w:rsidRPr="008D7E5D" w:rsidRDefault="00E840A3" w:rsidP="005626E8">
      <w:pPr>
        <w:pStyle w:val="Body"/>
        <w:numPr>
          <w:ilvl w:val="1"/>
          <w:numId w:val="27"/>
        </w:numPr>
        <w:rPr>
          <w:rStyle w:val="code"/>
        </w:rPr>
      </w:pPr>
      <w:r w:rsidRPr="008D7E5D">
        <w:t xml:space="preserve">Logs on </w:t>
      </w:r>
      <w:r w:rsidRPr="008D7E5D">
        <w:rPr>
          <w:rStyle w:val="code"/>
          <w:noProof w:val="0"/>
        </w:rPr>
        <w:t>g:</w:t>
      </w:r>
      <w:r w:rsidRPr="008D7E5D">
        <w:rPr>
          <w:rStyle w:val="FootnoteReference"/>
          <w:rFonts w:ascii="Courier" w:hAnsi="Courier"/>
          <w:noProof w:val="0"/>
          <w:sz w:val="18"/>
        </w:rPr>
        <w:footnoteReference w:id="1"/>
      </w:r>
    </w:p>
    <w:p w14:paraId="40388E5A" w14:textId="77777777" w:rsidR="00E840A3" w:rsidRPr="008D7E5D" w:rsidRDefault="00E840A3" w:rsidP="005626E8">
      <w:pPr>
        <w:pStyle w:val="Num2nd"/>
        <w:numPr>
          <w:ilvl w:val="0"/>
          <w:numId w:val="15"/>
        </w:numPr>
      </w:pPr>
      <w:r w:rsidRPr="008D7E5D">
        <w:t xml:space="preserve">Copy the SDP to the </w:t>
      </w:r>
      <w:r w:rsidRPr="008D7E5D">
        <w:rPr>
          <w:rFonts w:ascii="Courier New" w:hAnsi="Courier New"/>
        </w:rPr>
        <w:t>f:\sdp</w:t>
      </w:r>
      <w:r w:rsidRPr="008D7E5D">
        <w:t xml:space="preserve"> directory (</w:t>
      </w:r>
      <w:r w:rsidRPr="008D7E5D">
        <w:rPr>
          <w:rFonts w:ascii="Courier New" w:hAnsi="Courier New"/>
        </w:rPr>
        <w:t>%SDP%</w:t>
      </w:r>
      <w:r w:rsidRPr="008D7E5D">
        <w:t>).</w:t>
      </w:r>
    </w:p>
    <w:p w14:paraId="54B9E185" w14:textId="73BA4812" w:rsidR="00E840A3" w:rsidRDefault="00E840A3" w:rsidP="005626E8">
      <w:pPr>
        <w:pStyle w:val="Num2nd"/>
        <w:numPr>
          <w:ilvl w:val="0"/>
          <w:numId w:val="15"/>
        </w:numPr>
      </w:pPr>
      <w:r w:rsidRPr="008D7E5D">
        <w:t>Customize</w:t>
      </w:r>
      <w:r>
        <w:t xml:space="preserve"> the following for your environment. It require</w:t>
      </w:r>
      <w:r w:rsidR="000633E6">
        <w:t>s</w:t>
      </w:r>
      <w:r>
        <w:t xml:space="preserve"> you to identify the master server and all replicas that we need to setup for the SDP, including instance names, hostnames</w:t>
      </w:r>
      <w:r w:rsidR="000633E6">
        <w:t>,</w:t>
      </w:r>
      <w:r>
        <w:t xml:space="preserve"> etc.</w:t>
      </w:r>
      <w:r w:rsidR="000633E6">
        <w:t xml:space="preserve">  This information is all in a single file:</w:t>
      </w:r>
    </w:p>
    <w:p w14:paraId="7A0D8873" w14:textId="77777777" w:rsidR="00E840A3" w:rsidRPr="00E53BA7" w:rsidRDefault="00E840A3" w:rsidP="005626E8">
      <w:pPr>
        <w:pStyle w:val="Num2nd"/>
        <w:numPr>
          <w:ilvl w:val="1"/>
          <w:numId w:val="15"/>
        </w:numPr>
        <w:rPr>
          <w:rStyle w:val="code"/>
        </w:rPr>
      </w:pPr>
      <w:r w:rsidRPr="00E53BA7">
        <w:rPr>
          <w:rStyle w:val="code"/>
        </w:rPr>
        <w:t>%SDP%\Server\Windows\setup\sdp_master_config.ini</w:t>
      </w:r>
    </w:p>
    <w:p w14:paraId="74389B83" w14:textId="77777777" w:rsidR="00E840A3" w:rsidRDefault="00E840A3" w:rsidP="005626E8">
      <w:pPr>
        <w:pStyle w:val="Num2nd"/>
        <w:numPr>
          <w:ilvl w:val="0"/>
          <w:numId w:val="15"/>
        </w:numPr>
      </w:pPr>
      <w:r w:rsidRPr="008D7E5D">
        <w:t>Customize</w:t>
      </w:r>
      <w:r>
        <w:t xml:space="preserve"> the following for your environment:</w:t>
      </w:r>
      <w:r w:rsidRPr="008D7E5D">
        <w:t xml:space="preserve"> </w:t>
      </w:r>
    </w:p>
    <w:p w14:paraId="3AB2D49F" w14:textId="012D36A9" w:rsidR="00E840A3" w:rsidRPr="00E53BA7" w:rsidRDefault="00E840A3" w:rsidP="005626E8">
      <w:pPr>
        <w:pStyle w:val="Num2nd"/>
        <w:numPr>
          <w:ilvl w:val="1"/>
          <w:numId w:val="15"/>
        </w:numPr>
        <w:rPr>
          <w:rStyle w:val="code"/>
        </w:rPr>
      </w:pPr>
      <w:r w:rsidRPr="00E53BA7">
        <w:rPr>
          <w:rStyle w:val="code"/>
        </w:rPr>
        <w:t>%SDP%\Server\Windows\p4\common\bin\run_p4review.cmd</w:t>
      </w:r>
      <w:r w:rsidR="00E53BA7" w:rsidRPr="00E53BA7">
        <w:rPr>
          <w:rStyle w:val="code"/>
        </w:rPr>
        <w:br/>
      </w:r>
    </w:p>
    <w:p w14:paraId="4982ADE1" w14:textId="29F778B8" w:rsidR="001D0982" w:rsidRDefault="001D0982" w:rsidP="001D0982">
      <w:pPr>
        <w:pStyle w:val="ListParagraph"/>
        <w:numPr>
          <w:ilvl w:val="0"/>
          <w:numId w:val="15"/>
        </w:numPr>
      </w:pPr>
      <w:r w:rsidRPr="008D7E5D">
        <w:t xml:space="preserve">Download </w:t>
      </w:r>
      <w:r>
        <w:t xml:space="preserve">and install Python, e.g. from </w:t>
      </w:r>
      <w:hyperlink r:id="rId26" w:history="1">
        <w:r w:rsidRPr="008F055B">
          <w:rPr>
            <w:rStyle w:val="Hyperlink"/>
          </w:rPr>
          <w:t>www.python.org</w:t>
        </w:r>
      </w:hyperlink>
      <w:r>
        <w:t>. We use Python 2.7.x (latest) and 3.4.x (latest). Usually we will install 32 bit even on 64 bit OS for ease of compilation of extras, but it is your choice. Typically we install to default dir, e.g. c:\python27.</w:t>
      </w:r>
      <w:r w:rsidR="00395EA9">
        <w:t xml:space="preserve"> For initial installation we only require base Python. For subsequent scripting you may wish to install P4Python (e.g. using pip).</w:t>
      </w:r>
      <w:r>
        <w:br/>
      </w:r>
    </w:p>
    <w:p w14:paraId="1B58B347" w14:textId="29732F2D" w:rsidR="001D0982" w:rsidRPr="00E53BA7" w:rsidRDefault="001D0982" w:rsidP="001D0982">
      <w:pPr>
        <w:pStyle w:val="ListParagraph"/>
        <w:numPr>
          <w:ilvl w:val="0"/>
          <w:numId w:val="15"/>
        </w:numPr>
      </w:pPr>
      <w:r>
        <w:t xml:space="preserve">Other tools we find useful: Notepad++ and GOW (Gnu on Windows </w:t>
      </w:r>
      <w:r w:rsidR="00395EA9">
        <w:t>-</w:t>
      </w:r>
      <w:r>
        <w:t xml:space="preserve"> Unix </w:t>
      </w:r>
      <w:r w:rsidR="00395EA9">
        <w:t xml:space="preserve">command line </w:t>
      </w:r>
      <w:r>
        <w:t>utilities</w:t>
      </w:r>
      <w:r w:rsidR="00395EA9">
        <w:t xml:space="preserve"> such as </w:t>
      </w:r>
      <w:r w:rsidR="00395EA9" w:rsidRPr="00395EA9">
        <w:rPr>
          <w:rStyle w:val="code"/>
        </w:rPr>
        <w:t>wc, head, tail</w:t>
      </w:r>
      <w:r>
        <w:t>). These are optional</w:t>
      </w:r>
    </w:p>
    <w:p w14:paraId="34E25F9E" w14:textId="79C2796E" w:rsidR="001D0982" w:rsidRPr="00E53BA7" w:rsidRDefault="001D0982" w:rsidP="001D0982">
      <w:pPr>
        <w:pStyle w:val="ListParagraph"/>
        <w:ind w:left="1080"/>
      </w:pPr>
    </w:p>
    <w:p w14:paraId="05A796F5" w14:textId="77777777" w:rsidR="00E53BA7" w:rsidRDefault="00E840A3" w:rsidP="00E53BA7">
      <w:pPr>
        <w:pStyle w:val="ListParagraph"/>
        <w:numPr>
          <w:ilvl w:val="0"/>
          <w:numId w:val="15"/>
        </w:numPr>
      </w:pPr>
      <w:r w:rsidRPr="008D7E5D">
        <w:t xml:space="preserve">Download </w:t>
      </w:r>
      <w:r w:rsidR="00E53BA7">
        <w:t xml:space="preserve">to </w:t>
      </w:r>
      <w:r w:rsidR="00E53BA7" w:rsidRPr="00E53BA7">
        <w:t xml:space="preserve">directory </w:t>
      </w:r>
      <w:r w:rsidR="00E53BA7" w:rsidRPr="00E53BA7">
        <w:rPr>
          <w:rStyle w:val="code"/>
        </w:rPr>
        <w:t>%SDP%\Server\Windows\setup</w:t>
      </w:r>
      <w:r w:rsidR="00E53BA7" w:rsidRPr="00E53BA7">
        <w:t xml:space="preserve"> the following files</w:t>
      </w:r>
      <w:r w:rsidR="00E53BA7">
        <w:t>:</w:t>
      </w:r>
    </w:p>
    <w:p w14:paraId="283623AF" w14:textId="77777777" w:rsidR="00E53BA7" w:rsidRPr="00E53BA7" w:rsidRDefault="00E53BA7" w:rsidP="00E53BA7">
      <w:pPr>
        <w:pStyle w:val="ListParagraph"/>
        <w:numPr>
          <w:ilvl w:val="1"/>
          <w:numId w:val="15"/>
        </w:numPr>
      </w:pPr>
      <w:r w:rsidRPr="008D7E5D">
        <w:t>T</w:t>
      </w:r>
      <w:r w:rsidR="00E840A3" w:rsidRPr="008D7E5D">
        <w:t>he</w:t>
      </w:r>
      <w:r>
        <w:t xml:space="preserve"> desired release of</w:t>
      </w:r>
      <w:r w:rsidR="00E840A3" w:rsidRPr="008D7E5D">
        <w:t xml:space="preserve"> Windows </w:t>
      </w:r>
      <w:r>
        <w:t xml:space="preserve"> </w:t>
      </w:r>
      <w:r w:rsidR="00E840A3" w:rsidRPr="008D7E5D">
        <w:t xml:space="preserve">of </w:t>
      </w:r>
      <w:r>
        <w:rPr>
          <w:rFonts w:ascii="Courier New" w:hAnsi="Courier New"/>
        </w:rPr>
        <w:t>p4</w:t>
      </w:r>
      <w:r w:rsidR="00E840A3" w:rsidRPr="00E53BA7">
        <w:rPr>
          <w:rFonts w:ascii="Courier New" w:hAnsi="Courier New"/>
        </w:rPr>
        <w:t>.exe</w:t>
      </w:r>
      <w:r>
        <w:rPr>
          <w:rFonts w:ascii="Courier New" w:hAnsi="Courier New"/>
        </w:rPr>
        <w:t xml:space="preserve"> </w:t>
      </w:r>
      <w:r w:rsidRPr="00395EA9">
        <w:t>and</w:t>
      </w:r>
      <w:r>
        <w:rPr>
          <w:rFonts w:ascii="Courier New" w:hAnsi="Courier New"/>
        </w:rPr>
        <w:t xml:space="preserve"> p4d.exe</w:t>
      </w:r>
      <w:r w:rsidRPr="00E53BA7">
        <w:t>, e.g. for release 15.1 and 64 bit Windows:</w:t>
      </w:r>
    </w:p>
    <w:p w14:paraId="2F25D43E" w14:textId="660D29CD" w:rsidR="00E840A3" w:rsidRDefault="00D94691" w:rsidP="00E53BA7">
      <w:pPr>
        <w:ind w:left="720"/>
      </w:pPr>
      <w:hyperlink r:id="rId27" w:history="1">
        <w:r w:rsidR="00E53BA7" w:rsidRPr="008F055B">
          <w:rPr>
            <w:rStyle w:val="Hyperlink"/>
            <w:rFonts w:ascii="Courier" w:hAnsi="Courier"/>
            <w:sz w:val="18"/>
          </w:rPr>
          <w:t>ftp://perforce/r15.1/bin.ntx64/p4d.exe</w:t>
        </w:r>
      </w:hyperlink>
    </w:p>
    <w:p w14:paraId="594C255D" w14:textId="2C673B3B" w:rsidR="00E840A3" w:rsidRPr="00E53BA7" w:rsidRDefault="00D94691" w:rsidP="00E53BA7">
      <w:pPr>
        <w:ind w:left="720"/>
        <w:rPr>
          <w:rFonts w:ascii="Courier" w:hAnsi="Courier"/>
          <w:sz w:val="18"/>
        </w:rPr>
      </w:pPr>
      <w:hyperlink r:id="rId28" w:history="1">
        <w:r w:rsidR="00E53BA7" w:rsidRPr="008F055B">
          <w:rPr>
            <w:rStyle w:val="Hyperlink"/>
            <w:rFonts w:ascii="Courier" w:hAnsi="Courier"/>
            <w:sz w:val="18"/>
          </w:rPr>
          <w:t>ftp://perforce/r15.1/bin.ntx64/p4.exe</w:t>
        </w:r>
      </w:hyperlink>
    </w:p>
    <w:p w14:paraId="42E58F8A" w14:textId="7BC071D4" w:rsidR="00395EA9" w:rsidRDefault="00395EA9" w:rsidP="00395EA9">
      <w:r>
        <w:t>Substitute bin.ntx86 for 32 bit Windows (unusual these days).</w:t>
      </w:r>
    </w:p>
    <w:p w14:paraId="59424EA1" w14:textId="7E073A0E" w:rsidR="00E840A3" w:rsidRPr="008D7E5D" w:rsidRDefault="00E840A3" w:rsidP="00025C7B">
      <w:pPr>
        <w:pStyle w:val="Heading3"/>
      </w:pPr>
      <w:bookmarkStart w:id="20" w:name="_Toc461617290"/>
      <w:r>
        <w:t xml:space="preserve">Running </w:t>
      </w:r>
      <w:r w:rsidRPr="008D7E5D">
        <w:t>Configuration script</w:t>
      </w:r>
      <w:bookmarkEnd w:id="20"/>
    </w:p>
    <w:p w14:paraId="5FCF5B44" w14:textId="77777777" w:rsidR="00E840A3" w:rsidRDefault="00E840A3" w:rsidP="005626E8">
      <w:r w:rsidRPr="008D7E5D">
        <w:t xml:space="preserve">The </w:t>
      </w:r>
      <w:r>
        <w:rPr>
          <w:rStyle w:val="Literal"/>
        </w:rPr>
        <w:t>SDPEnv.py</w:t>
      </w:r>
      <w:r w:rsidRPr="008D7E5D">
        <w:t xml:space="preserve"> script, available in </w:t>
      </w:r>
      <w:r w:rsidRPr="008D7E5D">
        <w:rPr>
          <w:rStyle w:val="code"/>
        </w:rPr>
        <w:t>%SDP%\Server\Windows\setup</w:t>
      </w:r>
      <w:r w:rsidRPr="008D7E5D">
        <w:t xml:space="preserve">, sets up the basic directory structure used by the SDP. It </w:t>
      </w:r>
      <w:r>
        <w:t>creates .bat files to register</w:t>
      </w:r>
      <w:r w:rsidRPr="008D7E5D">
        <w:t xml:space="preserve"> the Perforce service as Windows </w:t>
      </w:r>
      <w:r w:rsidRPr="008D7E5D">
        <w:lastRenderedPageBreak/>
        <w:t xml:space="preserve">services. </w:t>
      </w:r>
      <w:r>
        <w:t xml:space="preserve">It parses and validates the </w:t>
      </w:r>
      <w:r w:rsidRPr="00DD6E5A">
        <w:rPr>
          <w:rStyle w:val="code"/>
        </w:rPr>
        <w:t>sdp_master_config.ini</w:t>
      </w:r>
      <w:r>
        <w:t xml:space="preserve"> file in the same directory.</w:t>
      </w:r>
    </w:p>
    <w:p w14:paraId="14BD06DE" w14:textId="4000CFF3" w:rsidR="00E840A3" w:rsidRDefault="00E840A3" w:rsidP="005626E8">
      <w:r>
        <w:t xml:space="preserve">You need to customize this </w:t>
      </w:r>
      <w:r w:rsidRPr="00DD6E5A">
        <w:rPr>
          <w:rStyle w:val="code"/>
        </w:rPr>
        <w:t>sdp_master_config.ini</w:t>
      </w:r>
      <w:r>
        <w:t xml:space="preserve"> file. It contains lots of comments as to how to set the various configuration values</w:t>
      </w:r>
      <w:r w:rsidR="00E53BA7">
        <w:t>.</w:t>
      </w:r>
    </w:p>
    <w:p w14:paraId="1E218327" w14:textId="77777777" w:rsidR="00E840A3" w:rsidRDefault="00E840A3" w:rsidP="005626E8">
      <w:r>
        <w:t xml:space="preserve">Review the contents of </w:t>
      </w:r>
      <w:r w:rsidRPr="00FF71B5">
        <w:rPr>
          <w:rStyle w:val="code"/>
        </w:rPr>
        <w:t>template_configure_new_server.bat</w:t>
      </w:r>
      <w:r>
        <w:t xml:space="preserve"> file which defines the recommended default configurable values for any server, and make any desired changes. This file will be parsed and used to create instance specific configuration files.</w:t>
      </w:r>
    </w:p>
    <w:p w14:paraId="06B12B1D" w14:textId="7A36819A" w:rsidR="00E840A3" w:rsidRDefault="00E840A3" w:rsidP="005626E8">
      <w:r>
        <w:t xml:space="preserve">After updating the configuration file, run </w:t>
      </w:r>
      <w:r>
        <w:rPr>
          <w:rStyle w:val="Literal"/>
        </w:rPr>
        <w:t>SDPEnv.py</w:t>
      </w:r>
      <w:r>
        <w:t xml:space="preserve"> from the same directory.</w:t>
      </w:r>
    </w:p>
    <w:p w14:paraId="55CFB700" w14:textId="77777777" w:rsidR="00E840A3" w:rsidRPr="00501A5F" w:rsidRDefault="00E840A3" w:rsidP="005626E8">
      <w:r w:rsidRPr="00501A5F">
        <w:t>You must run this command from a CMD window which has administrator rights.</w:t>
      </w:r>
    </w:p>
    <w:p w14:paraId="196237BD" w14:textId="77777777" w:rsidR="00E840A3" w:rsidRDefault="00E840A3" w:rsidP="005626E8">
      <w:pPr>
        <w:rPr>
          <w:rStyle w:val="code"/>
        </w:rPr>
      </w:pPr>
      <w:r>
        <w:rPr>
          <w:rStyle w:val="code"/>
        </w:rPr>
        <w:t>c</w:t>
      </w:r>
      <w:r w:rsidRPr="00540C25">
        <w:rPr>
          <w:rStyle w:val="code"/>
        </w:rPr>
        <w:t>d %SDP%\Server\Windows\setup</w:t>
      </w:r>
    </w:p>
    <w:p w14:paraId="0B13BC31" w14:textId="77777777" w:rsidR="00E840A3" w:rsidRDefault="00E840A3" w:rsidP="005626E8">
      <w:r>
        <w:t>Edit and save changes:</w:t>
      </w:r>
    </w:p>
    <w:p w14:paraId="71944440" w14:textId="77777777" w:rsidR="00E840A3" w:rsidRDefault="00E840A3" w:rsidP="005626E8">
      <w:pPr>
        <w:rPr>
          <w:rStyle w:val="code"/>
        </w:rPr>
      </w:pPr>
      <w:r>
        <w:rPr>
          <w:rStyle w:val="code"/>
        </w:rPr>
        <w:t>notepad sdp_master_config.ini</w:t>
      </w:r>
    </w:p>
    <w:p w14:paraId="290A78F7" w14:textId="77777777" w:rsidR="00E840A3" w:rsidRDefault="00E840A3" w:rsidP="005626E8">
      <w:r>
        <w:t>Run the command to create the environment:</w:t>
      </w:r>
    </w:p>
    <w:p w14:paraId="5D03E90C" w14:textId="77777777" w:rsidR="00E840A3" w:rsidRDefault="00E840A3" w:rsidP="005626E8">
      <w:pPr>
        <w:rPr>
          <w:rStyle w:val="Literal"/>
        </w:rPr>
      </w:pPr>
      <w:r>
        <w:rPr>
          <w:rStyle w:val="Literal"/>
        </w:rPr>
        <w:t>SDPEnv.py –c sdp_master_config.ini</w:t>
      </w:r>
    </w:p>
    <w:p w14:paraId="623AE5FE" w14:textId="446D2245" w:rsidR="00E840A3" w:rsidRDefault="00E840A3" w:rsidP="005626E8">
      <w:r>
        <w:t xml:space="preserve">If the output looks correct then re-run the script with </w:t>
      </w:r>
      <w:r w:rsidRPr="00E53BA7">
        <w:rPr>
          <w:rStyle w:val="code"/>
        </w:rPr>
        <w:t>–y</w:t>
      </w:r>
      <w:r>
        <w:t xml:space="preserve"> parameter to actually perform the copying of files and cr</w:t>
      </w:r>
      <w:r w:rsidR="00E53BA7">
        <w:t>eation of directories and links:</w:t>
      </w:r>
    </w:p>
    <w:p w14:paraId="0618C57B" w14:textId="77777777" w:rsidR="00E840A3" w:rsidRPr="00076A97" w:rsidRDefault="00E840A3" w:rsidP="005626E8">
      <w:r>
        <w:rPr>
          <w:rStyle w:val="Literal"/>
        </w:rPr>
        <w:t>SDPEnv.py –c sdp_master_config.ini -y</w:t>
      </w:r>
    </w:p>
    <w:p w14:paraId="226EBC46" w14:textId="77777777" w:rsidR="00E840A3" w:rsidRDefault="00E840A3" w:rsidP="00025C7B">
      <w:pPr>
        <w:pStyle w:val="Heading3"/>
      </w:pPr>
      <w:bookmarkStart w:id="21" w:name="_Toc461617291"/>
      <w:r>
        <w:t>Installing service(s)</w:t>
      </w:r>
      <w:bookmarkEnd w:id="21"/>
    </w:p>
    <w:p w14:paraId="0D399FFA" w14:textId="77777777" w:rsidR="00E840A3" w:rsidRDefault="00E840A3" w:rsidP="005626E8">
      <w:pPr>
        <w:pStyle w:val="sdpbody"/>
      </w:pPr>
      <w:r>
        <w:t xml:space="preserve">The above command will create a couple of files in that directory. The first is </w:t>
      </w:r>
      <w:r w:rsidRPr="009266A9">
        <w:rPr>
          <w:rStyle w:val="code"/>
        </w:rPr>
        <w:t>install_services_&lt;hostname&gt;.bat</w:t>
      </w:r>
      <w:r>
        <w:t xml:space="preserve">, so on a machine where the hostname is </w:t>
      </w:r>
      <w:r w:rsidRPr="009266A9">
        <w:rPr>
          <w:rStyle w:val="code"/>
        </w:rPr>
        <w:t>svrp4master</w:t>
      </w:r>
      <w:r>
        <w:t xml:space="preserve">, it will be </w:t>
      </w:r>
      <w:r w:rsidRPr="009266A9">
        <w:rPr>
          <w:rStyle w:val="code"/>
        </w:rPr>
        <w:t>install_services_svrp4master.bat</w:t>
      </w:r>
    </w:p>
    <w:p w14:paraId="76BAE56D" w14:textId="068D91BC" w:rsidR="00E840A3" w:rsidRPr="00E53BA7" w:rsidRDefault="00E840A3" w:rsidP="005626E8">
      <w:pPr>
        <w:pStyle w:val="sdpbody"/>
      </w:pPr>
      <w:r>
        <w:t>Validate the contents of this file and run it if it looks appropriate – this installs the service(s) with appropriate parameters.</w:t>
      </w:r>
      <w:r w:rsidR="00E53BA7">
        <w:t xml:space="preserve"> Please note that it is specific to the </w:t>
      </w:r>
      <w:r w:rsidR="00E53BA7">
        <w:rPr>
          <w:b/>
        </w:rPr>
        <w:t>hostname</w:t>
      </w:r>
      <w:r w:rsidR="00E53BA7">
        <w:t xml:space="preserve"> that you specified inside </w:t>
      </w:r>
      <w:r w:rsidR="00E53BA7" w:rsidRPr="00E53BA7">
        <w:rPr>
          <w:rStyle w:val="code"/>
        </w:rPr>
        <w:t>sdp_master_config.ini</w:t>
      </w:r>
      <w:r w:rsidR="00E53BA7">
        <w:t xml:space="preserve"> – so it will only run on the correct host server.</w:t>
      </w:r>
    </w:p>
    <w:p w14:paraId="7B007BDB" w14:textId="001C90E6" w:rsidR="00E840A3" w:rsidRDefault="00E840A3" w:rsidP="005626E8">
      <w:pPr>
        <w:pStyle w:val="sdpbody"/>
      </w:pPr>
      <w:r>
        <w:t xml:space="preserve">Note that if you have defined multiple instances in </w:t>
      </w:r>
      <w:r w:rsidRPr="0053119C">
        <w:rPr>
          <w:rStyle w:val="code"/>
        </w:rPr>
        <w:t xml:space="preserve">sdp_master_config.ini </w:t>
      </w:r>
      <w:r>
        <w:t xml:space="preserve">to run on this </w:t>
      </w:r>
      <w:r w:rsidR="00E53BA7">
        <w:t xml:space="preserve">same </w:t>
      </w:r>
      <w:r>
        <w:t>hostname, then they will all be installed by this .bat file.</w:t>
      </w:r>
    </w:p>
    <w:p w14:paraId="294DF502" w14:textId="6A6FAD28" w:rsidR="00E53BA7" w:rsidRDefault="00E53BA7" w:rsidP="00025C7B">
      <w:pPr>
        <w:pStyle w:val="Heading3"/>
      </w:pPr>
      <w:bookmarkStart w:id="22" w:name="_Toc461617292"/>
      <w:r>
        <w:t>Start the server to test</w:t>
      </w:r>
      <w:bookmarkEnd w:id="22"/>
    </w:p>
    <w:p w14:paraId="667F6425" w14:textId="0A3A6CC4" w:rsidR="00E53BA7" w:rsidRDefault="00E53BA7" w:rsidP="00E53BA7">
      <w:pPr>
        <w:pStyle w:val="sdpbody"/>
      </w:pPr>
      <w:r>
        <w:t>Having installed the service, we now test that it will start: “net start p4_&lt;instance name&gt;”, e.g.</w:t>
      </w:r>
    </w:p>
    <w:p w14:paraId="51892F34" w14:textId="0B5FA772" w:rsidR="00E53BA7" w:rsidRPr="00E53BA7" w:rsidRDefault="00E53BA7" w:rsidP="00E53BA7">
      <w:pPr>
        <w:pStyle w:val="sdpbody"/>
        <w:rPr>
          <w:rStyle w:val="code"/>
        </w:rPr>
      </w:pPr>
      <w:r w:rsidRPr="00E53BA7">
        <w:rPr>
          <w:rStyle w:val="code"/>
        </w:rPr>
        <w:t>net start p4_1</w:t>
      </w:r>
    </w:p>
    <w:p w14:paraId="7DBA41D2" w14:textId="66652D2E" w:rsidR="00E53BA7" w:rsidRDefault="00E53BA7" w:rsidP="00E53BA7">
      <w:pPr>
        <w:pStyle w:val="sdpbody"/>
      </w:pPr>
      <w:r>
        <w:t>Or</w:t>
      </w:r>
    </w:p>
    <w:p w14:paraId="6D7C0BF9" w14:textId="09B465E1" w:rsidR="00E53BA7" w:rsidRPr="00E53BA7" w:rsidRDefault="00E53BA7" w:rsidP="00E53BA7">
      <w:pPr>
        <w:pStyle w:val="sdpbody"/>
        <w:rPr>
          <w:rStyle w:val="code"/>
        </w:rPr>
      </w:pPr>
      <w:r w:rsidRPr="00E53BA7">
        <w:rPr>
          <w:rStyle w:val="code"/>
        </w:rPr>
        <w:t>net start p4_Master</w:t>
      </w:r>
    </w:p>
    <w:p w14:paraId="2EBD12D0" w14:textId="554480E0" w:rsidR="00E53BA7" w:rsidRDefault="00E53BA7" w:rsidP="00E53BA7">
      <w:pPr>
        <w:pStyle w:val="sdpbody"/>
      </w:pPr>
      <w:r>
        <w:lastRenderedPageBreak/>
        <w:t>If the service fails to start, then examine the log file</w:t>
      </w:r>
      <w:r w:rsidR="005E3A43">
        <w:t xml:space="preserve"> for the reasone (e.g. missing license file)</w:t>
      </w:r>
      <w:r>
        <w:t xml:space="preserve"> in </w:t>
      </w:r>
      <w:r w:rsidRPr="00E53BA7">
        <w:rPr>
          <w:rStyle w:val="code"/>
        </w:rPr>
        <w:t>c:\p4\</w:t>
      </w:r>
      <w:r w:rsidRPr="00E53BA7">
        <w:rPr>
          <w:rStyle w:val="code"/>
          <w:b/>
        </w:rPr>
        <w:t>instance_name</w:t>
      </w:r>
      <w:r w:rsidRPr="00E53BA7">
        <w:rPr>
          <w:rStyle w:val="code"/>
        </w:rPr>
        <w:t>\logs</w:t>
      </w:r>
      <w:r>
        <w:t>.</w:t>
      </w:r>
    </w:p>
    <w:p w14:paraId="5F869A93" w14:textId="3A7ABA54" w:rsidR="005E3A43" w:rsidRDefault="005E3A43" w:rsidP="00E53BA7">
      <w:pPr>
        <w:pStyle w:val="sdpbody"/>
      </w:pPr>
      <w:r>
        <w:t>Ensure the server is running (specify appropriate port):</w:t>
      </w:r>
    </w:p>
    <w:p w14:paraId="49E4DCC2" w14:textId="38832E3B" w:rsidR="005E3A43" w:rsidRPr="005E3A43" w:rsidRDefault="005E3A43" w:rsidP="00E53BA7">
      <w:pPr>
        <w:pStyle w:val="sdpbody"/>
        <w:rPr>
          <w:rStyle w:val="code"/>
        </w:rPr>
      </w:pPr>
      <w:r w:rsidRPr="005E3A43">
        <w:rPr>
          <w:rStyle w:val="code"/>
        </w:rPr>
        <w:t>p4 –p 1666 info</w:t>
      </w:r>
      <w:r w:rsidR="00025C7B">
        <w:rPr>
          <w:rStyle w:val="code"/>
        </w:rPr>
        <w:br/>
      </w:r>
    </w:p>
    <w:p w14:paraId="4F45816E" w14:textId="522746C8" w:rsidR="00025C7B" w:rsidRDefault="00025C7B" w:rsidP="00025C7B">
      <w:r>
        <w:t>Use “net stop p4_&lt;instance&gt;” to stop the service if required.</w:t>
      </w:r>
    </w:p>
    <w:p w14:paraId="26877B2C" w14:textId="77777777" w:rsidR="00E53BA7" w:rsidRDefault="00E53BA7" w:rsidP="00025C7B">
      <w:pPr>
        <w:pStyle w:val="Heading3"/>
      </w:pPr>
      <w:bookmarkStart w:id="23" w:name="_Toc461617293"/>
      <w:r>
        <w:t>Applying configurables to the server instance</w:t>
      </w:r>
      <w:bookmarkEnd w:id="23"/>
    </w:p>
    <w:p w14:paraId="368D1702" w14:textId="77777777" w:rsidR="00E53BA7" w:rsidRDefault="00E53BA7" w:rsidP="00E53BA7">
      <w:pPr>
        <w:pStyle w:val="sdpbody"/>
      </w:pPr>
      <w:r>
        <w:t xml:space="preserve">For each instance defined in </w:t>
      </w:r>
      <w:r w:rsidRPr="00D0426E">
        <w:rPr>
          <w:rStyle w:val="code"/>
        </w:rPr>
        <w:t>sdp_master_config.ini</w:t>
      </w:r>
      <w:r>
        <w:t xml:space="preserve">, a configuration .bat file will be created, called </w:t>
      </w:r>
      <w:r w:rsidRPr="00D0426E">
        <w:rPr>
          <w:rStyle w:val="code"/>
        </w:rPr>
        <w:t>configure_&lt;instance&gt;.bat</w:t>
      </w:r>
      <w:r>
        <w:t xml:space="preserve">, so for instance </w:t>
      </w:r>
      <w:r w:rsidRPr="00D0426E">
        <w:rPr>
          <w:rStyle w:val="code"/>
        </w:rPr>
        <w:t>master</w:t>
      </w:r>
      <w:r>
        <w:t xml:space="preserve">, it will be </w:t>
      </w:r>
      <w:r w:rsidRPr="00D0426E">
        <w:rPr>
          <w:rStyle w:val="code"/>
        </w:rPr>
        <w:t>configure_master.bat</w:t>
      </w:r>
      <w:r>
        <w:t>.</w:t>
      </w:r>
    </w:p>
    <w:p w14:paraId="6A3A91C2" w14:textId="77777777" w:rsidR="00E840A3" w:rsidRDefault="00E840A3" w:rsidP="005626E8">
      <w:pPr>
        <w:pStyle w:val="sdpbody"/>
      </w:pPr>
      <w:r>
        <w:t>Review the contents of the file and make any desired changes.</w:t>
      </w:r>
    </w:p>
    <w:p w14:paraId="63F6BD47" w14:textId="4F50EDCB" w:rsidR="00E840A3" w:rsidRDefault="00E840A3" w:rsidP="005626E8">
      <w:pPr>
        <w:pStyle w:val="sdpbody"/>
      </w:pPr>
      <w:r>
        <w:t>You will only be able to run the .bat file if you have started the server instance</w:t>
      </w:r>
      <w:r w:rsidR="005E3A43">
        <w:t xml:space="preserve"> as per previous section.</w:t>
      </w:r>
    </w:p>
    <w:p w14:paraId="0BC84C06" w14:textId="050FA728" w:rsidR="00E840A3" w:rsidRPr="006778B2" w:rsidRDefault="00E840A3" w:rsidP="005626E8">
      <w:pPr>
        <w:pStyle w:val="sdpbody"/>
      </w:pPr>
      <w:r>
        <w:t>If an instance is a replica (or similar), then you should apply the configurables to the master server and then checkpoin</w:t>
      </w:r>
      <w:r w:rsidR="005E3A43">
        <w:t>t it before seeding the replica – see the Distributing Perforce guide.</w:t>
      </w:r>
    </w:p>
    <w:p w14:paraId="1E1945FE" w14:textId="05D3133F" w:rsidR="00E840A3" w:rsidRPr="00830412" w:rsidRDefault="005E3A43" w:rsidP="00025C7B">
      <w:pPr>
        <w:pStyle w:val="Heading3"/>
      </w:pPr>
      <w:bookmarkStart w:id="24" w:name="_Toc461617294"/>
      <w:r>
        <w:t>Configuring</w:t>
      </w:r>
      <w:r w:rsidR="00E840A3" w:rsidRPr="00830412">
        <w:t xml:space="preserve"> the server</w:t>
      </w:r>
      <w:bookmarkEnd w:id="24"/>
    </w:p>
    <w:p w14:paraId="4A9EE382" w14:textId="56ED21D7" w:rsidR="00E840A3" w:rsidRPr="008D7E5D" w:rsidRDefault="00E840A3" w:rsidP="005626E8">
      <w:pPr>
        <w:pStyle w:val="Body"/>
      </w:pPr>
      <w:r w:rsidRPr="008D7E5D">
        <w:t xml:space="preserve">To configure </w:t>
      </w:r>
      <w:r w:rsidR="005E3A43">
        <w:t xml:space="preserve">the </w:t>
      </w:r>
      <w:r w:rsidRPr="008D7E5D">
        <w:t>server, perform the following steps:</w:t>
      </w:r>
    </w:p>
    <w:p w14:paraId="4C8AE1F2" w14:textId="04F24A78" w:rsidR="00E840A3" w:rsidRPr="008D7E5D" w:rsidRDefault="005E3A43" w:rsidP="005626E8">
      <w:pPr>
        <w:pStyle w:val="Num1st"/>
        <w:numPr>
          <w:ilvl w:val="0"/>
          <w:numId w:val="16"/>
        </w:numPr>
      </w:pPr>
      <w:r>
        <w:t>Make sure your server is running (specify appropriate port below)</w:t>
      </w:r>
      <w:r w:rsidR="00E840A3" w:rsidRPr="008D7E5D">
        <w:t>:</w:t>
      </w:r>
    </w:p>
    <w:p w14:paraId="070AD417" w14:textId="7D7760EA" w:rsidR="00E840A3" w:rsidRPr="008D7E5D" w:rsidRDefault="005E3A43" w:rsidP="005626E8">
      <w:pPr>
        <w:pStyle w:val="Literal2"/>
      </w:pPr>
      <w:r>
        <w:t>p4 –p 1666 info</w:t>
      </w:r>
    </w:p>
    <w:p w14:paraId="45771B4C" w14:textId="77777777" w:rsidR="00E840A3" w:rsidRPr="008D7E5D" w:rsidRDefault="00E840A3" w:rsidP="005626E8">
      <w:pPr>
        <w:pStyle w:val="Num2nd"/>
        <w:numPr>
          <w:ilvl w:val="0"/>
          <w:numId w:val="3"/>
        </w:numPr>
      </w:pPr>
      <w:r w:rsidRPr="008D7E5D">
        <w:t>Create your Perforce administrator account</w:t>
      </w:r>
      <w:r>
        <w:t xml:space="preserve"> within the Perforce repository</w:t>
      </w:r>
      <w:r w:rsidRPr="008D7E5D">
        <w:t xml:space="preserve">, using the user name and password specified in </w:t>
      </w:r>
      <w:r>
        <w:rPr>
          <w:rStyle w:val="code"/>
          <w:noProof w:val="0"/>
        </w:rPr>
        <w:t>sdp_master_config.ini</w:t>
      </w:r>
      <w:r w:rsidRPr="008D7E5D">
        <w:t>.</w:t>
      </w:r>
    </w:p>
    <w:p w14:paraId="055EFB25" w14:textId="4970CC7C" w:rsidR="00E840A3" w:rsidRPr="008D7E5D" w:rsidRDefault="00E840A3" w:rsidP="005626E8">
      <w:pPr>
        <w:pStyle w:val="Num2nd"/>
        <w:numPr>
          <w:ilvl w:val="0"/>
          <w:numId w:val="3"/>
        </w:numPr>
      </w:pPr>
      <w:r>
        <w:t>If you are using a Perforce server version 2013.3 or older, i</w:t>
      </w:r>
      <w:r w:rsidRPr="008D7E5D">
        <w:t xml:space="preserve">nstall the </w:t>
      </w:r>
      <w:r w:rsidR="006C4BF7">
        <w:t>D</w:t>
      </w:r>
      <w:r w:rsidRPr="008D7E5D">
        <w:t xml:space="preserve">epot </w:t>
      </w:r>
      <w:r w:rsidR="006C4BF7">
        <w:t xml:space="preserve">Spec Map Field </w:t>
      </w:r>
      <w:r>
        <w:t xml:space="preserve">trigger in the trigger table as shown below. If you are using 2014.1 or newer, </w:t>
      </w:r>
      <w:r w:rsidR="006C4BF7">
        <w:t xml:space="preserve">the </w:t>
      </w:r>
      <w:r w:rsidR="006C4BF7" w:rsidRPr="006C4BF7">
        <w:rPr>
          <w:rFonts w:ascii="Courier New" w:hAnsi="Courier New" w:cs="Courier New"/>
        </w:rPr>
        <w:t>server.depot.root</w:t>
      </w:r>
      <w:r w:rsidR="006C4BF7">
        <w:t xml:space="preserve"> </w:t>
      </w:r>
      <w:r>
        <w:t xml:space="preserve">configurable </w:t>
      </w:r>
      <w:r w:rsidR="006C4BF7">
        <w:t>should be used in place of the trigger</w:t>
      </w:r>
      <w:r>
        <w:t>.</w:t>
      </w:r>
    </w:p>
    <w:p w14:paraId="27D56753" w14:textId="5D4D95C6" w:rsidR="00E840A3" w:rsidRDefault="00E840A3" w:rsidP="005626E8">
      <w:pPr>
        <w:pStyle w:val="Num2nd"/>
        <w:rPr>
          <w:rStyle w:val="code"/>
          <w:noProof w:val="0"/>
        </w:rPr>
      </w:pPr>
      <w:r w:rsidRPr="008D7E5D">
        <w:rPr>
          <w:rStyle w:val="code"/>
          <w:noProof w:val="0"/>
        </w:rPr>
        <w:t>DepotSpecMapField form-out depot "</w:t>
      </w:r>
      <w:r>
        <w:rPr>
          <w:rStyle w:val="code"/>
          <w:noProof w:val="0"/>
        </w:rPr>
        <w:t>c:\python</w:t>
      </w:r>
      <w:r w:rsidR="00FD120B">
        <w:rPr>
          <w:rStyle w:val="code"/>
          <w:noProof w:val="0"/>
        </w:rPr>
        <w:t>27</w:t>
      </w:r>
      <w:r w:rsidRPr="008D7E5D">
        <w:rPr>
          <w:rStyle w:val="code"/>
          <w:noProof w:val="0"/>
        </w:rPr>
        <w:t xml:space="preserve">\python </w:t>
      </w:r>
      <w:r>
        <w:rPr>
          <w:rStyle w:val="code"/>
          <w:noProof w:val="0"/>
        </w:rPr>
        <w:t>c:\</w:t>
      </w:r>
      <w:r w:rsidRPr="008D7E5D">
        <w:rPr>
          <w:rStyle w:val="code"/>
          <w:noProof w:val="0"/>
        </w:rPr>
        <w:t xml:space="preserve">p4\common\bin\triggers\SetDefaultDepotSpecMapField.py %formfile% </w:t>
      </w:r>
      <w:r>
        <w:rPr>
          <w:rStyle w:val="code"/>
          <w:noProof w:val="0"/>
        </w:rPr>
        <w:t>Master</w:t>
      </w:r>
      <w:r w:rsidRPr="008D7E5D">
        <w:rPr>
          <w:rStyle w:val="code"/>
          <w:noProof w:val="0"/>
        </w:rPr>
        <w:t xml:space="preserve"> f:"</w:t>
      </w:r>
    </w:p>
    <w:p w14:paraId="40E9AD6D" w14:textId="77777777" w:rsidR="00E840A3" w:rsidRPr="008D7E5D" w:rsidRDefault="00E840A3" w:rsidP="005626E8">
      <w:pPr>
        <w:pStyle w:val="Num2nd"/>
        <w:numPr>
          <w:ilvl w:val="0"/>
          <w:numId w:val="3"/>
        </w:numPr>
      </w:pPr>
      <w:r w:rsidRPr="008D7E5D">
        <w:t xml:space="preserve">To create a Perforce depot called </w:t>
      </w:r>
      <w:r w:rsidRPr="008D7E5D">
        <w:rPr>
          <w:rStyle w:val="Literal"/>
          <w:noProof w:val="0"/>
        </w:rPr>
        <w:t>Perforce</w:t>
      </w:r>
      <w:r w:rsidRPr="008D7E5D">
        <w:t>, issue the following command:</w:t>
      </w:r>
    </w:p>
    <w:p w14:paraId="5FAEF301" w14:textId="77777777" w:rsidR="00E840A3" w:rsidRPr="008D7E5D" w:rsidRDefault="00E840A3" w:rsidP="005626E8">
      <w:pPr>
        <w:pStyle w:val="Literal2"/>
      </w:pPr>
      <w:r w:rsidRPr="008D7E5D">
        <w:t>p4 depot Perforce</w:t>
      </w:r>
    </w:p>
    <w:p w14:paraId="55AD6758" w14:textId="77777777" w:rsidR="00E840A3" w:rsidRPr="008D7E5D" w:rsidRDefault="00E840A3" w:rsidP="005626E8">
      <w:pPr>
        <w:pStyle w:val="NumCont"/>
      </w:pPr>
      <w:r w:rsidRPr="008D7E5D">
        <w:t xml:space="preserve">The depot specification is displayed in a text editor. The </w:t>
      </w:r>
      <w:r w:rsidRPr="008D7E5D">
        <w:rPr>
          <w:rStyle w:val="code"/>
          <w:noProof w:val="0"/>
        </w:rPr>
        <w:t>Map:</w:t>
      </w:r>
      <w:r w:rsidRPr="008D7E5D">
        <w:t xml:space="preserve"> field is populated by the depot map trigger.</w:t>
      </w:r>
    </w:p>
    <w:p w14:paraId="78629014" w14:textId="77777777" w:rsidR="00E840A3" w:rsidRPr="008D7E5D" w:rsidRDefault="00E840A3" w:rsidP="005626E8">
      <w:pPr>
        <w:pStyle w:val="Num2nd"/>
        <w:numPr>
          <w:ilvl w:val="0"/>
          <w:numId w:val="3"/>
        </w:numPr>
      </w:pPr>
      <w:r w:rsidRPr="008D7E5D">
        <w:t>To create a Perforce spec depot, issue the following command:</w:t>
      </w:r>
    </w:p>
    <w:p w14:paraId="783E4BCB" w14:textId="77777777" w:rsidR="00E840A3" w:rsidRPr="008D7E5D" w:rsidRDefault="00E840A3" w:rsidP="005626E8">
      <w:pPr>
        <w:pStyle w:val="Literal2"/>
      </w:pPr>
      <w:r w:rsidRPr="008D7E5D">
        <w:t xml:space="preserve">p4 depot specs </w:t>
      </w:r>
    </w:p>
    <w:p w14:paraId="08EEA6C2" w14:textId="67CDDC3A" w:rsidR="00E840A3" w:rsidRPr="008D7E5D" w:rsidRDefault="00E840A3" w:rsidP="005626E8">
      <w:pPr>
        <w:pStyle w:val="NumCont"/>
      </w:pPr>
      <w:r w:rsidRPr="008D7E5D">
        <w:t xml:space="preserve">The depot specification is displayed in a text editor. The </w:t>
      </w:r>
      <w:r w:rsidRPr="008D7E5D">
        <w:rPr>
          <w:rStyle w:val="code"/>
          <w:noProof w:val="0"/>
        </w:rPr>
        <w:t>Map:</w:t>
      </w:r>
      <w:r w:rsidRPr="008D7E5D">
        <w:t xml:space="preserve"> field is populated by the depot map trigger</w:t>
      </w:r>
      <w:r w:rsidR="005E3A43">
        <w:t xml:space="preserve"> or by the configurable</w:t>
      </w:r>
      <w:r w:rsidRPr="008D7E5D">
        <w:t xml:space="preserve">. Change the type to </w:t>
      </w:r>
      <w:r w:rsidRPr="008D7E5D">
        <w:rPr>
          <w:rStyle w:val="Literal"/>
          <w:noProof w:val="0"/>
        </w:rPr>
        <w:t>spec</w:t>
      </w:r>
      <w:r w:rsidRPr="008D7E5D">
        <w:t xml:space="preserve"> and save the form.</w:t>
      </w:r>
    </w:p>
    <w:p w14:paraId="46800544" w14:textId="77777777" w:rsidR="00E840A3" w:rsidRPr="008D7E5D" w:rsidRDefault="00E840A3" w:rsidP="005626E8">
      <w:pPr>
        <w:pStyle w:val="Num2nd"/>
        <w:numPr>
          <w:ilvl w:val="0"/>
          <w:numId w:val="3"/>
        </w:numPr>
      </w:pPr>
      <w:r>
        <w:t>To create an unload</w:t>
      </w:r>
      <w:r w:rsidRPr="008D7E5D">
        <w:t xml:space="preserve"> depot, issue the following command:</w:t>
      </w:r>
    </w:p>
    <w:p w14:paraId="3856E2A9" w14:textId="77777777" w:rsidR="00E840A3" w:rsidRPr="008D7E5D" w:rsidRDefault="00E840A3" w:rsidP="005626E8">
      <w:pPr>
        <w:pStyle w:val="Literal2"/>
      </w:pPr>
      <w:r>
        <w:t>p4 depot unload</w:t>
      </w:r>
    </w:p>
    <w:p w14:paraId="784248E1" w14:textId="77777777" w:rsidR="00E840A3" w:rsidRPr="008D7E5D" w:rsidRDefault="00E840A3" w:rsidP="005626E8">
      <w:pPr>
        <w:pStyle w:val="NumCont"/>
      </w:pPr>
      <w:r w:rsidRPr="008D7E5D">
        <w:lastRenderedPageBreak/>
        <w:t xml:space="preserve">The depot specification is displayed in a text editor. The </w:t>
      </w:r>
      <w:r w:rsidRPr="008D7E5D">
        <w:rPr>
          <w:rStyle w:val="code"/>
          <w:noProof w:val="0"/>
        </w:rPr>
        <w:t>Map:</w:t>
      </w:r>
      <w:r w:rsidRPr="008D7E5D">
        <w:t xml:space="preserve"> field is populated by the depot map trigger. Change the type to </w:t>
      </w:r>
      <w:r>
        <w:rPr>
          <w:rStyle w:val="Literal"/>
          <w:noProof w:val="0"/>
        </w:rPr>
        <w:t>unload</w:t>
      </w:r>
      <w:r w:rsidRPr="008D7E5D">
        <w:t xml:space="preserve"> and save the form.</w:t>
      </w:r>
    </w:p>
    <w:p w14:paraId="21F2D7A0" w14:textId="77777777" w:rsidR="00E840A3" w:rsidRPr="008D7E5D" w:rsidRDefault="00E840A3" w:rsidP="005626E8">
      <w:pPr>
        <w:pStyle w:val="Num2nd"/>
        <w:numPr>
          <w:ilvl w:val="0"/>
          <w:numId w:val="3"/>
        </w:numPr>
      </w:pPr>
      <w:r w:rsidRPr="008D7E5D">
        <w:t xml:space="preserve">To delete the default Perforce depot, which is called </w:t>
      </w:r>
      <w:r w:rsidRPr="008D7E5D">
        <w:rPr>
          <w:rStyle w:val="Literal"/>
          <w:noProof w:val="0"/>
        </w:rPr>
        <w:t>depot</w:t>
      </w:r>
      <w:r w:rsidRPr="008D7E5D">
        <w:t xml:space="preserve">, issue the following command: </w:t>
      </w:r>
      <w:r w:rsidRPr="008D7E5D">
        <w:rPr>
          <w:rStyle w:val="code"/>
          <w:noProof w:val="0"/>
        </w:rPr>
        <w:t>p4 depot -d depot</w:t>
      </w:r>
      <w:r w:rsidRPr="008D7E5D">
        <w:t xml:space="preserve">. (If you prefer to keep the default depot, modify its </w:t>
      </w:r>
      <w:r w:rsidRPr="008D7E5D">
        <w:rPr>
          <w:rStyle w:val="code"/>
          <w:noProof w:val="0"/>
        </w:rPr>
        <w:t>map</w:t>
      </w:r>
      <w:r w:rsidRPr="008D7E5D">
        <w:t xml:space="preserve"> field so that it is stored on the </w:t>
      </w:r>
      <w:r w:rsidRPr="008D7E5D">
        <w:rPr>
          <w:rStyle w:val="code"/>
          <w:noProof w:val="0"/>
        </w:rPr>
        <w:t>depotdata</w:t>
      </w:r>
      <w:r w:rsidRPr="008D7E5D">
        <w:t xml:space="preserve"> volume.)  Create one or more depots as required to store your files, following your site’s directory naming conventions.</w:t>
      </w:r>
    </w:p>
    <w:p w14:paraId="7C46E093" w14:textId="77777777" w:rsidR="00E840A3" w:rsidRPr="008D7E5D" w:rsidRDefault="00E840A3" w:rsidP="00025C7B">
      <w:pPr>
        <w:pStyle w:val="Heading3"/>
      </w:pPr>
      <w:bookmarkStart w:id="25" w:name="_Toc461617295"/>
      <w:r w:rsidRPr="008D7E5D">
        <w:t>Verifying your server installation</w:t>
      </w:r>
      <w:bookmarkEnd w:id="25"/>
    </w:p>
    <w:p w14:paraId="4622643C" w14:textId="77777777" w:rsidR="00E840A3" w:rsidRPr="008D7E5D" w:rsidRDefault="00E840A3" w:rsidP="005626E8">
      <w:pPr>
        <w:pStyle w:val="sdpbody"/>
      </w:pPr>
      <w:r w:rsidRPr="008D7E5D">
        <w:t>To verify your installation, perform these steps:</w:t>
      </w:r>
    </w:p>
    <w:p w14:paraId="306C1CF4" w14:textId="77777777" w:rsidR="00E840A3" w:rsidRPr="008D7E5D" w:rsidRDefault="00E840A3" w:rsidP="005626E8">
      <w:pPr>
        <w:pStyle w:val="Num1st"/>
        <w:numPr>
          <w:ilvl w:val="0"/>
          <w:numId w:val="19"/>
        </w:numPr>
      </w:pPr>
      <w:r w:rsidRPr="008D7E5D">
        <w:t xml:space="preserve">Issue the </w:t>
      </w:r>
      <w:r w:rsidRPr="008D7E5D">
        <w:rPr>
          <w:rStyle w:val="Literal"/>
          <w:noProof w:val="0"/>
        </w:rPr>
        <w:t>p4 info</w:t>
      </w:r>
      <w:r w:rsidRPr="008D7E5D">
        <w:t xml:space="preserve"> command, after setting appropriate environment variables. If the server is running, it will display details about its settings.</w:t>
      </w:r>
    </w:p>
    <w:p w14:paraId="3E9F773C" w14:textId="77777777" w:rsidR="00E840A3" w:rsidRPr="008D7E5D" w:rsidRDefault="00E840A3" w:rsidP="005626E8">
      <w:pPr>
        <w:pStyle w:val="Num1st"/>
        <w:numPr>
          <w:ilvl w:val="0"/>
          <w:numId w:val="19"/>
        </w:numPr>
      </w:pPr>
      <w:r w:rsidRPr="008D7E5D">
        <w:t xml:space="preserve">Create a client workspace and verify that it is archived in the spec depot and written to the </w:t>
      </w:r>
      <w:r>
        <w:rPr>
          <w:rStyle w:val="Literal"/>
          <w:noProof w:val="0"/>
        </w:rPr>
        <w:t>c:\p</w:t>
      </w:r>
      <w:r w:rsidRPr="008D7E5D">
        <w:rPr>
          <w:rStyle w:val="Literal"/>
          <w:noProof w:val="0"/>
        </w:rPr>
        <w:t>4</w:t>
      </w:r>
      <w:r>
        <w:rPr>
          <w:rStyle w:val="Literal"/>
          <w:noProof w:val="0"/>
        </w:rPr>
        <w:t>\Master\</w:t>
      </w:r>
      <w:r w:rsidRPr="008D7E5D">
        <w:rPr>
          <w:rStyle w:val="Literal"/>
          <w:noProof w:val="0"/>
        </w:rPr>
        <w:t>depots</w:t>
      </w:r>
      <w:r>
        <w:rPr>
          <w:rStyle w:val="Literal"/>
          <w:noProof w:val="0"/>
        </w:rPr>
        <w:t>\</w:t>
      </w:r>
      <w:r w:rsidRPr="008D7E5D">
        <w:rPr>
          <w:rStyle w:val="Literal"/>
          <w:noProof w:val="0"/>
        </w:rPr>
        <w:t>specs</w:t>
      </w:r>
      <w:r>
        <w:rPr>
          <w:rStyle w:val="Literal"/>
          <w:noProof w:val="0"/>
        </w:rPr>
        <w:t>\</w:t>
      </w:r>
      <w:r w:rsidRPr="008D7E5D">
        <w:rPr>
          <w:rStyle w:val="Literal"/>
          <w:noProof w:val="0"/>
        </w:rPr>
        <w:t xml:space="preserve">client </w:t>
      </w:r>
      <w:r w:rsidRPr="008D7E5D">
        <w:t>directory.</w:t>
      </w:r>
    </w:p>
    <w:p w14:paraId="06AE144A" w14:textId="77777777" w:rsidR="00E840A3" w:rsidRPr="008D7E5D" w:rsidRDefault="00E840A3" w:rsidP="005626E8">
      <w:pPr>
        <w:pStyle w:val="Num1st"/>
        <w:numPr>
          <w:ilvl w:val="0"/>
          <w:numId w:val="19"/>
        </w:numPr>
      </w:pPr>
      <w:r w:rsidRPr="008D7E5D">
        <w:t xml:space="preserve">Add a file to the server and verify that the archive file gets created in the corresponding directory under </w:t>
      </w:r>
      <w:r>
        <w:rPr>
          <w:rStyle w:val="Literal"/>
          <w:noProof w:val="0"/>
        </w:rPr>
        <w:t>c:\p4\Master</w:t>
      </w:r>
      <w:r w:rsidRPr="008D7E5D">
        <w:rPr>
          <w:rStyle w:val="Literal"/>
          <w:noProof w:val="0"/>
        </w:rPr>
        <w:t>\depots\Perforce</w:t>
      </w:r>
      <w:r w:rsidRPr="008D7E5D">
        <w:t>.</w:t>
      </w:r>
    </w:p>
    <w:p w14:paraId="5F4D060A" w14:textId="77777777" w:rsidR="00E840A3" w:rsidRDefault="00E840A3" w:rsidP="00025C7B">
      <w:pPr>
        <w:pStyle w:val="Heading3"/>
      </w:pPr>
      <w:bookmarkStart w:id="26" w:name="_Toc461617296"/>
      <w:r w:rsidRPr="008D7E5D">
        <w:t>Scheduling maintenance scripts</w:t>
      </w:r>
      <w:bookmarkEnd w:id="26"/>
      <w:r w:rsidRPr="008D7E5D">
        <w:t xml:space="preserve"> </w:t>
      </w:r>
    </w:p>
    <w:p w14:paraId="28ED9F73" w14:textId="77777777" w:rsidR="00E840A3" w:rsidRDefault="00E840A3" w:rsidP="005626E8">
      <w:r>
        <w:t>In Windows 2012 you should use the Task Scheduler. We recommend that you create a folder called Perforce at the top level in which to create your tasks (otherwise they can be hard to find when you next look in Task scheduler!).</w:t>
      </w:r>
    </w:p>
    <w:p w14:paraId="3F0AD53F" w14:textId="45652BB7" w:rsidR="00E840A3" w:rsidRDefault="00E840A3" w:rsidP="005626E8">
      <w:r>
        <w:t xml:space="preserve">Note that the “schtasks” command </w:t>
      </w:r>
      <w:r w:rsidR="009650F9">
        <w:t>can be useful from command line, or “</w:t>
      </w:r>
      <w:r w:rsidR="00C17BBE">
        <w:t>taskschd</w:t>
      </w:r>
      <w:r w:rsidR="009650F9">
        <w:t>.msc” to get the control panel equivalent.</w:t>
      </w:r>
    </w:p>
    <w:p w14:paraId="69BFE240" w14:textId="1BD80579" w:rsidR="001029B9" w:rsidRDefault="001029B9" w:rsidP="005626E8">
      <w:r>
        <w:t>The recommendation is to run daily-backup.ps1 every day at say 2:00 am (or similar time).</w:t>
      </w:r>
    </w:p>
    <w:p w14:paraId="1D9A1167" w14:textId="3A9A5B22" w:rsidR="00CB53EA" w:rsidRDefault="00CB53EA" w:rsidP="00CB53EA">
      <w:pPr>
        <w:pStyle w:val="Heading4"/>
      </w:pPr>
      <w:r>
        <w:t>Task Basics</w:t>
      </w:r>
    </w:p>
    <w:p w14:paraId="5A5EE829" w14:textId="77777777" w:rsidR="00CB53EA" w:rsidRDefault="00CB53EA" w:rsidP="00CB53EA">
      <w:pPr>
        <w:keepLines/>
      </w:pPr>
      <w:r>
        <w:rPr>
          <w:lang w:val="en-GB" w:eastAsia="en-GB"/>
        </w:rPr>
        <w:lastRenderedPageBreak/>
        <w:drawing>
          <wp:inline distT="0" distB="0" distL="0" distR="0" wp14:anchorId="1C4056B1" wp14:editId="7276389F">
            <wp:extent cx="4061651" cy="3086100"/>
            <wp:effectExtent l="0" t="0" r="0" b="0"/>
            <wp:docPr id="16" name="Picture 16" descr="C:\Users\ROBERT~1\AppData\Local\Temp\SNAGHTML19be3e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1\AppData\Local\Temp\SNAGHTML19be3e3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62600" cy="3086821"/>
                    </a:xfrm>
                    <a:prstGeom prst="rect">
                      <a:avLst/>
                    </a:prstGeom>
                    <a:noFill/>
                    <a:ln>
                      <a:noFill/>
                    </a:ln>
                  </pic:spPr>
                </pic:pic>
              </a:graphicData>
            </a:graphic>
          </wp:inline>
        </w:drawing>
      </w:r>
      <w:r>
        <w:t xml:space="preserve"> </w:t>
      </w:r>
    </w:p>
    <w:p w14:paraId="5614A49E" w14:textId="3B4132AB" w:rsidR="00CB53EA" w:rsidRDefault="00CB53EA" w:rsidP="00CB53EA">
      <w:pPr>
        <w:pStyle w:val="Heading4"/>
      </w:pPr>
      <w:r>
        <w:t>Trigger screen</w:t>
      </w:r>
    </w:p>
    <w:p w14:paraId="4F41AD07" w14:textId="2597B664" w:rsidR="00CB53EA" w:rsidRPr="00CB53EA" w:rsidRDefault="00CB53EA" w:rsidP="00CB53EA">
      <w:r>
        <w:t>Set the time to run like this:</w:t>
      </w:r>
    </w:p>
    <w:p w14:paraId="3C67321C" w14:textId="545E24C8" w:rsidR="00CB53EA" w:rsidRDefault="00CB53EA" w:rsidP="00CB53EA">
      <w:r>
        <w:rPr>
          <w:lang w:val="en-GB" w:eastAsia="en-GB"/>
        </w:rPr>
        <w:drawing>
          <wp:inline distT="0" distB="0" distL="0" distR="0" wp14:anchorId="494EBB84" wp14:editId="0EC787F2">
            <wp:extent cx="4073979" cy="3559386"/>
            <wp:effectExtent l="0" t="0" r="3175" b="3175"/>
            <wp:docPr id="31" name="Picture 31" descr="C:\Users\ROBERT~1\AppData\Local\Temp\SNAGHTML19bf3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ERT~1\AppData\Local\Temp\SNAGHTML19bf339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9895" cy="3564554"/>
                    </a:xfrm>
                    <a:prstGeom prst="rect">
                      <a:avLst/>
                    </a:prstGeom>
                    <a:noFill/>
                    <a:ln>
                      <a:noFill/>
                    </a:ln>
                  </pic:spPr>
                </pic:pic>
              </a:graphicData>
            </a:graphic>
          </wp:inline>
        </w:drawing>
      </w:r>
    </w:p>
    <w:p w14:paraId="194F103B" w14:textId="1F7FFA02" w:rsidR="00CB53EA" w:rsidRDefault="00CB53EA" w:rsidP="00CB53EA">
      <w:pPr>
        <w:pStyle w:val="Heading4"/>
      </w:pPr>
      <w:r>
        <w:t>Action</w:t>
      </w:r>
    </w:p>
    <w:p w14:paraId="5F10D8EE" w14:textId="77777777" w:rsidR="00CB53EA" w:rsidRDefault="00CB53EA" w:rsidP="00CB53EA">
      <w:r>
        <w:t>Program: powershell</w:t>
      </w:r>
    </w:p>
    <w:p w14:paraId="0BA6D102" w14:textId="291B82B8" w:rsidR="00CB53EA" w:rsidRDefault="00CB53EA" w:rsidP="00CB53EA">
      <w:r>
        <w:lastRenderedPageBreak/>
        <w:t xml:space="preserve">Arguments: </w:t>
      </w:r>
      <w:r w:rsidRPr="00CB53EA">
        <w:t xml:space="preserve">-file c:\p4\common\bin\daily-backup.ps1 </w:t>
      </w:r>
      <w:r>
        <w:t>master</w:t>
      </w:r>
    </w:p>
    <w:p w14:paraId="3C7AFEA3" w14:textId="1F729288" w:rsidR="00CB53EA" w:rsidRPr="00CB53EA" w:rsidRDefault="00CB53EA" w:rsidP="00CB53EA">
      <w:r>
        <w:t>Where &lt;master&gt; is your instance name.</w:t>
      </w:r>
    </w:p>
    <w:p w14:paraId="17B7113A" w14:textId="638CAA9D" w:rsidR="00CB53EA" w:rsidRDefault="00CB53EA" w:rsidP="00CB53EA">
      <w:r>
        <w:rPr>
          <w:lang w:val="en-GB" w:eastAsia="en-GB"/>
        </w:rPr>
        <w:drawing>
          <wp:inline distT="0" distB="0" distL="0" distR="0" wp14:anchorId="177B1952" wp14:editId="47DA35CF">
            <wp:extent cx="4074395" cy="4482193"/>
            <wp:effectExtent l="0" t="0" r="2540" b="0"/>
            <wp:docPr id="32" name="Picture 32" descr="C:\Users\ROBERT~1\AppData\Local\Temp\SNAGHTML19c27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1\AppData\Local\Temp\SNAGHTML19c2780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82726" cy="4491358"/>
                    </a:xfrm>
                    <a:prstGeom prst="rect">
                      <a:avLst/>
                    </a:prstGeom>
                    <a:noFill/>
                    <a:ln>
                      <a:noFill/>
                    </a:ln>
                  </pic:spPr>
                </pic:pic>
              </a:graphicData>
            </a:graphic>
          </wp:inline>
        </w:drawing>
      </w:r>
    </w:p>
    <w:p w14:paraId="50E4C47D" w14:textId="77777777" w:rsidR="00E840A3" w:rsidRPr="008D7E5D" w:rsidRDefault="00E840A3" w:rsidP="00025C7B">
      <w:pPr>
        <w:pStyle w:val="Heading3"/>
      </w:pPr>
      <w:bookmarkStart w:id="27" w:name="_Toc461617297"/>
      <w:r>
        <w:t>Setup the</w:t>
      </w:r>
      <w:r w:rsidRPr="008D7E5D">
        <w:t xml:space="preserve"> review s</w:t>
      </w:r>
      <w:r>
        <w:t>cript</w:t>
      </w:r>
      <w:bookmarkEnd w:id="27"/>
    </w:p>
    <w:p w14:paraId="7352C8CC" w14:textId="77777777" w:rsidR="00E840A3" w:rsidRDefault="00E840A3" w:rsidP="005626E8">
      <w:pPr>
        <w:pStyle w:val="sdpbody"/>
      </w:pPr>
      <w:r>
        <w:t>Use Windows task scheduler to create a p4_Master_review task that runs once per day from 00:00 to 23:50 every 5 minutes. The task should run this command:</w:t>
      </w:r>
    </w:p>
    <w:p w14:paraId="49EE2EB3" w14:textId="77777777" w:rsidR="00E840A3" w:rsidRPr="00DE7E99" w:rsidRDefault="00E840A3" w:rsidP="005626E8">
      <w:pPr>
        <w:pStyle w:val="sdpbody"/>
      </w:pPr>
      <w:r>
        <w:t>c:\p4\common\bin\run_p4review.cmd Master</w:t>
      </w:r>
    </w:p>
    <w:p w14:paraId="1871FE3E" w14:textId="77777777" w:rsidR="00025C7B" w:rsidRDefault="00025C7B" w:rsidP="00025C7B">
      <w:pPr>
        <w:pStyle w:val="Heading3"/>
      </w:pPr>
      <w:bookmarkStart w:id="28" w:name="_Toc461617298"/>
      <w:r>
        <w:t>Saving your configuration files in Perforce</w:t>
      </w:r>
      <w:bookmarkEnd w:id="28"/>
    </w:p>
    <w:p w14:paraId="68333E27" w14:textId="77777777" w:rsidR="00025C7B" w:rsidRDefault="00025C7B" w:rsidP="00025C7B">
      <w:r w:rsidRPr="005626E8">
        <w:t>It is sensible to create a Perforce workspace and to store the configuration files in Perforce.</w:t>
      </w:r>
    </w:p>
    <w:p w14:paraId="10E44FC3" w14:textId="77777777" w:rsidR="00025C7B" w:rsidRPr="005626E8" w:rsidRDefault="00025C7B" w:rsidP="00025C7B">
      <w:r>
        <w:t>Typically the depot root might be something like //perforce/sdp. If you have many machines, then you might use //perforce/sdp/&lt;machine&gt; using either a physical or a logical name for the machine.</w:t>
      </w:r>
    </w:p>
    <w:p w14:paraId="21D4AD67" w14:textId="77777777" w:rsidR="00025C7B" w:rsidRDefault="00025C7B" w:rsidP="00025C7B">
      <w:pPr>
        <w:pStyle w:val="sdpbody"/>
      </w:pPr>
      <w:r>
        <w:t xml:space="preserve">A typical workspace view (e.g. for workspace called </w:t>
      </w:r>
      <w:r w:rsidRPr="00FB3B5E">
        <w:rPr>
          <w:rStyle w:val="code"/>
        </w:rPr>
        <w:t>p4admin.sdp</w:t>
      </w:r>
      <w:r>
        <w:t xml:space="preserve"> and for instance </w:t>
      </w:r>
      <w:r w:rsidRPr="00FB3B5E">
        <w:rPr>
          <w:rStyle w:val="code"/>
        </w:rPr>
        <w:t>master</w:t>
      </w:r>
      <w:r>
        <w:t>), might be:</w:t>
      </w:r>
    </w:p>
    <w:p w14:paraId="770D1FC8" w14:textId="77777777" w:rsidR="00025C7B" w:rsidRPr="00025C7B" w:rsidRDefault="00025C7B" w:rsidP="00025C7B">
      <w:pPr>
        <w:pStyle w:val="codeline"/>
        <w:rPr>
          <w:rStyle w:val="code"/>
        </w:rPr>
      </w:pPr>
      <w:r w:rsidRPr="00025C7B">
        <w:rPr>
          <w:rStyle w:val="code"/>
        </w:rPr>
        <w:lastRenderedPageBreak/>
        <w:t>Root:</w:t>
      </w:r>
      <w:r w:rsidRPr="00025C7B">
        <w:rPr>
          <w:rStyle w:val="code"/>
        </w:rPr>
        <w:tab/>
        <w:t>c:\p4</w:t>
      </w:r>
    </w:p>
    <w:p w14:paraId="4D8933EA" w14:textId="77777777" w:rsidR="00025C7B" w:rsidRPr="00FB3B5E" w:rsidRDefault="00025C7B" w:rsidP="00025C7B">
      <w:pPr>
        <w:pStyle w:val="codeline"/>
        <w:rPr>
          <w:rStyle w:val="code"/>
        </w:rPr>
      </w:pPr>
      <w:r>
        <w:rPr>
          <w:rStyle w:val="code"/>
        </w:rPr>
        <w:t>View:</w:t>
      </w:r>
    </w:p>
    <w:p w14:paraId="23998661" w14:textId="77777777" w:rsidR="00025C7B" w:rsidRPr="00FB3B5E" w:rsidRDefault="00025C7B" w:rsidP="00025C7B">
      <w:pPr>
        <w:pStyle w:val="codeline"/>
        <w:rPr>
          <w:rStyle w:val="code"/>
        </w:rPr>
      </w:pPr>
      <w:r w:rsidRPr="00FB3B5E">
        <w:rPr>
          <w:rStyle w:val="code"/>
        </w:rPr>
        <w:t>//perforce/sdp/p4/</w:t>
      </w:r>
      <w:r w:rsidRPr="00FB3B5E">
        <w:rPr>
          <w:rStyle w:val="code"/>
          <w:b/>
        </w:rPr>
        <w:t>master</w:t>
      </w:r>
      <w:r>
        <w:rPr>
          <w:rStyle w:val="code"/>
        </w:rPr>
        <w:t>/</w:t>
      </w:r>
      <w:r w:rsidRPr="00FB3B5E">
        <w:rPr>
          <w:rStyle w:val="code"/>
        </w:rPr>
        <w:t>bin</w:t>
      </w:r>
      <w:r>
        <w:rPr>
          <w:rStyle w:val="code"/>
        </w:rPr>
        <w:t>/...</w:t>
      </w:r>
      <w:r w:rsidRPr="00FB3B5E">
        <w:rPr>
          <w:rStyle w:val="code"/>
        </w:rPr>
        <w:t xml:space="preserve"> //p4admin.sdp/</w:t>
      </w:r>
      <w:r w:rsidRPr="00FB3B5E">
        <w:rPr>
          <w:rStyle w:val="code"/>
          <w:b/>
        </w:rPr>
        <w:t>master</w:t>
      </w:r>
      <w:r>
        <w:rPr>
          <w:rStyle w:val="code"/>
        </w:rPr>
        <w:t>/bin/...</w:t>
      </w:r>
    </w:p>
    <w:p w14:paraId="53C50011" w14:textId="77777777" w:rsidR="00025C7B" w:rsidRPr="00FB3B5E" w:rsidRDefault="00025C7B" w:rsidP="00025C7B">
      <w:pPr>
        <w:pStyle w:val="codeline"/>
        <w:rPr>
          <w:rStyle w:val="code"/>
        </w:rPr>
      </w:pPr>
      <w:r w:rsidRPr="00FB3B5E">
        <w:rPr>
          <w:rStyle w:val="code"/>
        </w:rPr>
        <w:t>//perforce/sdp/p4/</w:t>
      </w:r>
      <w:r>
        <w:rPr>
          <w:rStyle w:val="code"/>
        </w:rPr>
        <w:t>common/</w:t>
      </w:r>
      <w:r w:rsidRPr="00FB3B5E">
        <w:rPr>
          <w:rStyle w:val="code"/>
        </w:rPr>
        <w:t>bin</w:t>
      </w:r>
      <w:r>
        <w:rPr>
          <w:rStyle w:val="code"/>
        </w:rPr>
        <w:t>/...</w:t>
      </w:r>
      <w:r w:rsidRPr="00FB3B5E">
        <w:rPr>
          <w:rStyle w:val="code"/>
        </w:rPr>
        <w:t xml:space="preserve"> //p4admin.sdp/</w:t>
      </w:r>
      <w:r>
        <w:rPr>
          <w:rStyle w:val="code"/>
        </w:rPr>
        <w:t>common/bin/...</w:t>
      </w:r>
    </w:p>
    <w:p w14:paraId="47A07B4B" w14:textId="77777777" w:rsidR="00025C7B" w:rsidRDefault="00025C7B" w:rsidP="00025C7B">
      <w:pPr>
        <w:pStyle w:val="codeline"/>
        <w:rPr>
          <w:rStyle w:val="code"/>
        </w:rPr>
      </w:pPr>
      <w:r w:rsidRPr="00FB3B5E">
        <w:rPr>
          <w:rStyle w:val="code"/>
        </w:rPr>
        <w:t>//perforce/sdp/p4/</w:t>
      </w:r>
      <w:r>
        <w:rPr>
          <w:rStyle w:val="code"/>
        </w:rPr>
        <w:t>config/...</w:t>
      </w:r>
      <w:r w:rsidRPr="00FB3B5E">
        <w:rPr>
          <w:rStyle w:val="code"/>
        </w:rPr>
        <w:t xml:space="preserve"> //p4admin.sdp/</w:t>
      </w:r>
      <w:r>
        <w:rPr>
          <w:rStyle w:val="code"/>
        </w:rPr>
        <w:t>config/...</w:t>
      </w:r>
    </w:p>
    <w:p w14:paraId="72A6D465" w14:textId="77777777" w:rsidR="00025C7B" w:rsidRDefault="00025C7B" w:rsidP="00025C7B">
      <w:pPr>
        <w:pStyle w:val="codeline"/>
        <w:rPr>
          <w:rStyle w:val="code"/>
        </w:rPr>
      </w:pPr>
    </w:p>
    <w:p w14:paraId="052F12F7" w14:textId="77777777" w:rsidR="00025C7B" w:rsidRDefault="00025C7B" w:rsidP="00025C7B">
      <w:r>
        <w:t>You would have appropriate workspaces for each machine, and appropriate lines for each instance on that machine.</w:t>
      </w:r>
    </w:p>
    <w:p w14:paraId="518254C7" w14:textId="77777777" w:rsidR="00E840A3" w:rsidRPr="008D7E5D" w:rsidRDefault="00E840A3" w:rsidP="00025C7B">
      <w:pPr>
        <w:pStyle w:val="Heading3"/>
      </w:pPr>
      <w:bookmarkStart w:id="29" w:name="_Toc461617299"/>
      <w:r w:rsidRPr="008D7E5D">
        <w:t>Archiving configuration files</w:t>
      </w:r>
      <w:bookmarkEnd w:id="29"/>
    </w:p>
    <w:p w14:paraId="0FFB48A3" w14:textId="77777777" w:rsidR="00E840A3" w:rsidRPr="008D7E5D" w:rsidRDefault="00E840A3" w:rsidP="005626E8">
      <w:pPr>
        <w:pStyle w:val="Num1st"/>
      </w:pPr>
      <w:r w:rsidRPr="008D7E5D">
        <w:t xml:space="preserve">Now that the server is running properly, copy the following configuration files to the </w:t>
      </w:r>
      <w:r w:rsidRPr="008D7E5D">
        <w:rPr>
          <w:rStyle w:val="code"/>
          <w:noProof w:val="0"/>
        </w:rPr>
        <w:t>depotdata</w:t>
      </w:r>
      <w:r w:rsidRPr="008D7E5D">
        <w:t xml:space="preserve"> volume for backup:</w:t>
      </w:r>
    </w:p>
    <w:p w14:paraId="361E4FBC" w14:textId="77777777" w:rsidR="00E840A3" w:rsidRPr="008D7E5D" w:rsidRDefault="00E840A3" w:rsidP="005626E8">
      <w:pPr>
        <w:pStyle w:val="Num1st"/>
        <w:numPr>
          <w:ilvl w:val="0"/>
          <w:numId w:val="17"/>
        </w:numPr>
      </w:pPr>
      <w:r w:rsidRPr="008D7E5D">
        <w:t>The scheduler configuration.</w:t>
      </w:r>
    </w:p>
    <w:p w14:paraId="43E5B3D1" w14:textId="77777777" w:rsidR="00E840A3" w:rsidRPr="008D7E5D" w:rsidRDefault="00E840A3" w:rsidP="005626E8">
      <w:pPr>
        <w:pStyle w:val="Num1st"/>
        <w:numPr>
          <w:ilvl w:val="0"/>
          <w:numId w:val="17"/>
        </w:numPr>
      </w:pPr>
      <w:r w:rsidRPr="008D7E5D">
        <w:t>Cluster configuration scripts, failover scripts, and disk failover configuration files.</w:t>
      </w:r>
    </w:p>
    <w:p w14:paraId="5E302E91" w14:textId="77777777" w:rsidR="00E840A3" w:rsidRPr="008D7E5D" w:rsidRDefault="00E840A3" w:rsidP="00025C7B">
      <w:pPr>
        <w:pStyle w:val="Heading3"/>
      </w:pPr>
      <w:bookmarkStart w:id="30" w:name="X87354"/>
      <w:bookmarkStart w:id="31" w:name="_Toc461617300"/>
      <w:r>
        <w:t>Configuring a New Instance on an existing machine</w:t>
      </w:r>
      <w:bookmarkEnd w:id="31"/>
    </w:p>
    <w:p w14:paraId="7977621D" w14:textId="77777777" w:rsidR="00E840A3" w:rsidRDefault="00E840A3" w:rsidP="005626E8">
      <w:pPr>
        <w:pStyle w:val="sdpbody"/>
      </w:pPr>
      <w:r w:rsidRPr="005E252C">
        <w:t xml:space="preserve">It is possible to add a new instance </w:t>
      </w:r>
      <w:r>
        <w:t>to an existing machine.</w:t>
      </w:r>
    </w:p>
    <w:p w14:paraId="73FBF2E2" w14:textId="77777777" w:rsidR="00E840A3" w:rsidRDefault="00E840A3" w:rsidP="005626E8">
      <w:pPr>
        <w:pStyle w:val="sdpbody"/>
      </w:pPr>
      <w:r w:rsidRPr="005E252C">
        <w:t>Edit the sdp_master_config.ini and add a new section for the new instance.</w:t>
      </w:r>
    </w:p>
    <w:p w14:paraId="116E6000" w14:textId="2BE0CC1E" w:rsidR="00E840A3" w:rsidRDefault="00E840A3" w:rsidP="00AE7331">
      <w:pPr>
        <w:pStyle w:val="sdpbody"/>
      </w:pPr>
      <w:r w:rsidRPr="005E252C">
        <w:t>The run SDPEnv.py, specifying to just create the new instance.</w:t>
      </w:r>
    </w:p>
    <w:p w14:paraId="52658B75" w14:textId="77777777" w:rsidR="00E840A3" w:rsidRPr="00AE7331" w:rsidRDefault="00E840A3" w:rsidP="00AE7331">
      <w:pPr>
        <w:pStyle w:val="codeline"/>
        <w:rPr>
          <w:rStyle w:val="code"/>
        </w:rPr>
      </w:pPr>
      <w:r w:rsidRPr="00AE7331">
        <w:rPr>
          <w:rStyle w:val="code"/>
        </w:rPr>
        <w:t>cd %SDP%\Server\Windows\setup</w:t>
      </w:r>
    </w:p>
    <w:p w14:paraId="1CA3EED5" w14:textId="77777777" w:rsidR="00E840A3" w:rsidRPr="00AE7331" w:rsidRDefault="00E840A3" w:rsidP="00AE7331">
      <w:pPr>
        <w:pStyle w:val="codeline"/>
        <w:rPr>
          <w:rStyle w:val="code"/>
        </w:rPr>
      </w:pPr>
    </w:p>
    <w:p w14:paraId="580E275C" w14:textId="77777777" w:rsidR="00E840A3" w:rsidRPr="00AE7331" w:rsidRDefault="00E840A3" w:rsidP="00AE7331">
      <w:pPr>
        <w:pStyle w:val="codeline"/>
        <w:rPr>
          <w:rStyle w:val="code"/>
        </w:rPr>
      </w:pPr>
      <w:r w:rsidRPr="00AE7331">
        <w:rPr>
          <w:rStyle w:val="code"/>
        </w:rPr>
        <w:t>notepad sdp_master_config.ini</w:t>
      </w:r>
    </w:p>
    <w:p w14:paraId="3208E74A" w14:textId="77777777" w:rsidR="00E840A3" w:rsidRPr="00AE7331" w:rsidRDefault="00E840A3" w:rsidP="00AE7331">
      <w:pPr>
        <w:pStyle w:val="codeline"/>
        <w:rPr>
          <w:rStyle w:val="code"/>
        </w:rPr>
      </w:pPr>
    </w:p>
    <w:p w14:paraId="1A9DC6D2" w14:textId="77777777" w:rsidR="00E840A3" w:rsidRPr="00AE7331" w:rsidRDefault="00E840A3" w:rsidP="00AE7331">
      <w:pPr>
        <w:pStyle w:val="codeline"/>
        <w:rPr>
          <w:rStyle w:val="code"/>
        </w:rPr>
      </w:pPr>
      <w:r w:rsidRPr="00AE7331">
        <w:rPr>
          <w:rStyle w:val="code"/>
        </w:rPr>
        <w:t>SDPEnv.py –c sdp_master_config.ini --instance Replica2</w:t>
      </w:r>
    </w:p>
    <w:p w14:paraId="24473EA2" w14:textId="77777777" w:rsidR="00E840A3" w:rsidRDefault="00E840A3" w:rsidP="005626E8">
      <w:r>
        <w:t>If the output looks correct then re-run the script with –y parameter to actually perform the copying of files and creation of directories and links.</w:t>
      </w:r>
    </w:p>
    <w:p w14:paraId="3FFAFC87" w14:textId="77777777" w:rsidR="00AE7331" w:rsidRDefault="00AE7331" w:rsidP="00025C7B">
      <w:pPr>
        <w:pStyle w:val="Heading3"/>
      </w:pPr>
      <w:bookmarkStart w:id="32" w:name="_Toc461617301"/>
      <w:r>
        <w:t>Upgrading an existing (non SDP) Windows installation</w:t>
      </w:r>
      <w:bookmarkEnd w:id="32"/>
    </w:p>
    <w:p w14:paraId="1AB69199" w14:textId="77777777" w:rsidR="00AE7331" w:rsidRDefault="00AE7331" w:rsidP="00AE7331">
      <w:r>
        <w:t>The easiest way to upgrade a service instance is:</w:t>
      </w:r>
    </w:p>
    <w:p w14:paraId="68FC6A27" w14:textId="77777777" w:rsidR="00AE7331" w:rsidRDefault="00AE7331" w:rsidP="00AE7331">
      <w:pPr>
        <w:pStyle w:val="ListParagraph"/>
        <w:numPr>
          <w:ilvl w:val="0"/>
          <w:numId w:val="39"/>
        </w:numPr>
      </w:pPr>
      <w:r>
        <w:t>Create new sdp_master_config.ini file to describe the existing installations.</w:t>
      </w:r>
    </w:p>
    <w:p w14:paraId="368156A0" w14:textId="77777777" w:rsidR="00AE7331" w:rsidRDefault="00AE7331" w:rsidP="00AE7331">
      <w:pPr>
        <w:pStyle w:val="ListParagraph"/>
        <w:numPr>
          <w:ilvl w:val="0"/>
          <w:numId w:val="39"/>
        </w:numPr>
      </w:pPr>
      <w:r>
        <w:t xml:space="preserve">Run SDPEnv.py to create the new environment – this is unlikely to </w:t>
      </w:r>
    </w:p>
    <w:p w14:paraId="1AE506A7" w14:textId="77777777" w:rsidR="00AE7331" w:rsidRDefault="00AE7331" w:rsidP="00AE7331">
      <w:pPr>
        <w:pStyle w:val="ListParagraph"/>
        <w:numPr>
          <w:ilvl w:val="0"/>
          <w:numId w:val="39"/>
        </w:numPr>
      </w:pPr>
      <w:r>
        <w:t>Run install_services_&lt;hostname&gt;.bat to create new services.</w:t>
      </w:r>
    </w:p>
    <w:p w14:paraId="5F3CF5EE" w14:textId="77777777" w:rsidR="00AE7331" w:rsidRDefault="00AE7331" w:rsidP="00AE7331">
      <w:pPr>
        <w:pStyle w:val="ListParagraph"/>
        <w:numPr>
          <w:ilvl w:val="1"/>
          <w:numId w:val="39"/>
        </w:numPr>
      </w:pPr>
      <w:r>
        <w:t>Stop existing services</w:t>
      </w:r>
    </w:p>
    <w:p w14:paraId="40B38D51" w14:textId="77777777" w:rsidR="00AE7331" w:rsidRDefault="00AE7331" w:rsidP="00AE7331">
      <w:pPr>
        <w:pStyle w:val="ListParagraph"/>
        <w:numPr>
          <w:ilvl w:val="1"/>
          <w:numId w:val="39"/>
        </w:numPr>
      </w:pPr>
      <w:r>
        <w:t>Manually move the following files from their existing to new locations:</w:t>
      </w:r>
    </w:p>
    <w:p w14:paraId="43413ECF" w14:textId="77777777" w:rsidR="00AE7331" w:rsidRDefault="00AE7331" w:rsidP="00AE7331">
      <w:pPr>
        <w:pStyle w:val="ListParagraph"/>
        <w:numPr>
          <w:ilvl w:val="2"/>
          <w:numId w:val="39"/>
        </w:numPr>
      </w:pPr>
      <w:r>
        <w:t>db.* files</w:t>
      </w:r>
    </w:p>
    <w:p w14:paraId="391351A2" w14:textId="77777777" w:rsidR="00AE7331" w:rsidRDefault="00AE7331" w:rsidP="00AE7331">
      <w:pPr>
        <w:pStyle w:val="ListParagraph"/>
        <w:numPr>
          <w:ilvl w:val="2"/>
          <w:numId w:val="39"/>
        </w:numPr>
      </w:pPr>
      <w:r>
        <w:t>license</w:t>
      </w:r>
    </w:p>
    <w:p w14:paraId="352F83CD" w14:textId="77777777" w:rsidR="00AE7331" w:rsidRDefault="00AE7331" w:rsidP="00AE7331">
      <w:pPr>
        <w:pStyle w:val="ListParagraph"/>
        <w:numPr>
          <w:ilvl w:val="2"/>
          <w:numId w:val="39"/>
        </w:numPr>
      </w:pPr>
      <w:r>
        <w:t>log file(s)</w:t>
      </w:r>
    </w:p>
    <w:p w14:paraId="7AE0220A" w14:textId="77777777" w:rsidR="00AE7331" w:rsidRDefault="00AE7331" w:rsidP="00AE7331">
      <w:pPr>
        <w:pStyle w:val="ListParagraph"/>
        <w:numPr>
          <w:ilvl w:val="2"/>
          <w:numId w:val="39"/>
        </w:numPr>
      </w:pPr>
      <w:r>
        <w:t>journal</w:t>
      </w:r>
    </w:p>
    <w:p w14:paraId="0386E048" w14:textId="77777777" w:rsidR="00AE7331" w:rsidRDefault="00AE7331" w:rsidP="00AE7331">
      <w:pPr>
        <w:pStyle w:val="ListParagraph"/>
        <w:numPr>
          <w:ilvl w:val="2"/>
          <w:numId w:val="39"/>
        </w:numPr>
      </w:pPr>
      <w:r>
        <w:t>checkpoints and archived journals</w:t>
      </w:r>
    </w:p>
    <w:p w14:paraId="6856ED5D" w14:textId="77777777" w:rsidR="00AE7331" w:rsidRDefault="00AE7331" w:rsidP="00AE7331">
      <w:pPr>
        <w:pStyle w:val="ListParagraph"/>
        <w:numPr>
          <w:ilvl w:val="1"/>
          <w:numId w:val="39"/>
        </w:numPr>
      </w:pPr>
      <w:r>
        <w:lastRenderedPageBreak/>
        <w:t>Start new service and check it runs successfully</w:t>
      </w:r>
    </w:p>
    <w:p w14:paraId="69DD065D" w14:textId="77777777" w:rsidR="00AE7331" w:rsidRDefault="00AE7331" w:rsidP="00AE7331">
      <w:pPr>
        <w:pStyle w:val="ListParagraph"/>
        <w:numPr>
          <w:ilvl w:val="1"/>
          <w:numId w:val="39"/>
        </w:numPr>
      </w:pPr>
      <w:r>
        <w:t xml:space="preserve">Adjust the depot root paths (with 2014.1 or greater use the configurable </w:t>
      </w:r>
      <w:r w:rsidRPr="006C4BF7">
        <w:rPr>
          <w:rFonts w:ascii="Courier New" w:hAnsi="Courier New" w:cs="Courier New"/>
        </w:rPr>
        <w:t>server.depot.root</w:t>
      </w:r>
      <w:r>
        <w:t>, otherwise manually edit depot specs and install the appropriate trigger for new depot specs)</w:t>
      </w:r>
    </w:p>
    <w:p w14:paraId="5F4A081B" w14:textId="77777777" w:rsidR="00AE7331" w:rsidRDefault="00AE7331" w:rsidP="00AE7331">
      <w:r>
        <w:t>Simple reporting commands to compare before/after include:</w:t>
      </w:r>
    </w:p>
    <w:p w14:paraId="3625EA59" w14:textId="77777777" w:rsidR="00AE7331" w:rsidRDefault="00AE7331" w:rsidP="00AE7331">
      <w:pPr>
        <w:pStyle w:val="ListParagraph"/>
        <w:numPr>
          <w:ilvl w:val="0"/>
          <w:numId w:val="40"/>
        </w:numPr>
      </w:pPr>
      <w:r>
        <w:t>p4 changes –m20 –l –t &gt; changes.txt</w:t>
      </w:r>
    </w:p>
    <w:p w14:paraId="679C1971" w14:textId="77777777" w:rsidR="00AE7331" w:rsidRDefault="00AE7331" w:rsidP="00AE7331">
      <w:pPr>
        <w:pStyle w:val="ListParagraph"/>
        <w:numPr>
          <w:ilvl w:val="0"/>
          <w:numId w:val="40"/>
        </w:numPr>
      </w:pPr>
      <w:r>
        <w:t>p4 depots &gt; depots.txt</w:t>
      </w:r>
    </w:p>
    <w:p w14:paraId="6A88FE55" w14:textId="77777777" w:rsidR="00AE7331" w:rsidRPr="00830412" w:rsidRDefault="00AE7331" w:rsidP="00AE7331">
      <w:pPr>
        <w:pStyle w:val="ListParagraph"/>
        <w:numPr>
          <w:ilvl w:val="0"/>
          <w:numId w:val="40"/>
        </w:numPr>
      </w:pPr>
      <w:r>
        <w:t>p4 verify –q //…@yyyy/mm/dd,#head  (specifying a few days before the cutover)</w:t>
      </w:r>
    </w:p>
    <w:p w14:paraId="6ED8FB09" w14:textId="77777777" w:rsidR="00AE7331" w:rsidRDefault="00AE7331" w:rsidP="00025C7B">
      <w:pPr>
        <w:pStyle w:val="Heading3"/>
      </w:pPr>
      <w:bookmarkStart w:id="33" w:name="_Toc461617302"/>
      <w:r>
        <w:t>Upgrading an older Windows SDP installation</w:t>
      </w:r>
      <w:bookmarkEnd w:id="33"/>
    </w:p>
    <w:p w14:paraId="15236A34" w14:textId="77777777" w:rsidR="00AE7331" w:rsidRDefault="00AE7331" w:rsidP="00AE7331">
      <w:r>
        <w:t>Older versions of the Windows SDP (pre June 2014) stored configuration values for each instance in a p4env.bat file within the p4\common\bat directory.</w:t>
      </w:r>
    </w:p>
    <w:p w14:paraId="0AAE0FF4" w14:textId="77777777" w:rsidR="00AE7331" w:rsidRDefault="00AE7331" w:rsidP="00AE7331">
      <w:r>
        <w:t>They also didn’t link all directories from c:\p4, but instead used drives such as E:, F: and G: and paths on those drives.</w:t>
      </w:r>
    </w:p>
    <w:p w14:paraId="52A6CCEB" w14:textId="77777777" w:rsidR="00AE7331" w:rsidRDefault="00AE7331" w:rsidP="00AE7331">
      <w:r>
        <w:t>The easiest way to upgrade (most of the work can be done without stopping the service) is:</w:t>
      </w:r>
    </w:p>
    <w:p w14:paraId="641045EF" w14:textId="16EED2FD" w:rsidR="00AE7331" w:rsidRDefault="00AE7331" w:rsidP="00AE7331">
      <w:pPr>
        <w:pStyle w:val="ListParagraph"/>
        <w:numPr>
          <w:ilvl w:val="0"/>
          <w:numId w:val="41"/>
        </w:numPr>
      </w:pPr>
      <w:r>
        <w:t>Ensure that existing instance fil</w:t>
      </w:r>
      <w:r w:rsidR="00CB53EA">
        <w:t>es are checked in to Perforce (</w:t>
      </w:r>
      <w:r>
        <w:t>instance\bin and common\bin files), for example in workspace p4admin.sdp.orig (use a root directory of %DEPOTDATA% - see next step).</w:t>
      </w:r>
    </w:p>
    <w:p w14:paraId="5F57D79C" w14:textId="77777777" w:rsidR="00AE7331" w:rsidRDefault="00AE7331" w:rsidP="00AE7331">
      <w:pPr>
        <w:pStyle w:val="ListParagraph"/>
        <w:numPr>
          <w:ilvl w:val="0"/>
          <w:numId w:val="41"/>
        </w:numPr>
      </w:pPr>
      <w:r>
        <w:t xml:space="preserve">Extract existing values from  p4env.bat such as </w:t>
      </w:r>
      <w:r w:rsidRPr="006B7B1B">
        <w:t>mailfrom</w:t>
      </w:r>
      <w:r>
        <w:t>, mailhost, mailto, and also METADATA, LOGDATA and DEPOTDATA</w:t>
      </w:r>
    </w:p>
    <w:p w14:paraId="47F76A31" w14:textId="77777777" w:rsidR="00AE7331" w:rsidRDefault="00AE7331" w:rsidP="00AE7331">
      <w:pPr>
        <w:pStyle w:val="ListParagraph"/>
        <w:numPr>
          <w:ilvl w:val="0"/>
          <w:numId w:val="41"/>
        </w:numPr>
      </w:pPr>
      <w:r>
        <w:t>Edit sdp_master_config.ini and set the appropriate values using extracted ones, and appropriate instance specific values.</w:t>
      </w:r>
    </w:p>
    <w:p w14:paraId="79B1B091" w14:textId="77777777" w:rsidR="00AE7331" w:rsidRDefault="00AE7331" w:rsidP="00AE7331">
      <w:pPr>
        <w:pStyle w:val="ListParagraph"/>
        <w:numPr>
          <w:ilvl w:val="0"/>
          <w:numId w:val="41"/>
        </w:numPr>
      </w:pPr>
      <w:r>
        <w:t>Set the values for METADATA_ROOT, DEPOTDATA_ROOT and LOGDATA_ROOT to the same (dummy) value, e.g. c:\p4assets</w:t>
      </w:r>
    </w:p>
    <w:p w14:paraId="30CF918E" w14:textId="77777777" w:rsidR="00AE7331" w:rsidRDefault="00AE7331" w:rsidP="00AE7331">
      <w:pPr>
        <w:pStyle w:val="ListParagraph"/>
        <w:numPr>
          <w:ilvl w:val="0"/>
          <w:numId w:val="41"/>
        </w:numPr>
      </w:pPr>
      <w:r>
        <w:t>Run SDPENV.py to generate the new structure.</w:t>
      </w:r>
    </w:p>
    <w:p w14:paraId="260FB733" w14:textId="77777777" w:rsidR="00AE7331" w:rsidRDefault="00AE7331" w:rsidP="00AE7331">
      <w:pPr>
        <w:pStyle w:val="ListParagraph"/>
        <w:numPr>
          <w:ilvl w:val="0"/>
          <w:numId w:val="41"/>
        </w:numPr>
      </w:pPr>
      <w:r>
        <w:t>Manually edit c:\p4assets\p4\config\sdp_config.ini and set the ROOT values to the existing values taken from step 2.</w:t>
      </w:r>
    </w:p>
    <w:p w14:paraId="43F3E55C" w14:textId="77777777" w:rsidR="00AE7331" w:rsidRDefault="00AE7331" w:rsidP="00AE7331">
      <w:pPr>
        <w:pStyle w:val="ListParagraph"/>
        <w:numPr>
          <w:ilvl w:val="0"/>
          <w:numId w:val="41"/>
        </w:numPr>
      </w:pPr>
      <w:r>
        <w:t>Using a different but similar workspace p4admin.sdp.new, which has a root directory of c:\p4, run “p4 sync –k”, then do a “p4 reconcile” to identify all the changed files – this will include most of the .bat files, but it shouldn’t include p4d.exe or p4s.exe as we are not updating these files.</w:t>
      </w:r>
    </w:p>
    <w:p w14:paraId="7EB2DF59" w14:textId="77777777" w:rsidR="00AE7331" w:rsidRDefault="00AE7331" w:rsidP="00AE7331">
      <w:pPr>
        <w:pStyle w:val="ListParagraph"/>
        <w:numPr>
          <w:ilvl w:val="0"/>
          <w:numId w:val="41"/>
        </w:numPr>
      </w:pPr>
      <w:r>
        <w:t>Submit the new changes.</w:t>
      </w:r>
    </w:p>
    <w:p w14:paraId="2F2F4CDF" w14:textId="77777777" w:rsidR="00AE7331" w:rsidRDefault="00AE7331" w:rsidP="00AE7331">
      <w:pPr>
        <w:pStyle w:val="ListParagraph"/>
        <w:numPr>
          <w:ilvl w:val="0"/>
          <w:numId w:val="41"/>
        </w:numPr>
      </w:pPr>
      <w:r>
        <w:t>In workspace p4admin..sdp.orig, carefully check the updated files that need to be synced (recommend you review diffs one by one), and then sync them.</w:t>
      </w:r>
    </w:p>
    <w:p w14:paraId="44A4E473" w14:textId="77777777" w:rsidR="00AE7331" w:rsidRDefault="00AE7331" w:rsidP="00AE7331">
      <w:pPr>
        <w:pStyle w:val="ListParagraph"/>
        <w:numPr>
          <w:ilvl w:val="0"/>
          <w:numId w:val="41"/>
        </w:numPr>
      </w:pPr>
      <w:r>
        <w:t>Manually remove and recreate the links (using “del” and “mklink /d”) for directories under c:\p4 so that they point to the existing directories on e:, f: or g: (the original DEPOTDATA).</w:t>
      </w:r>
    </w:p>
    <w:p w14:paraId="04DCD6AA" w14:textId="77777777" w:rsidR="00AE7331" w:rsidRDefault="00AE7331" w:rsidP="00AE7331">
      <w:pPr>
        <w:pStyle w:val="ListParagraph"/>
        <w:numPr>
          <w:ilvl w:val="0"/>
          <w:numId w:val="41"/>
        </w:numPr>
      </w:pPr>
      <w:r>
        <w:t>Review existing configurables and adjust as appropriate.</w:t>
      </w:r>
    </w:p>
    <w:p w14:paraId="2723E4CB" w14:textId="77777777" w:rsidR="00AE7331" w:rsidRDefault="00AE7331" w:rsidP="00AE7331">
      <w:pPr>
        <w:pStyle w:val="ListParagraph"/>
        <w:numPr>
          <w:ilvl w:val="0"/>
          <w:numId w:val="41"/>
        </w:numPr>
      </w:pPr>
      <w:r>
        <w:t>Setup the scheduled tasks for daily/weekly backup and verify as appropriate. Validate that the daily backup works (typically wait until the next day)</w:t>
      </w:r>
    </w:p>
    <w:p w14:paraId="270CF998" w14:textId="77777777" w:rsidR="00AE7331" w:rsidRPr="00830412" w:rsidRDefault="00AE7331" w:rsidP="00AE7331">
      <w:pPr>
        <w:pStyle w:val="ListParagraph"/>
        <w:numPr>
          <w:ilvl w:val="0"/>
          <w:numId w:val="41"/>
        </w:numPr>
      </w:pPr>
      <w:r>
        <w:t xml:space="preserve">At an appropriate point, stop the existing service, adjust the service paths to use the new </w:t>
      </w:r>
      <w:r>
        <w:lastRenderedPageBreak/>
        <w:t>paths starting from c:\p4.</w:t>
      </w:r>
    </w:p>
    <w:p w14:paraId="2A7B896E" w14:textId="36C3228C" w:rsidR="00E840A3" w:rsidRPr="008D7E5D" w:rsidRDefault="00E840A3" w:rsidP="00025C7B">
      <w:pPr>
        <w:pStyle w:val="Heading3"/>
      </w:pPr>
      <w:bookmarkStart w:id="34" w:name="_Toc461617303"/>
      <w:r w:rsidRPr="008D7E5D">
        <w:t>Configuring protections, file types, monitoring and security</w:t>
      </w:r>
      <w:bookmarkEnd w:id="30"/>
      <w:bookmarkEnd w:id="34"/>
    </w:p>
    <w:p w14:paraId="605412EE" w14:textId="77777777" w:rsidR="00E840A3" w:rsidRPr="008D7E5D" w:rsidRDefault="00E840A3" w:rsidP="005626E8">
      <w:pPr>
        <w:pStyle w:val="Body"/>
      </w:pPr>
      <w:r w:rsidRPr="008D7E5D">
        <w:t>After the server is installed and configured, most sites will want to modify server permissions (protections) and security settings. Other common configuration steps include modifying the file type map and enabling process monitoring. To configure permissions, perform the following steps:</w:t>
      </w:r>
    </w:p>
    <w:p w14:paraId="146729BA" w14:textId="77777777" w:rsidR="00E840A3" w:rsidRPr="008D7E5D" w:rsidRDefault="00E840A3" w:rsidP="005626E8">
      <w:pPr>
        <w:pStyle w:val="Num1st"/>
        <w:numPr>
          <w:ilvl w:val="0"/>
          <w:numId w:val="2"/>
        </w:numPr>
      </w:pPr>
      <w:r w:rsidRPr="008D7E5D">
        <w:t xml:space="preserve">To set up protections, issue the </w:t>
      </w:r>
      <w:r w:rsidRPr="008D7E5D">
        <w:rPr>
          <w:rStyle w:val="Literal"/>
          <w:noProof w:val="0"/>
        </w:rPr>
        <w:t>p4 protect</w:t>
      </w:r>
      <w:r w:rsidRPr="008D7E5D">
        <w:t xml:space="preserve"> command. The protections table is displayed.</w:t>
      </w:r>
    </w:p>
    <w:p w14:paraId="54B8824F" w14:textId="77777777" w:rsidR="00E840A3" w:rsidRPr="008D7E5D" w:rsidRDefault="00E840A3" w:rsidP="005626E8">
      <w:pPr>
        <w:pStyle w:val="Num2nd"/>
        <w:numPr>
          <w:ilvl w:val="0"/>
          <w:numId w:val="2"/>
        </w:numPr>
      </w:pPr>
      <w:r w:rsidRPr="008D7E5D">
        <w:t>Delete the following line:</w:t>
      </w:r>
      <w:r w:rsidRPr="008D7E5D">
        <w:br/>
      </w:r>
      <w:r w:rsidRPr="008D7E5D">
        <w:rPr>
          <w:rStyle w:val="Literal"/>
          <w:noProof w:val="0"/>
        </w:rPr>
        <w:t>write user * * //depot/...</w:t>
      </w:r>
      <w:r w:rsidRPr="008D7E5D">
        <w:t xml:space="preserve"> </w:t>
      </w:r>
    </w:p>
    <w:p w14:paraId="456C0450" w14:textId="77777777" w:rsidR="00E840A3" w:rsidRPr="008D7E5D" w:rsidRDefault="00E840A3" w:rsidP="005626E8">
      <w:pPr>
        <w:pStyle w:val="Num2nd"/>
        <w:numPr>
          <w:ilvl w:val="0"/>
          <w:numId w:val="2"/>
        </w:numPr>
      </w:pPr>
      <w:r w:rsidRPr="008D7E5D">
        <w:t xml:space="preserve">Define protections for your server using groups. </w:t>
      </w:r>
      <w:r>
        <w:t xml:space="preserve"> Perforce uses an inclusionary model. No access is given by default, you must specifically grant access to users/groups in the protections table. It is best for performance to grant users specific access to the areas of the depot that they need rather than granting everyone open access, and then trying to remove access via exclusionary mappings in the protect table even if that means you end up generating a larger protect table.</w:t>
      </w:r>
    </w:p>
    <w:p w14:paraId="5BEE5551" w14:textId="77777777" w:rsidR="00E840A3" w:rsidRPr="008D7E5D" w:rsidRDefault="00E840A3" w:rsidP="005626E8">
      <w:pPr>
        <w:pStyle w:val="Num2nd"/>
        <w:numPr>
          <w:ilvl w:val="0"/>
          <w:numId w:val="2"/>
        </w:numPr>
      </w:pPr>
      <w:r w:rsidRPr="008D7E5D">
        <w:t xml:space="preserve">To set the server’s default file types, </w:t>
      </w:r>
      <w:r>
        <w:t xml:space="preserve">run the p4 typemap command and define your typemap to override Perforce’s default behavior. </w:t>
      </w:r>
    </w:p>
    <w:p w14:paraId="614BDF9D" w14:textId="77777777" w:rsidR="00E840A3" w:rsidRPr="008D7E5D" w:rsidRDefault="00E840A3" w:rsidP="005626E8">
      <w:pPr>
        <w:pStyle w:val="Num2nd"/>
      </w:pPr>
      <w:r>
        <w:t xml:space="preserve">  </w:t>
      </w:r>
      <w:r w:rsidRPr="008D7E5D">
        <w:t>Add any file type entries that are specific to your site. Suggestions:</w:t>
      </w:r>
    </w:p>
    <w:p w14:paraId="36CE660C" w14:textId="77777777" w:rsidR="00E840A3" w:rsidRPr="008D7E5D" w:rsidRDefault="00E840A3" w:rsidP="005626E8">
      <w:pPr>
        <w:pStyle w:val="Bullet3"/>
        <w:numPr>
          <w:ilvl w:val="0"/>
          <w:numId w:val="1"/>
        </w:numPr>
      </w:pPr>
      <w:r w:rsidRPr="008D7E5D">
        <w:t xml:space="preserve">For already-compressed file types (such as </w:t>
      </w:r>
      <w:r w:rsidRPr="008D7E5D">
        <w:rPr>
          <w:rStyle w:val="Literal"/>
          <w:noProof w:val="0"/>
        </w:rPr>
        <w:t>.zip, .gz, .avi, .gif</w:t>
      </w:r>
      <w:r w:rsidRPr="008D7E5D">
        <w:t xml:space="preserve">), assign a file type of </w:t>
      </w:r>
      <w:r w:rsidRPr="008D7E5D">
        <w:rPr>
          <w:rStyle w:val="Literal"/>
          <w:noProof w:val="0"/>
        </w:rPr>
        <w:t>binary+Fl</w:t>
      </w:r>
      <w:r w:rsidRPr="008D7E5D">
        <w:t xml:space="preserve"> to prevent the server from attempting to compress them again before storing them.</w:t>
      </w:r>
    </w:p>
    <w:p w14:paraId="272DB64C" w14:textId="77777777" w:rsidR="00E840A3" w:rsidRDefault="00E840A3" w:rsidP="005626E8">
      <w:pPr>
        <w:pStyle w:val="Bullet3"/>
        <w:numPr>
          <w:ilvl w:val="0"/>
          <w:numId w:val="1"/>
        </w:numPr>
      </w:pPr>
      <w:r w:rsidRPr="008D7E5D">
        <w:t>For regular binary files, add binary+l to make so that only one person at a time can check them out.</w:t>
      </w:r>
    </w:p>
    <w:p w14:paraId="1FB75695" w14:textId="77777777" w:rsidR="00E840A3" w:rsidRPr="008D7E5D" w:rsidRDefault="00E840A3" w:rsidP="005626E8">
      <w:pPr>
        <w:pStyle w:val="Bullet3"/>
        <w:numPr>
          <w:ilvl w:val="0"/>
          <w:numId w:val="1"/>
        </w:numPr>
      </w:pPr>
      <w:r>
        <w:t>A sample file is provided in $SDP/Server/config/typemap</w:t>
      </w:r>
    </w:p>
    <w:p w14:paraId="578144DB" w14:textId="77777777" w:rsidR="00E840A3" w:rsidRPr="008D7E5D" w:rsidRDefault="00E840A3" w:rsidP="005626E8">
      <w:pPr>
        <w:pStyle w:val="Num2nd"/>
        <w:numPr>
          <w:ilvl w:val="0"/>
          <w:numId w:val="2"/>
        </w:numPr>
      </w:pPr>
      <w:r w:rsidRPr="008D7E5D">
        <w:t>For large, generated text files</w:t>
      </w:r>
      <w:r>
        <w:t xml:space="preserve"> (e.g. postscript files)</w:t>
      </w:r>
      <w:r w:rsidRPr="008D7E5D">
        <w:t xml:space="preserve">, assign the </w:t>
      </w:r>
      <w:r w:rsidRPr="008D7E5D">
        <w:rPr>
          <w:rStyle w:val="Literal"/>
          <w:noProof w:val="0"/>
        </w:rPr>
        <w:t xml:space="preserve">text+C </w:t>
      </w:r>
      <w:r w:rsidRPr="008D7E5D">
        <w:t>file type, to avoid causing server memory issues.</w:t>
      </w:r>
    </w:p>
    <w:p w14:paraId="60F7F485" w14:textId="77777777" w:rsidR="00E840A3" w:rsidRPr="008D7E5D" w:rsidRDefault="00E840A3" w:rsidP="005626E8">
      <w:pPr>
        <w:pStyle w:val="Num2nd"/>
        <w:numPr>
          <w:ilvl w:val="0"/>
          <w:numId w:val="2"/>
        </w:numPr>
      </w:pPr>
      <w:r w:rsidRPr="008D7E5D">
        <w:t>If authentication against LDAP or Active Directory is required</w:t>
      </w:r>
      <w:r w:rsidRPr="008D7E5D">
        <w:rPr>
          <w:rStyle w:val="FootnoteReference"/>
          <w:noProof w:val="0"/>
        </w:rPr>
        <w:footnoteReference w:id="2"/>
      </w:r>
      <w:r w:rsidRPr="008D7E5D">
        <w:t xml:space="preserve">, use the </w:t>
      </w:r>
      <w:hyperlink r:id="rId32" w:anchor="1059697" w:history="1">
        <w:r w:rsidRPr="008D7E5D">
          <w:rPr>
            <w:rStyle w:val="Hyperlink"/>
            <w:noProof w:val="0"/>
          </w:rPr>
          <w:t>authentication</w:t>
        </w:r>
      </w:hyperlink>
      <w:r w:rsidRPr="008D7E5D">
        <w:t xml:space="preserve"> script </w:t>
      </w:r>
      <w:r w:rsidRPr="008D7E5D">
        <w:rPr>
          <w:rStyle w:val="code"/>
          <w:noProof w:val="0"/>
        </w:rPr>
        <w:t>AD_auth.pl</w:t>
      </w:r>
      <w:r w:rsidRPr="008D7E5D">
        <w:t xml:space="preserve">, available in </w:t>
      </w:r>
      <w:r w:rsidRPr="008D7E5D">
        <w:rPr>
          <w:rStyle w:val="code"/>
          <w:noProof w:val="0"/>
        </w:rPr>
        <w:t>$SDP/Server/common/p4/common/bin/triggers</w:t>
      </w:r>
      <w:r w:rsidRPr="008D7E5D">
        <w:t xml:space="preserve">, as a starting point. (There is also a version of the script called </w:t>
      </w:r>
      <w:r w:rsidRPr="008D7E5D">
        <w:rPr>
          <w:rStyle w:val="code"/>
          <w:noProof w:val="0"/>
        </w:rPr>
        <w:t>AD_auth_debug.pl</w:t>
      </w:r>
      <w:r w:rsidRPr="008D7E5D">
        <w:t>, which contains additional debugging information.)</w:t>
      </w:r>
      <w:r>
        <w:t xml:space="preserve"> </w:t>
      </w:r>
      <w:r>
        <w:br/>
        <w:t xml:space="preserve">There is also a </w:t>
      </w:r>
      <w:r w:rsidRPr="00843C1D">
        <w:rPr>
          <w:b/>
        </w:rPr>
        <w:t>PowerShell authentication script</w:t>
      </w:r>
      <w:r>
        <w:t xml:space="preserve"> which may be easier to configure than the Perl one. This powershell script is in </w:t>
      </w:r>
      <w:r w:rsidRPr="003441CD">
        <w:rPr>
          <w:rStyle w:val="code"/>
        </w:rPr>
        <w:t>$SDP/Server/Windows/p4/common/bin/triggers/ad-auth-check.ps1</w:t>
      </w:r>
      <w:r>
        <w:br/>
        <w:t>Note: Perforce provides most IT required password management practices internally. It is recommend to use internal passwords over LDAP/AD to avoid exposing LDAP/AD passwords to the Perforce admin via the auth trigger.</w:t>
      </w:r>
    </w:p>
    <w:p w14:paraId="236C8E2D" w14:textId="77777777" w:rsidR="00E840A3" w:rsidRPr="008D7E5D" w:rsidRDefault="00E840A3" w:rsidP="005626E8">
      <w:pPr>
        <w:pStyle w:val="Num2nd"/>
      </w:pPr>
    </w:p>
    <w:p w14:paraId="1697117E" w14:textId="77777777" w:rsidR="00E840A3" w:rsidRPr="008D7E5D" w:rsidRDefault="00E840A3" w:rsidP="005626E8">
      <w:pPr>
        <w:pStyle w:val="Heading1"/>
      </w:pPr>
      <w:bookmarkStart w:id="35" w:name="_Toc225404200"/>
      <w:bookmarkStart w:id="36" w:name="_Toc461617304"/>
      <w:r w:rsidRPr="008D7E5D">
        <w:t>Backup, Replication, and Recover</w:t>
      </w:r>
      <w:bookmarkEnd w:id="35"/>
      <w:r>
        <w:t>y</w:t>
      </w:r>
      <w:bookmarkEnd w:id="36"/>
    </w:p>
    <w:p w14:paraId="3C86CAA4" w14:textId="77777777" w:rsidR="00E840A3" w:rsidRPr="008D7E5D" w:rsidRDefault="00E840A3" w:rsidP="005626E8">
      <w:pPr>
        <w:pStyle w:val="Body"/>
      </w:pPr>
      <w:r w:rsidRPr="008D7E5D">
        <w:t xml:space="preserve">Perforce servers maintain </w:t>
      </w:r>
      <w:r w:rsidRPr="008D7E5D">
        <w:rPr>
          <w:i/>
        </w:rPr>
        <w:t>metadata</w:t>
      </w:r>
      <w:r w:rsidRPr="008D7E5D">
        <w:t xml:space="preserve"> and </w:t>
      </w:r>
      <w:r w:rsidRPr="008D7E5D">
        <w:rPr>
          <w:i/>
        </w:rPr>
        <w:t>versioned files</w:t>
      </w:r>
      <w:r w:rsidRPr="008D7E5D">
        <w:t>. The metadata contains all the information about the files in the depots. Metadata resides in database (</w:t>
      </w:r>
      <w:r w:rsidRPr="008D7E5D">
        <w:rPr>
          <w:rStyle w:val="code"/>
          <w:noProof w:val="0"/>
        </w:rPr>
        <w:t>db.*</w:t>
      </w:r>
      <w:r w:rsidRPr="008D7E5D">
        <w:t>) files in the server’s root directory (</w:t>
      </w:r>
      <w:r w:rsidRPr="008D7E5D">
        <w:rPr>
          <w:rStyle w:val="code"/>
          <w:noProof w:val="0"/>
        </w:rPr>
        <w:t>P4ROOT</w:t>
      </w:r>
      <w:r w:rsidRPr="008D7E5D">
        <w:t xml:space="preserve">). The versioned files contain the file changes that have been submitted to the server. Versioned files reside on the </w:t>
      </w:r>
      <w:r w:rsidRPr="008D7E5D">
        <w:rPr>
          <w:rStyle w:val="code"/>
          <w:noProof w:val="0"/>
        </w:rPr>
        <w:t>depotdata</w:t>
      </w:r>
      <w:r w:rsidRPr="008D7E5D">
        <w:t xml:space="preserve"> volume.</w:t>
      </w:r>
    </w:p>
    <w:p w14:paraId="1A18D471" w14:textId="77777777" w:rsidR="00E840A3" w:rsidRPr="008D7E5D" w:rsidRDefault="00E840A3" w:rsidP="005626E8">
      <w:pPr>
        <w:pStyle w:val="Body"/>
      </w:pPr>
      <w:r w:rsidRPr="008D7E5D">
        <w:t xml:space="preserve">This section assumes that you understand the basics of Perforce backup and recovery. For more information, consult the Perforce </w:t>
      </w:r>
      <w:hyperlink r:id="rId33" w:anchor="1043336" w:history="1">
        <w:r w:rsidRPr="008D7E5D">
          <w:rPr>
            <w:rStyle w:val="Hyperlink"/>
            <w:noProof w:val="0"/>
          </w:rPr>
          <w:t>System Administrator’s Guide</w:t>
        </w:r>
      </w:hyperlink>
      <w:r w:rsidRPr="008D7E5D">
        <w:t xml:space="preserve"> and the Knowledge Base articles about </w:t>
      </w:r>
      <w:hyperlink r:id="rId34" w:history="1">
        <w:r w:rsidRPr="008D7E5D">
          <w:rPr>
            <w:rStyle w:val="Hyperlink"/>
            <w:noProof w:val="0"/>
          </w:rPr>
          <w:t>replication</w:t>
        </w:r>
      </w:hyperlink>
      <w:r w:rsidRPr="008D7E5D">
        <w:t>.</w:t>
      </w:r>
    </w:p>
    <w:p w14:paraId="459AA4E1" w14:textId="77777777" w:rsidR="00E840A3" w:rsidRPr="008D7E5D" w:rsidRDefault="00E840A3" w:rsidP="005626E8">
      <w:pPr>
        <w:pStyle w:val="Heading2"/>
      </w:pPr>
      <w:bookmarkStart w:id="37" w:name="_Toc461617305"/>
      <w:r w:rsidRPr="008D7E5D">
        <w:t>Typical Backup Procedure</w:t>
      </w:r>
      <w:bookmarkEnd w:id="37"/>
    </w:p>
    <w:p w14:paraId="58B41D8F" w14:textId="77777777" w:rsidR="00E840A3" w:rsidRPr="008D7E5D" w:rsidRDefault="00E840A3" w:rsidP="005626E8">
      <w:pPr>
        <w:pStyle w:val="sdpbody"/>
      </w:pPr>
      <w:r w:rsidRPr="008D7E5D">
        <w:t xml:space="preserve">The SDP’s maintenance scripts, run as </w:t>
      </w:r>
      <w:r w:rsidRPr="008D7E5D">
        <w:rPr>
          <w:i/>
        </w:rPr>
        <w:t>cron</w:t>
      </w:r>
      <w:r w:rsidRPr="008D7E5D">
        <w:t xml:space="preserve"> tasks on Unix/Linux or as Windows </w:t>
      </w:r>
      <w:r w:rsidRPr="008D7E5D">
        <w:rPr>
          <w:i/>
        </w:rPr>
        <w:t>scheduled tasks</w:t>
      </w:r>
      <w:r w:rsidRPr="008D7E5D">
        <w:t>, periodically back up the metadata. The weekly sequence is described below.</w:t>
      </w:r>
    </w:p>
    <w:p w14:paraId="10DEDE47" w14:textId="4648C177" w:rsidR="00E840A3" w:rsidRPr="008D7E5D" w:rsidRDefault="00CB53EA" w:rsidP="005626E8">
      <w:pPr>
        <w:pStyle w:val="sdpbody"/>
        <w:rPr>
          <w:rStyle w:val="Lead-in"/>
        </w:rPr>
      </w:pPr>
      <w:r>
        <w:rPr>
          <w:rStyle w:val="Lead-in"/>
          <w:noProof w:val="0"/>
        </w:rPr>
        <w:t>Seven</w:t>
      </w:r>
      <w:r w:rsidR="00E840A3" w:rsidRPr="008D7E5D">
        <w:rPr>
          <w:rStyle w:val="Lead-in"/>
          <w:noProof w:val="0"/>
        </w:rPr>
        <w:t xml:space="preserve"> nights a week, perform the following tasks.</w:t>
      </w:r>
    </w:p>
    <w:p w14:paraId="51020FC6" w14:textId="77777777" w:rsidR="00E840A3" w:rsidRPr="008D7E5D" w:rsidRDefault="00E840A3" w:rsidP="005626E8">
      <w:pPr>
        <w:pStyle w:val="sdpbody"/>
        <w:numPr>
          <w:ilvl w:val="0"/>
          <w:numId w:val="20"/>
        </w:numPr>
      </w:pPr>
      <w:r>
        <w:t>Rotate/</w:t>
      </w:r>
      <w:r w:rsidRPr="008D7E5D">
        <w:t>truncate the active journal.</w:t>
      </w:r>
    </w:p>
    <w:p w14:paraId="572411CB" w14:textId="77777777" w:rsidR="00E840A3" w:rsidRPr="008D7E5D" w:rsidRDefault="00E840A3" w:rsidP="005626E8">
      <w:pPr>
        <w:pStyle w:val="sdpbody"/>
        <w:numPr>
          <w:ilvl w:val="0"/>
          <w:numId w:val="20"/>
        </w:numPr>
      </w:pPr>
      <w:r w:rsidRPr="008D7E5D">
        <w:t xml:space="preserve">Replay the journal to the offline database. (Refer to </w:t>
      </w:r>
      <w:r w:rsidRPr="008D7E5D">
        <w:fldChar w:fldCharType="begin"/>
      </w:r>
      <w:r w:rsidRPr="008D7E5D">
        <w:instrText xml:space="preserve"> REF _Ref137284305 \h </w:instrText>
      </w:r>
      <w:r w:rsidRPr="008D7E5D">
        <w:fldChar w:fldCharType="separate"/>
      </w:r>
      <w:r w:rsidR="00D047D6" w:rsidRPr="008D7E5D">
        <w:t xml:space="preserve">Figure </w:t>
      </w:r>
      <w:r w:rsidR="00D047D6">
        <w:t>2</w:t>
      </w:r>
      <w:r w:rsidR="00D047D6" w:rsidRPr="008D7E5D">
        <w:t>: Volume Layout</w:t>
      </w:r>
      <w:r w:rsidRPr="008D7E5D">
        <w:fldChar w:fldCharType="end"/>
      </w:r>
      <w:r w:rsidRPr="008D7E5D">
        <w:t xml:space="preserve"> for more information on the location of the live and offline databases.)</w:t>
      </w:r>
    </w:p>
    <w:p w14:paraId="1DCB840C" w14:textId="77777777" w:rsidR="00E840A3" w:rsidRPr="008D7E5D" w:rsidRDefault="00E840A3" w:rsidP="005626E8">
      <w:pPr>
        <w:pStyle w:val="sdpbody"/>
        <w:numPr>
          <w:ilvl w:val="0"/>
          <w:numId w:val="20"/>
        </w:numPr>
      </w:pPr>
      <w:r w:rsidRPr="008D7E5D">
        <w:t>Create a checkpoint from the offline database.</w:t>
      </w:r>
    </w:p>
    <w:p w14:paraId="23957808" w14:textId="77777777" w:rsidR="00E840A3" w:rsidRPr="008D7E5D" w:rsidRDefault="00E840A3" w:rsidP="005626E8">
      <w:pPr>
        <w:pStyle w:val="sdpbody"/>
        <w:numPr>
          <w:ilvl w:val="0"/>
          <w:numId w:val="20"/>
        </w:numPr>
      </w:pPr>
      <w:r w:rsidRPr="008D7E5D">
        <w:t>Recreate the offline database from the last checkpoint.</w:t>
      </w:r>
    </w:p>
    <w:p w14:paraId="382AA32C" w14:textId="77777777" w:rsidR="00E840A3" w:rsidRPr="008D7E5D" w:rsidRDefault="00E840A3" w:rsidP="005626E8">
      <w:pPr>
        <w:pStyle w:val="sdpbody"/>
        <w:rPr>
          <w:rStyle w:val="Lead-in"/>
        </w:rPr>
      </w:pPr>
      <w:r w:rsidRPr="008D7E5D">
        <w:rPr>
          <w:rStyle w:val="Lead-in"/>
          <w:noProof w:val="0"/>
        </w:rPr>
        <w:t>Once a week, perform the following tasks.</w:t>
      </w:r>
    </w:p>
    <w:p w14:paraId="297BC69F" w14:textId="77777777" w:rsidR="00E840A3" w:rsidRPr="008D7E5D" w:rsidRDefault="00E840A3" w:rsidP="005626E8">
      <w:pPr>
        <w:pStyle w:val="sdpbody"/>
        <w:numPr>
          <w:ilvl w:val="0"/>
          <w:numId w:val="21"/>
        </w:numPr>
      </w:pPr>
      <w:r w:rsidRPr="008D7E5D">
        <w:t>Verify all depots.</w:t>
      </w:r>
    </w:p>
    <w:p w14:paraId="0C7F7B76" w14:textId="77777777" w:rsidR="00E840A3" w:rsidRPr="008D7E5D" w:rsidRDefault="00E840A3" w:rsidP="005626E8">
      <w:pPr>
        <w:pStyle w:val="Body"/>
      </w:pPr>
      <w:r w:rsidRPr="008D7E5D">
        <w:t xml:space="preserve">This normal maintenance procedure puts the checkpoints (metadata snapshots) on the </w:t>
      </w:r>
      <w:r w:rsidRPr="008D7E5D">
        <w:rPr>
          <w:rStyle w:val="code"/>
          <w:noProof w:val="0"/>
        </w:rPr>
        <w:t>depotdata</w:t>
      </w:r>
      <w:r w:rsidRPr="008D7E5D">
        <w:t xml:space="preserve"> volume, which contains the versioned files. Backing up the </w:t>
      </w:r>
      <w:r w:rsidRPr="008D7E5D">
        <w:rPr>
          <w:rStyle w:val="code"/>
          <w:noProof w:val="0"/>
        </w:rPr>
        <w:t>depotdata</w:t>
      </w:r>
      <w:r w:rsidRPr="008D7E5D">
        <w:t xml:space="preserve"> volume with a normal backup utility like </w:t>
      </w:r>
      <w:r w:rsidRPr="008D7E5D">
        <w:rPr>
          <w:i/>
        </w:rPr>
        <w:t>robocopy</w:t>
      </w:r>
      <w:r w:rsidRPr="008D7E5D">
        <w:t xml:space="preserve"> or </w:t>
      </w:r>
      <w:r w:rsidRPr="008D7E5D">
        <w:rPr>
          <w:i/>
        </w:rPr>
        <w:t>rsync</w:t>
      </w:r>
      <w:r w:rsidRPr="008D7E5D">
        <w:t xml:space="preserve"> provides you with all the data necessary to recreate the server.</w:t>
      </w:r>
    </w:p>
    <w:p w14:paraId="11B00C1A" w14:textId="77777777" w:rsidR="00E840A3" w:rsidRPr="008D7E5D" w:rsidRDefault="00E840A3" w:rsidP="005626E8">
      <w:pPr>
        <w:pStyle w:val="Body"/>
      </w:pPr>
      <w:r w:rsidRPr="008D7E5D">
        <w:t xml:space="preserve">To ensure that the backup does not interfere with the metadata backups (checkpoints), coordinate backup of the </w:t>
      </w:r>
      <w:r w:rsidRPr="008D7E5D">
        <w:rPr>
          <w:rStyle w:val="code"/>
          <w:noProof w:val="0"/>
        </w:rPr>
        <w:t>depotdata</w:t>
      </w:r>
      <w:r w:rsidRPr="008D7E5D">
        <w:t xml:space="preserve"> volume using the SDP maintenance scripts.</w:t>
      </w:r>
    </w:p>
    <w:p w14:paraId="29CCF7B2" w14:textId="77777777" w:rsidR="00E840A3" w:rsidRPr="008D7E5D" w:rsidRDefault="00E840A3" w:rsidP="005626E8">
      <w:pPr>
        <w:pStyle w:val="Body"/>
      </w:pPr>
      <w:r w:rsidRPr="008D7E5D">
        <w:t>The preceding maintenance procedure minimizes server downtime, because checkpoints are created from offline or saved databases while the server is running.</w:t>
      </w:r>
    </w:p>
    <w:p w14:paraId="37472E9F" w14:textId="23D035CC" w:rsidR="00E840A3" w:rsidRPr="008D7E5D" w:rsidRDefault="006F283E" w:rsidP="005626E8">
      <w:pPr>
        <w:pStyle w:val="Body"/>
      </w:pPr>
      <w:r>
        <w:rPr>
          <w:lang w:val="en-GB" w:eastAsia="en-GB"/>
        </w:rPr>
        <w:lastRenderedPageBreak/>
        <mc:AlternateContent>
          <mc:Choice Requires="wps">
            <w:drawing>
              <wp:anchor distT="0" distB="0" distL="114300" distR="114300" simplePos="0" relativeHeight="251663872" behindDoc="0" locked="0" layoutInCell="1" allowOverlap="1" wp14:anchorId="016EAD37" wp14:editId="2686FE22">
                <wp:simplePos x="0" y="0"/>
                <wp:positionH relativeFrom="column">
                  <wp:posOffset>1080135</wp:posOffset>
                </wp:positionH>
                <wp:positionV relativeFrom="paragraph">
                  <wp:posOffset>22225</wp:posOffset>
                </wp:positionV>
                <wp:extent cx="4114800" cy="800100"/>
                <wp:effectExtent l="3810" t="3175" r="0" b="0"/>
                <wp:wrapTight wrapText="bothSides">
                  <wp:wrapPolygon edited="0">
                    <wp:start x="0" y="0"/>
                    <wp:lineTo x="21600" y="0"/>
                    <wp:lineTo x="21600" y="21600"/>
                    <wp:lineTo x="0" y="21600"/>
                    <wp:lineTo x="0" y="0"/>
                  </wp:wrapPolygon>
                </wp:wrapTight>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2902F" w14:textId="77777777" w:rsidR="00D94691" w:rsidRDefault="00D94691" w:rsidP="005626E8">
                            <w:pPr>
                              <w:pStyle w:val="sdpbody"/>
                            </w:pPr>
                            <w:r>
                              <w:t xml:space="preserve">Be sure to back up the entire </w:t>
                            </w:r>
                            <w:r w:rsidRPr="00680053">
                              <w:rPr>
                                <w:rStyle w:val="code"/>
                              </w:rPr>
                              <w:t>depotdata</w:t>
                            </w:r>
                            <w:r>
                              <w:t xml:space="preserve"> volume using a normal backup utility.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EAD37" id="Text Box 77" o:spid="_x0000_s1045" type="#_x0000_t202" style="position:absolute;margin-left:85.05pt;margin-top:1.75pt;width:324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" fillcolor="#d8d8d8 [2732]" stroked="f">
                <v:textbox inset=",7.2pt,,7.2pt">
                  <w:txbxContent>
                    <w:p w14:paraId="37E2902F" w14:textId="77777777" w:rsidR="00D94691" w:rsidRDefault="00D94691" w:rsidP="005626E8">
                      <w:pPr>
                        <w:pStyle w:val="sdpbody"/>
                      </w:pPr>
                      <w:r>
                        <w:t xml:space="preserve">Be sure to back up the entire </w:t>
                      </w:r>
                      <w:r w:rsidRPr="00680053">
                        <w:rPr>
                          <w:rStyle w:val="code"/>
                        </w:rPr>
                        <w:t>depotdata</w:t>
                      </w:r>
                      <w:r>
                        <w:t xml:space="preserve"> volume using a normal backup utility.</w:t>
                      </w:r>
                    </w:p>
                  </w:txbxContent>
                </v:textbox>
                <w10:wrap type="tight"/>
              </v:shape>
            </w:pict>
          </mc:Fallback>
        </mc:AlternateContent>
      </w:r>
      <w:r w:rsidR="00E840A3" w:rsidRPr="008D7E5D">
        <w:rPr>
          <w:lang w:val="en-GB" w:eastAsia="en-GB"/>
        </w:rPr>
        <w:drawing>
          <wp:anchor distT="0" distB="0" distL="114300" distR="114300" simplePos="0" relativeHeight="251674112" behindDoc="0" locked="0" layoutInCell="1" allowOverlap="1" wp14:anchorId="08EA12DF" wp14:editId="79576F7C">
            <wp:simplePos x="0" y="0"/>
            <wp:positionH relativeFrom="column">
              <wp:posOffset>51435</wp:posOffset>
            </wp:positionH>
            <wp:positionV relativeFrom="paragraph">
              <wp:posOffset>2540</wp:posOffset>
            </wp:positionV>
            <wp:extent cx="817880" cy="812800"/>
            <wp:effectExtent l="25400" t="0" r="0" b="0"/>
            <wp:wrapSquare wrapText="bothSides"/>
            <wp:docPr id="21" name="Picture 7" descr="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png"/>
                    <pic:cNvPicPr>
                      <a:picLocks noChangeAspect="1" noChangeArrowheads="1"/>
                    </pic:cNvPicPr>
                  </pic:nvPicPr>
                  <pic:blipFill>
                    <a:blip r:embed="rId21" cstate="print"/>
                    <a:srcRect/>
                    <a:stretch>
                      <a:fillRect/>
                    </a:stretch>
                  </pic:blipFill>
                  <pic:spPr bwMode="auto">
                    <a:xfrm>
                      <a:off x="0" y="0"/>
                      <a:ext cx="817880" cy="812800"/>
                    </a:xfrm>
                    <a:prstGeom prst="rect">
                      <a:avLst/>
                    </a:prstGeom>
                    <a:noFill/>
                    <a:ln w="9525">
                      <a:noFill/>
                      <a:miter lim="800000"/>
                      <a:headEnd/>
                      <a:tailEnd/>
                    </a:ln>
                  </pic:spPr>
                </pic:pic>
              </a:graphicData>
            </a:graphic>
          </wp:anchor>
        </w:drawing>
      </w:r>
      <w:r w:rsidR="00E840A3" w:rsidRPr="008D7E5D">
        <w:t xml:space="preserve">With no additional configuration, the normal maintenance prevents loss of more than one day’s metadata changes. To provide an optimal </w:t>
      </w:r>
      <w:hyperlink r:id="rId35" w:history="1">
        <w:r w:rsidR="00E840A3" w:rsidRPr="008D7E5D">
          <w:rPr>
            <w:rStyle w:val="Hyperlink"/>
            <w:noProof w:val="0"/>
          </w:rPr>
          <w:t>Recovery Point Objective</w:t>
        </w:r>
      </w:hyperlink>
      <w:r w:rsidR="00E840A3" w:rsidRPr="008D7E5D">
        <w:t xml:space="preserve"> (RPO), the SDP provides additional tools for replication. </w:t>
      </w:r>
    </w:p>
    <w:p w14:paraId="40D46420" w14:textId="77777777" w:rsidR="00E840A3" w:rsidRDefault="00E840A3" w:rsidP="005626E8">
      <w:pPr>
        <w:pStyle w:val="Heading2"/>
      </w:pPr>
      <w:bookmarkStart w:id="38" w:name="_Ref147404968"/>
      <w:bookmarkStart w:id="39" w:name="_Toc461617306"/>
      <w:r>
        <w:t>Full One-Way Replication</w:t>
      </w:r>
      <w:bookmarkEnd w:id="38"/>
      <w:bookmarkEnd w:id="39"/>
    </w:p>
    <w:p w14:paraId="2F11FBB7" w14:textId="77777777" w:rsidR="00E840A3" w:rsidRDefault="00E840A3" w:rsidP="005626E8">
      <w:pPr>
        <w:pStyle w:val="sdpbody"/>
      </w:pPr>
      <w:r>
        <w:t xml:space="preserve">Perforce supports a full one-way </w:t>
      </w:r>
      <w:hyperlink r:id="rId36" w:anchor="1056059" w:history="1">
        <w:r w:rsidRPr="008C4934">
          <w:rPr>
            <w:rStyle w:val="Hyperlink"/>
          </w:rPr>
          <w:t>replication</w:t>
        </w:r>
      </w:hyperlink>
      <w:r>
        <w:t xml:space="preserve"> of data from a master server to a replica, including versioned files.  The </w:t>
      </w:r>
      <w:hyperlink r:id="rId37" w:anchor="1048868" w:history="1">
        <w:r w:rsidRPr="008C4934">
          <w:rPr>
            <w:rStyle w:val="Hyperlink"/>
            <w:rFonts w:ascii="Courier" w:hAnsi="Courier"/>
            <w:sz w:val="18"/>
          </w:rPr>
          <w:t>p4 pull</w:t>
        </w:r>
      </w:hyperlink>
      <w:r>
        <w:t xml:space="preserve"> command is the replication mechanism, and a replica server can be configured to know it is a replica and use the replication command.  The </w:t>
      </w:r>
      <w:r w:rsidRPr="009331CA">
        <w:rPr>
          <w:rStyle w:val="code"/>
        </w:rPr>
        <w:t>p4 pull</w:t>
      </w:r>
      <w:r>
        <w:t xml:space="preserve"> mechanism requires very little configuration and no additional scripting.</w:t>
      </w:r>
    </w:p>
    <w:p w14:paraId="5FF25805" w14:textId="77777777" w:rsidR="00E840A3" w:rsidRDefault="00E840A3" w:rsidP="005626E8">
      <w:pPr>
        <w:pStyle w:val="sdpbody"/>
      </w:pPr>
      <w:r>
        <w:t>To use full one-way replication, you must:</w:t>
      </w:r>
    </w:p>
    <w:p w14:paraId="6F27AF06" w14:textId="77777777" w:rsidR="00E840A3" w:rsidRDefault="00E840A3" w:rsidP="005626E8">
      <w:pPr>
        <w:pStyle w:val="sdpbody"/>
        <w:numPr>
          <w:ilvl w:val="0"/>
          <w:numId w:val="31"/>
        </w:numPr>
      </w:pPr>
      <w:r>
        <w:t xml:space="preserve">Set configuration parameters in the Perforce database for each replica instance.  The SDP startup scripts use the replica hostname as the identifying server name.  The configuration includes defining the number of </w:t>
      </w:r>
      <w:r w:rsidRPr="00633ECC">
        <w:rPr>
          <w:rStyle w:val="code"/>
        </w:rPr>
        <w:t>p4 pull</w:t>
      </w:r>
      <w:r>
        <w:t xml:space="preserve"> workers, and can be set up such that versioned files are only replicated on demand.</w:t>
      </w:r>
    </w:p>
    <w:p w14:paraId="60727901" w14:textId="77777777" w:rsidR="00E840A3" w:rsidRDefault="00E840A3" w:rsidP="005626E8">
      <w:pPr>
        <w:pStyle w:val="sdpbody"/>
        <w:numPr>
          <w:ilvl w:val="0"/>
          <w:numId w:val="31"/>
        </w:numPr>
      </w:pPr>
      <w:r>
        <w:t xml:space="preserve">Configure a service user for replica authentication using </w:t>
      </w:r>
      <w:hyperlink r:id="rId38" w:anchor="1040665" w:history="1">
        <w:r w:rsidRPr="008C4934">
          <w:rPr>
            <w:rStyle w:val="Hyperlink"/>
            <w:rFonts w:ascii="Courier" w:hAnsi="Courier"/>
            <w:sz w:val="18"/>
          </w:rPr>
          <w:t>p4 configure</w:t>
        </w:r>
      </w:hyperlink>
      <w:r>
        <w:t xml:space="preserve">.  Note that you will need to execute the </w:t>
      </w:r>
      <w:r w:rsidRPr="00526320">
        <w:rPr>
          <w:rStyle w:val="code"/>
        </w:rPr>
        <w:t>p4 login</w:t>
      </w:r>
      <w:r>
        <w:t xml:space="preserve"> command (against the master server) for this service user on the replica server.  </w:t>
      </w:r>
    </w:p>
    <w:p w14:paraId="22991712" w14:textId="77777777" w:rsidR="00E840A3" w:rsidRDefault="00E840A3" w:rsidP="005626E8">
      <w:pPr>
        <w:pStyle w:val="sdpbody"/>
        <w:numPr>
          <w:ilvl w:val="0"/>
          <w:numId w:val="31"/>
        </w:numPr>
      </w:pPr>
      <w:r>
        <w:t>Initialize the replica.  Configure the replica as a duplicate of the SDP, and initialize it with a checkpoint and depots from the master server.</w:t>
      </w:r>
    </w:p>
    <w:p w14:paraId="6616E31B" w14:textId="77777777" w:rsidR="00E840A3" w:rsidRDefault="00E840A3" w:rsidP="005626E8">
      <w:pPr>
        <w:pStyle w:val="sdpbody"/>
        <w:numPr>
          <w:ilvl w:val="0"/>
          <w:numId w:val="31"/>
        </w:numPr>
      </w:pPr>
      <w:r>
        <w:t xml:space="preserve">Start the replica and verify that it is operating correctly.  Note that </w:t>
      </w:r>
      <w:r w:rsidRPr="00D80FEB">
        <w:rPr>
          <w:rStyle w:val="code"/>
        </w:rPr>
        <w:t>login</w:t>
      </w:r>
      <w:r>
        <w:t xml:space="preserve"> commands are forwarded to the master server, so be sure to use </w:t>
      </w:r>
      <w:r>
        <w:rPr>
          <w:rStyle w:val="code"/>
        </w:rPr>
        <w:t>p4 login -</w:t>
      </w:r>
      <w:r w:rsidRPr="00D80FEB">
        <w:rPr>
          <w:rStyle w:val="code"/>
        </w:rPr>
        <w:t>a</w:t>
      </w:r>
      <w:r>
        <w:t>.</w:t>
      </w:r>
    </w:p>
    <w:p w14:paraId="17136D49" w14:textId="77777777" w:rsidR="00E840A3" w:rsidRDefault="00E840A3" w:rsidP="005626E8">
      <w:pPr>
        <w:pStyle w:val="sdpbody"/>
      </w:pPr>
      <w:r>
        <w:t xml:space="preserve">Each of these steps is explained in detail in the server documentation.  </w:t>
      </w:r>
    </w:p>
    <w:p w14:paraId="5F544144" w14:textId="77777777" w:rsidR="00E840A3" w:rsidRDefault="00E840A3" w:rsidP="005626E8">
      <w:pPr>
        <w:pStyle w:val="sdpbody"/>
        <w:rPr>
          <w:noProof w:val="0"/>
        </w:rPr>
      </w:pPr>
      <w:r>
        <w:t>As this replication mechanism is simple and effective, we recommend it as the preferred replication technique.  Replica servers can also be configured to only contain metadata, which can be useful for reporting or offline checkpointing purposes.</w:t>
      </w:r>
    </w:p>
    <w:p w14:paraId="3E58ACF0" w14:textId="77777777" w:rsidR="00E840A3" w:rsidRDefault="00E840A3" w:rsidP="005626E8">
      <w:pPr>
        <w:pStyle w:val="sdpbody"/>
      </w:pPr>
      <w:r>
        <w:t xml:space="preserve">If you wish to use the replica as a read-only server, you can use the </w:t>
      </w:r>
      <w:hyperlink r:id="rId39" w:anchor="1056059" w:history="1">
        <w:r w:rsidRPr="007F7A42">
          <w:rPr>
            <w:rStyle w:val="Hyperlink"/>
            <w:noProof w:val="0"/>
          </w:rPr>
          <w:t>P4Broker</w:t>
        </w:r>
      </w:hyperlink>
      <w:r>
        <w:t xml:space="preserve"> to direct read-only commands to the replica.  Use of the broker may require use of a </w:t>
      </w:r>
      <w:hyperlink r:id="rId40" w:anchor="1093066" w:history="1">
        <w:r w:rsidRPr="00F12599">
          <w:rPr>
            <w:rStyle w:val="Hyperlink"/>
            <w:noProof w:val="0"/>
          </w:rPr>
          <w:t>P4AUTH</w:t>
        </w:r>
      </w:hyperlink>
      <w:r>
        <w:t xml:space="preserve"> server for authentication.</w:t>
      </w:r>
    </w:p>
    <w:p w14:paraId="6AEF47DB" w14:textId="0F503103" w:rsidR="00E840A3" w:rsidRDefault="006F283E" w:rsidP="005626E8">
      <w:pPr>
        <w:pStyle w:val="sdpbody"/>
        <w:rPr>
          <w:noProof w:val="0"/>
        </w:rPr>
      </w:pPr>
      <w:r>
        <w:rPr>
          <w:lang w:val="en-GB" w:eastAsia="en-GB"/>
        </w:rPr>
        <mc:AlternateContent>
          <mc:Choice Requires="wps">
            <w:drawing>
              <wp:anchor distT="0" distB="0" distL="114300" distR="114300" simplePos="0" relativeHeight="251668992" behindDoc="0" locked="0" layoutInCell="1" allowOverlap="1" wp14:anchorId="0DF7C91D" wp14:editId="7B733F4C">
                <wp:simplePos x="0" y="0"/>
                <wp:positionH relativeFrom="column">
                  <wp:posOffset>1194435</wp:posOffset>
                </wp:positionH>
                <wp:positionV relativeFrom="paragraph">
                  <wp:posOffset>420370</wp:posOffset>
                </wp:positionV>
                <wp:extent cx="4114800" cy="1028700"/>
                <wp:effectExtent l="3810" t="1270" r="0" b="0"/>
                <wp:wrapTight wrapText="bothSides">
                  <wp:wrapPolygon edited="0">
                    <wp:start x="0" y="0"/>
                    <wp:lineTo x="21600" y="0"/>
                    <wp:lineTo x="21600" y="21600"/>
                    <wp:lineTo x="0" y="21600"/>
                    <wp:lineTo x="0" y="0"/>
                  </wp:wrapPolygon>
                </wp:wrapTight>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287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21C31" w14:textId="77777777" w:rsidR="00D94691" w:rsidRPr="00680053" w:rsidRDefault="00D94691" w:rsidP="005626E8">
                            <w:pPr>
                              <w:pStyle w:val="sdpbody"/>
                            </w:pPr>
                            <w:r>
                              <w:t xml:space="preserve">Replication handles all server metadata and versioned file content, but not the SDP installation itself or other external scripts such as triggers.  Use tools such as </w:t>
                            </w:r>
                            <w:r w:rsidRPr="00644E7D">
                              <w:rPr>
                                <w:rStyle w:val="code"/>
                              </w:rPr>
                              <w:t>robocopy</w:t>
                            </w:r>
                            <w:r>
                              <w:t xml:space="preserve"> or </w:t>
                            </w:r>
                            <w:r w:rsidRPr="00644E7D">
                              <w:rPr>
                                <w:rStyle w:val="code"/>
                              </w:rPr>
                              <w:t>rsync</w:t>
                            </w:r>
                            <w:r>
                              <w:t xml:space="preserve"> to replicate the rest of the </w:t>
                            </w:r>
                            <w:r w:rsidRPr="00644E7D">
                              <w:rPr>
                                <w:rStyle w:val="code"/>
                              </w:rPr>
                              <w:t>depotdata</w:t>
                            </w:r>
                            <w:r>
                              <w:t xml:space="preserve"> volume.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C91D" id="Text Box 78" o:spid="_x0000_s1046" type="#_x0000_t202" style="position:absolute;margin-left:94.05pt;margin-top:33.1pt;width:324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" fillcolor="#d8d8d8 [2732]" stroked="f">
                <v:textbox inset=",7.2pt,,7.2pt">
                  <w:txbxContent>
                    <w:p w14:paraId="09C21C31" w14:textId="77777777" w:rsidR="00D94691" w:rsidRPr="00680053" w:rsidRDefault="00D94691" w:rsidP="005626E8">
                      <w:pPr>
                        <w:pStyle w:val="sdpbody"/>
                      </w:pPr>
                      <w:r>
                        <w:t xml:space="preserve">Replication handles all server metadata and versioned file content, but not the SDP installation itself or other external scripts such as triggers.  Use tools such as </w:t>
                      </w:r>
                      <w:r w:rsidRPr="00644E7D">
                        <w:rPr>
                          <w:rStyle w:val="code"/>
                        </w:rPr>
                        <w:t>robocopy</w:t>
                      </w:r>
                      <w:r>
                        <w:t xml:space="preserve"> or </w:t>
                      </w:r>
                      <w:r w:rsidRPr="00644E7D">
                        <w:rPr>
                          <w:rStyle w:val="code"/>
                        </w:rPr>
                        <w:t>rsync</w:t>
                      </w:r>
                      <w:r>
                        <w:t xml:space="preserve"> to replicate the rest of the </w:t>
                      </w:r>
                      <w:r w:rsidRPr="00644E7D">
                        <w:rPr>
                          <w:rStyle w:val="code"/>
                        </w:rPr>
                        <w:t>depotdata</w:t>
                      </w:r>
                      <w:r>
                        <w:t xml:space="preserve"> volume.</w:t>
                      </w:r>
                    </w:p>
                  </w:txbxContent>
                </v:textbox>
                <w10:wrap type="tight"/>
              </v:shape>
            </w:pict>
          </mc:Fallback>
        </mc:AlternateContent>
      </w:r>
      <w:r w:rsidR="00E840A3" w:rsidRPr="00644E7D">
        <w:rPr>
          <w:lang w:val="en-GB" w:eastAsia="en-GB"/>
        </w:rPr>
        <w:drawing>
          <wp:anchor distT="0" distB="0" distL="114300" distR="114300" simplePos="0" relativeHeight="251679232" behindDoc="0" locked="0" layoutInCell="1" allowOverlap="1" wp14:anchorId="130A16B2" wp14:editId="2A5CD55E">
            <wp:simplePos x="0" y="0"/>
            <wp:positionH relativeFrom="column">
              <wp:posOffset>51435</wp:posOffset>
            </wp:positionH>
            <wp:positionV relativeFrom="paragraph">
              <wp:posOffset>471170</wp:posOffset>
            </wp:positionV>
            <wp:extent cx="817880" cy="812800"/>
            <wp:effectExtent l="25400" t="0" r="0" b="0"/>
            <wp:wrapSquare wrapText="bothSides"/>
            <wp:docPr id="2" name="Picture 7" descr="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png"/>
                    <pic:cNvPicPr>
                      <a:picLocks noChangeAspect="1" noChangeArrowheads="1"/>
                    </pic:cNvPicPr>
                  </pic:nvPicPr>
                  <pic:blipFill>
                    <a:blip r:embed="rId21" cstate="print"/>
                    <a:srcRect/>
                    <a:stretch>
                      <a:fillRect/>
                    </a:stretch>
                  </pic:blipFill>
                  <pic:spPr bwMode="auto">
                    <a:xfrm>
                      <a:off x="0" y="0"/>
                      <a:ext cx="817880" cy="812800"/>
                    </a:xfrm>
                    <a:prstGeom prst="rect">
                      <a:avLst/>
                    </a:prstGeom>
                    <a:noFill/>
                    <a:ln w="9525">
                      <a:noFill/>
                      <a:miter lim="800000"/>
                      <a:headEnd/>
                      <a:tailEnd/>
                    </a:ln>
                  </pic:spPr>
                </pic:pic>
              </a:graphicData>
            </a:graphic>
          </wp:anchor>
        </w:drawing>
      </w:r>
    </w:p>
    <w:p w14:paraId="78A48023" w14:textId="77777777" w:rsidR="00E840A3" w:rsidRDefault="00E840A3" w:rsidP="005626E8">
      <w:pPr>
        <w:pStyle w:val="Heading2"/>
      </w:pPr>
      <w:bookmarkStart w:id="40" w:name="_Toc461617307"/>
      <w:r>
        <w:lastRenderedPageBreak/>
        <w:t>Replication Setup</w:t>
      </w:r>
      <w:bookmarkEnd w:id="40"/>
    </w:p>
    <w:p w14:paraId="59D4A7FD" w14:textId="77777777" w:rsidR="00E840A3" w:rsidRDefault="00E840A3" w:rsidP="005626E8">
      <w:pPr>
        <w:pStyle w:val="sdpbody"/>
      </w:pPr>
      <w:r>
        <w:t>To configure a replica server, first configure a machine identical to the master server, then install the SDP on it to match the master server installation. We assume that there is a broker in use in this setup. The broker is listening on port 1666 and master server is on port 1667.</w:t>
      </w:r>
    </w:p>
    <w:p w14:paraId="4E3D76B1" w14:textId="77777777" w:rsidR="00E840A3" w:rsidRDefault="00E840A3" w:rsidP="005626E8">
      <w:pPr>
        <w:pStyle w:val="sdpbody"/>
      </w:pPr>
      <w:r>
        <w:t>Note, it is required that you set P4TICKETS for the service and for the users on the machine to a common location for replication to work. To set this up, run the following on both the master and the replica:</w:t>
      </w:r>
    </w:p>
    <w:p w14:paraId="26FF3FB7" w14:textId="77777777" w:rsidR="00E840A3" w:rsidRPr="00D31D93" w:rsidRDefault="00E840A3" w:rsidP="005626E8">
      <w:pPr>
        <w:pStyle w:val="sdpbody"/>
      </w:pPr>
      <w:r w:rsidRPr="00D31D93">
        <w:t>p4 set -s P4TICKETS=</w:t>
      </w:r>
      <w:r>
        <w:t>c:\</w:t>
      </w:r>
      <w:r w:rsidRPr="00D31D93">
        <w:t>p4\1\p4tickets.txt</w:t>
      </w:r>
    </w:p>
    <w:p w14:paraId="293C1A09" w14:textId="77777777" w:rsidR="00E840A3" w:rsidRPr="00D31D93" w:rsidRDefault="00E840A3" w:rsidP="005626E8">
      <w:pPr>
        <w:pStyle w:val="sdpbody"/>
      </w:pPr>
      <w:r w:rsidRPr="00D31D93">
        <w:t>p4 set -S p4_1 P4TICKETS=</w:t>
      </w:r>
      <w:r>
        <w:t>c:\</w:t>
      </w:r>
      <w:r w:rsidRPr="00D31D93">
        <w:t>p4\1\p4tickets.txt</w:t>
      </w:r>
    </w:p>
    <w:p w14:paraId="01BF9AD9" w14:textId="77777777" w:rsidR="00E840A3" w:rsidRDefault="00E840A3" w:rsidP="005626E8">
      <w:pPr>
        <w:pStyle w:val="sdpbody"/>
      </w:pPr>
      <w:r>
        <w:t>Once the machine and SDP install is in place, you need to configure the master server for replication. We will assume the following for the setup:</w:t>
      </w:r>
    </w:p>
    <w:p w14:paraId="2EA42690" w14:textId="77777777" w:rsidR="00E840A3" w:rsidRPr="003441CD" w:rsidRDefault="00E840A3" w:rsidP="005626E8">
      <w:pPr>
        <w:pStyle w:val="sdpbody"/>
      </w:pPr>
      <w:r>
        <w:t xml:space="preserve">The replica name will be </w:t>
      </w:r>
      <w:r w:rsidRPr="00E44DD2">
        <w:rPr>
          <w:rStyle w:val="code"/>
        </w:rPr>
        <w:t>replica1</w:t>
      </w:r>
      <w:r>
        <w:t xml:space="preserve">, the service user name is </w:t>
      </w:r>
      <w:r w:rsidRPr="00E44DD2">
        <w:rPr>
          <w:rStyle w:val="code"/>
        </w:rPr>
        <w:t>replica1</w:t>
      </w:r>
      <w:r>
        <w:t xml:space="preserve">, and the master server’s name is </w:t>
      </w:r>
      <w:r w:rsidRPr="00E44DD2">
        <w:rPr>
          <w:rStyle w:val="code"/>
        </w:rPr>
        <w:t>master</w:t>
      </w:r>
      <w:r>
        <w:t>, and the metadata volume is e:, the depotdata volume is f:, and the logs volume is g:. You will run the following commands on the master server:</w:t>
      </w:r>
    </w:p>
    <w:p w14:paraId="6A6830D6" w14:textId="77777777" w:rsidR="00E840A3" w:rsidRDefault="00E840A3" w:rsidP="005626E8">
      <w:pPr>
        <w:pStyle w:val="sdpbody"/>
        <w:numPr>
          <w:ilvl w:val="0"/>
          <w:numId w:val="32"/>
        </w:numPr>
      </w:pPr>
      <w:r>
        <w:t>p4 configure set P4TICKETS=c:\p4\1\p4tickets.txt</w:t>
      </w:r>
    </w:p>
    <w:p w14:paraId="3A26805F" w14:textId="77777777" w:rsidR="00E840A3" w:rsidRPr="00235407" w:rsidRDefault="00E840A3" w:rsidP="005626E8">
      <w:pPr>
        <w:pStyle w:val="sdpbody"/>
        <w:numPr>
          <w:ilvl w:val="0"/>
          <w:numId w:val="32"/>
        </w:numPr>
      </w:pPr>
      <w:r w:rsidRPr="00235407">
        <w:t>p4 configure set replica1#P4PORT=1667</w:t>
      </w:r>
    </w:p>
    <w:p w14:paraId="7217954D" w14:textId="77777777" w:rsidR="00E840A3" w:rsidRDefault="00E840A3" w:rsidP="005626E8">
      <w:pPr>
        <w:pStyle w:val="sdpbody"/>
        <w:numPr>
          <w:ilvl w:val="0"/>
          <w:numId w:val="32"/>
        </w:numPr>
      </w:pPr>
      <w:r w:rsidRPr="00235407">
        <w:t>p4 configure set replica1#P4TARGET=master:1667</w:t>
      </w:r>
    </w:p>
    <w:p w14:paraId="0DC78E2E" w14:textId="77777777" w:rsidR="00E840A3" w:rsidRDefault="00E840A3" w:rsidP="005626E8">
      <w:pPr>
        <w:pStyle w:val="sdpbody"/>
        <w:numPr>
          <w:ilvl w:val="0"/>
          <w:numId w:val="32"/>
        </w:numPr>
      </w:pPr>
      <w:r w:rsidRPr="005570EC">
        <w:t>p4 configure set replica1</w:t>
      </w:r>
      <w:r w:rsidRPr="00235407">
        <w:t>#</w:t>
      </w:r>
      <w:r>
        <w:t>journalPrefix=c:\p4\1\checkpoints\p4_1</w:t>
      </w:r>
    </w:p>
    <w:p w14:paraId="3BA64112" w14:textId="77777777" w:rsidR="00E840A3" w:rsidRPr="005570EC" w:rsidRDefault="00E840A3" w:rsidP="005626E8">
      <w:pPr>
        <w:pStyle w:val="sdpbody"/>
        <w:numPr>
          <w:ilvl w:val="0"/>
          <w:numId w:val="32"/>
        </w:numPr>
      </w:pPr>
      <w:r w:rsidRPr="005570EC">
        <w:t>p4 configure set replica1#server=3</w:t>
      </w:r>
    </w:p>
    <w:p w14:paraId="741B1884" w14:textId="77777777" w:rsidR="00E840A3" w:rsidRPr="00235407" w:rsidRDefault="00E840A3" w:rsidP="005626E8">
      <w:pPr>
        <w:pStyle w:val="sdpbody"/>
        <w:numPr>
          <w:ilvl w:val="0"/>
          <w:numId w:val="32"/>
        </w:numPr>
      </w:pPr>
      <w:r w:rsidRPr="00235407">
        <w:t>p4 configure se</w:t>
      </w:r>
      <w:r>
        <w:t>t "replica1#startup.1=pull -i 1</w:t>
      </w:r>
      <w:r w:rsidRPr="00235407">
        <w:t>"</w:t>
      </w:r>
    </w:p>
    <w:p w14:paraId="4E887D02" w14:textId="77777777" w:rsidR="00E840A3" w:rsidRPr="00235407" w:rsidRDefault="00E840A3" w:rsidP="005626E8">
      <w:pPr>
        <w:pStyle w:val="sdpbody"/>
        <w:numPr>
          <w:ilvl w:val="0"/>
          <w:numId w:val="32"/>
        </w:numPr>
      </w:pPr>
      <w:r w:rsidRPr="00235407">
        <w:t>p4 configure set "replica1#startup.2=pull -u -i 1"</w:t>
      </w:r>
    </w:p>
    <w:p w14:paraId="653095B5" w14:textId="77777777" w:rsidR="00E840A3" w:rsidRPr="00235407" w:rsidRDefault="00E840A3" w:rsidP="005626E8">
      <w:pPr>
        <w:pStyle w:val="sdpbody"/>
        <w:numPr>
          <w:ilvl w:val="0"/>
          <w:numId w:val="32"/>
        </w:numPr>
      </w:pPr>
      <w:r w:rsidRPr="00235407">
        <w:t xml:space="preserve">p4 configure set </w:t>
      </w:r>
      <w:r>
        <w:t>"replica1#startup.3=pull -u -i 1</w:t>
      </w:r>
      <w:r w:rsidRPr="00235407">
        <w:t>"</w:t>
      </w:r>
    </w:p>
    <w:p w14:paraId="13EC34BF" w14:textId="77777777" w:rsidR="00E840A3" w:rsidRPr="00235407" w:rsidRDefault="00E840A3" w:rsidP="005626E8">
      <w:pPr>
        <w:pStyle w:val="sdpbody"/>
        <w:numPr>
          <w:ilvl w:val="0"/>
          <w:numId w:val="32"/>
        </w:numPr>
      </w:pPr>
      <w:r w:rsidRPr="00235407">
        <w:t xml:space="preserve">p4 configure set </w:t>
      </w:r>
      <w:r>
        <w:t>"replica1#startup.4=pull -u -i 1</w:t>
      </w:r>
      <w:r w:rsidRPr="00235407">
        <w:t>"</w:t>
      </w:r>
    </w:p>
    <w:p w14:paraId="67B03DC1" w14:textId="77777777" w:rsidR="00E840A3" w:rsidRPr="00235407" w:rsidRDefault="00E840A3" w:rsidP="005626E8">
      <w:pPr>
        <w:pStyle w:val="sdpbody"/>
        <w:numPr>
          <w:ilvl w:val="0"/>
          <w:numId w:val="32"/>
        </w:numPr>
      </w:pPr>
      <w:r w:rsidRPr="00235407">
        <w:t xml:space="preserve">p4 configure set </w:t>
      </w:r>
      <w:r>
        <w:t>"replica1#startup.5=pull -u -i 1</w:t>
      </w:r>
      <w:r w:rsidRPr="00235407">
        <w:t>"</w:t>
      </w:r>
    </w:p>
    <w:p w14:paraId="6F3E020E" w14:textId="77777777" w:rsidR="00E840A3" w:rsidRPr="00235407" w:rsidRDefault="00E840A3" w:rsidP="005626E8">
      <w:pPr>
        <w:pStyle w:val="sdpbody"/>
        <w:numPr>
          <w:ilvl w:val="0"/>
          <w:numId w:val="32"/>
        </w:numPr>
      </w:pPr>
      <w:r w:rsidRPr="00235407">
        <w:t>p4 configure set "replica1#db.replication=readonly"</w:t>
      </w:r>
    </w:p>
    <w:p w14:paraId="38E1D756" w14:textId="77777777" w:rsidR="00E840A3" w:rsidRPr="00235407" w:rsidRDefault="00E840A3" w:rsidP="005626E8">
      <w:pPr>
        <w:pStyle w:val="sdpbody"/>
        <w:numPr>
          <w:ilvl w:val="0"/>
          <w:numId w:val="32"/>
        </w:numPr>
      </w:pPr>
      <w:r w:rsidRPr="00235407">
        <w:t>p4 configure set "replica1#lbr.replication=readonly"</w:t>
      </w:r>
    </w:p>
    <w:p w14:paraId="4B0EC8A5" w14:textId="77777777" w:rsidR="00E840A3" w:rsidRPr="00E60EDA" w:rsidRDefault="00E840A3" w:rsidP="005626E8">
      <w:pPr>
        <w:pStyle w:val="sdpbody"/>
        <w:numPr>
          <w:ilvl w:val="0"/>
          <w:numId w:val="32"/>
        </w:numPr>
      </w:pPr>
      <w:r w:rsidRPr="00235407">
        <w:rPr>
          <w:rFonts w:ascii="Courier" w:hAnsi="Courier"/>
          <w:sz w:val="18"/>
          <w:szCs w:val="18"/>
        </w:rPr>
        <w:t>p4 configure set replica1#serviceUser=</w:t>
      </w:r>
      <w:r>
        <w:rPr>
          <w:rFonts w:ascii="Courier" w:hAnsi="Courier"/>
          <w:sz w:val="18"/>
          <w:szCs w:val="18"/>
        </w:rPr>
        <w:t>replica1</w:t>
      </w:r>
      <w:r>
        <w:rPr>
          <w:rFonts w:ascii="Courier" w:hAnsi="Courier"/>
          <w:sz w:val="18"/>
          <w:szCs w:val="18"/>
        </w:rPr>
        <w:br/>
      </w:r>
      <w:r>
        <w:rPr>
          <w:rFonts w:ascii="Courier" w:hAnsi="Courier"/>
          <w:sz w:val="18"/>
          <w:szCs w:val="18"/>
        </w:rPr>
        <w:br/>
      </w:r>
      <w:r w:rsidRPr="00E60EDA">
        <w:t>The following commands will also need to be run:</w:t>
      </w:r>
    </w:p>
    <w:p w14:paraId="113449F2" w14:textId="77777777" w:rsidR="00E840A3" w:rsidRPr="003441CD" w:rsidRDefault="00E840A3" w:rsidP="005626E8">
      <w:pPr>
        <w:pStyle w:val="sdpbody"/>
        <w:numPr>
          <w:ilvl w:val="0"/>
          <w:numId w:val="32"/>
        </w:numPr>
      </w:pPr>
      <w:r w:rsidRPr="00235407">
        <w:rPr>
          <w:rFonts w:ascii="Courier" w:hAnsi="Courier"/>
          <w:sz w:val="18"/>
          <w:szCs w:val="18"/>
        </w:rPr>
        <w:t xml:space="preserve">p4 user -f </w:t>
      </w:r>
      <w:r>
        <w:rPr>
          <w:rFonts w:ascii="Courier" w:hAnsi="Courier"/>
          <w:sz w:val="18"/>
          <w:szCs w:val="18"/>
        </w:rPr>
        <w:t>replica1</w:t>
      </w:r>
      <w:r w:rsidRPr="00235407">
        <w:rPr>
          <w:rFonts w:ascii="Courier" w:hAnsi="Courier"/>
          <w:sz w:val="18"/>
          <w:szCs w:val="18"/>
        </w:rPr>
        <w:t xml:space="preserve"> </w:t>
      </w:r>
      <w:r w:rsidRPr="003441CD">
        <w:t>(You need to add the Type: service field to the user form before saving)</w:t>
      </w:r>
    </w:p>
    <w:p w14:paraId="1E0580E3" w14:textId="77777777" w:rsidR="00E840A3" w:rsidRPr="00235407" w:rsidRDefault="00E840A3" w:rsidP="005626E8">
      <w:pPr>
        <w:pStyle w:val="sdpbody"/>
        <w:numPr>
          <w:ilvl w:val="0"/>
          <w:numId w:val="32"/>
        </w:numPr>
        <w:rPr>
          <w:rFonts w:ascii="Courier" w:hAnsi="Courier"/>
          <w:sz w:val="18"/>
          <w:szCs w:val="18"/>
        </w:rPr>
      </w:pPr>
      <w:r w:rsidRPr="00235407">
        <w:rPr>
          <w:rFonts w:ascii="Courier" w:hAnsi="Courier"/>
          <w:sz w:val="18"/>
          <w:szCs w:val="18"/>
        </w:rPr>
        <w:t xml:space="preserve">p4 passwd </w:t>
      </w:r>
      <w:r>
        <w:rPr>
          <w:rFonts w:ascii="Courier" w:hAnsi="Courier"/>
          <w:sz w:val="18"/>
          <w:szCs w:val="18"/>
        </w:rPr>
        <w:t>replica1</w:t>
      </w:r>
      <w:r w:rsidRPr="00235407">
        <w:rPr>
          <w:rFonts w:ascii="Courier" w:hAnsi="Courier"/>
          <w:sz w:val="18"/>
          <w:szCs w:val="18"/>
        </w:rPr>
        <w:t xml:space="preserve"> </w:t>
      </w:r>
      <w:r w:rsidRPr="003441CD">
        <w:t>(Set the service user’s password)</w:t>
      </w:r>
    </w:p>
    <w:p w14:paraId="542E523D" w14:textId="77777777" w:rsidR="00E840A3" w:rsidRPr="00235407" w:rsidRDefault="00E840A3" w:rsidP="005626E8">
      <w:pPr>
        <w:pStyle w:val="sdpbody"/>
        <w:numPr>
          <w:ilvl w:val="0"/>
          <w:numId w:val="32"/>
        </w:numPr>
        <w:rPr>
          <w:rFonts w:ascii="Courier" w:hAnsi="Courier"/>
          <w:sz w:val="18"/>
          <w:szCs w:val="18"/>
        </w:rPr>
      </w:pPr>
      <w:r w:rsidRPr="00235407">
        <w:rPr>
          <w:rFonts w:ascii="Courier" w:hAnsi="Courier"/>
          <w:sz w:val="18"/>
          <w:szCs w:val="18"/>
        </w:rPr>
        <w:t xml:space="preserve">p4 group service.g </w:t>
      </w:r>
      <w:r w:rsidRPr="003441CD">
        <w:t>(Add the service user to the Users section and set the timeout to unlimited.)</w:t>
      </w:r>
    </w:p>
    <w:p w14:paraId="1015DCD5" w14:textId="77777777" w:rsidR="00E840A3" w:rsidRPr="003441CD" w:rsidRDefault="00E840A3" w:rsidP="005626E8">
      <w:pPr>
        <w:pStyle w:val="sdpbody"/>
        <w:numPr>
          <w:ilvl w:val="0"/>
          <w:numId w:val="32"/>
        </w:numPr>
      </w:pPr>
      <w:r w:rsidRPr="00235407">
        <w:rPr>
          <w:rFonts w:ascii="Courier" w:hAnsi="Courier"/>
          <w:sz w:val="18"/>
          <w:szCs w:val="18"/>
        </w:rPr>
        <w:t xml:space="preserve">p4 protect </w:t>
      </w:r>
      <w:r w:rsidRPr="003441CD">
        <w:t xml:space="preserve">(Give the </w:t>
      </w:r>
      <w:r w:rsidRPr="00E44DD2">
        <w:rPr>
          <w:rStyle w:val="code"/>
        </w:rPr>
        <w:t>replica1</w:t>
      </w:r>
      <w:r w:rsidRPr="003441CD">
        <w:t xml:space="preserve"> user super user rights to //…)</w:t>
      </w:r>
    </w:p>
    <w:p w14:paraId="31C595B8" w14:textId="77777777" w:rsidR="00E840A3" w:rsidRDefault="00E840A3" w:rsidP="005626E8">
      <w:pPr>
        <w:pStyle w:val="sdpbody"/>
      </w:pPr>
    </w:p>
    <w:p w14:paraId="040D927B" w14:textId="77777777" w:rsidR="00E840A3" w:rsidRDefault="00E840A3" w:rsidP="005626E8">
      <w:pPr>
        <w:pStyle w:val="sdpbody"/>
      </w:pPr>
      <w:r>
        <w:t xml:space="preserve">Now that the setttings are in the master server, you need to create a checkpoint to seed the replica. Run: </w:t>
      </w:r>
    </w:p>
    <w:p w14:paraId="17B93BF9" w14:textId="72081723" w:rsidR="00E840A3" w:rsidRPr="00235407" w:rsidRDefault="00E840A3" w:rsidP="005626E8">
      <w:pPr>
        <w:pStyle w:val="sdpbody"/>
      </w:pPr>
      <w:r>
        <w:t>c:\</w:t>
      </w:r>
      <w:r w:rsidRPr="00235407">
        <w:t>p4</w:t>
      </w:r>
      <w:r>
        <w:t>\</w:t>
      </w:r>
      <w:r w:rsidR="00CB53EA">
        <w:t>commond</w:t>
      </w:r>
      <w:r>
        <w:t>\bin\daily</w:t>
      </w:r>
      <w:r w:rsidR="00CB53EA">
        <w:t>-backup.ps1 1</w:t>
      </w:r>
    </w:p>
    <w:p w14:paraId="383E7748" w14:textId="77777777" w:rsidR="00E840A3" w:rsidRDefault="00E840A3" w:rsidP="005626E8">
      <w:pPr>
        <w:pStyle w:val="sdpbody"/>
      </w:pPr>
      <w:r>
        <w:t>When the checkpoint finishes, copy the checkpoint plus the versioned files over to the replica server. You can use xcopy or something like robocopy for this step.</w:t>
      </w:r>
    </w:p>
    <w:p w14:paraId="4F72C4FF" w14:textId="77777777" w:rsidR="00E840A3" w:rsidRDefault="00E840A3" w:rsidP="005626E8">
      <w:pPr>
        <w:pStyle w:val="sdpcode"/>
      </w:pPr>
      <w:r>
        <w:t>xcopy c:\p4\1\checkpoints\p4_1.ckp.###.gz replica_f_drive:\p4\1\checkpoints</w:t>
      </w:r>
    </w:p>
    <w:p w14:paraId="00FC3B30" w14:textId="77777777" w:rsidR="00E840A3" w:rsidRPr="00235407" w:rsidRDefault="00E840A3" w:rsidP="005626E8">
      <w:pPr>
        <w:pStyle w:val="sdpcode"/>
      </w:pPr>
      <w:r>
        <w:t>xcopy c:\p4\1\depots replica_f_drive:\p4\1\depots /S</w:t>
      </w:r>
    </w:p>
    <w:p w14:paraId="67775E07" w14:textId="77777777" w:rsidR="00E840A3" w:rsidRDefault="00E840A3" w:rsidP="005626E8">
      <w:pPr>
        <w:pStyle w:val="sdpbody"/>
      </w:pPr>
      <w:r>
        <w:t>(### is the checkpoint number created by the daily backup)</w:t>
      </w:r>
    </w:p>
    <w:p w14:paraId="695F1838" w14:textId="77777777" w:rsidR="00E840A3" w:rsidRDefault="00E840A3" w:rsidP="005626E8">
      <w:pPr>
        <w:pStyle w:val="sdpbody"/>
      </w:pPr>
      <w:r>
        <w:t>Once the copy finishes, go to the replica machine run the following:</w:t>
      </w:r>
    </w:p>
    <w:p w14:paraId="0031144F" w14:textId="77777777" w:rsidR="00E840A3" w:rsidRPr="00235407" w:rsidRDefault="00E840A3" w:rsidP="005626E8">
      <w:pPr>
        <w:pStyle w:val="sdpbody"/>
        <w:numPr>
          <w:ilvl w:val="0"/>
          <w:numId w:val="33"/>
        </w:numPr>
      </w:pPr>
      <w:r>
        <w:t>c:\p4\1\bin\p4d</w:t>
      </w:r>
      <w:r w:rsidRPr="00235407">
        <w:t xml:space="preserve"> -r </w:t>
      </w:r>
      <w:r>
        <w:t>c:\p4\1\root</w:t>
      </w:r>
      <w:r w:rsidRPr="00235407">
        <w:t xml:space="preserve"> -jr -z </w:t>
      </w:r>
      <w:r>
        <w:t>c:\p4\1\</w:t>
      </w:r>
      <w:r w:rsidRPr="00235407">
        <w:t>checkpoints</w:t>
      </w:r>
      <w:r>
        <w:t>\</w:t>
      </w:r>
      <w:r w:rsidRPr="00235407">
        <w:t>p4_1.ckp.###.gz</w:t>
      </w:r>
    </w:p>
    <w:p w14:paraId="75E4C6C1" w14:textId="77777777" w:rsidR="00E840A3" w:rsidRPr="00235407" w:rsidRDefault="00E840A3" w:rsidP="005626E8">
      <w:pPr>
        <w:pStyle w:val="sdpbody"/>
        <w:numPr>
          <w:ilvl w:val="0"/>
          <w:numId w:val="33"/>
        </w:numPr>
      </w:pPr>
      <w:r>
        <w:t>c:\p4\1\bin\p4</w:t>
      </w:r>
      <w:r w:rsidRPr="00235407">
        <w:t xml:space="preserve"> -p master:1667 -u </w:t>
      </w:r>
      <w:r>
        <w:t>replica1</w:t>
      </w:r>
      <w:r w:rsidRPr="00235407">
        <w:t xml:space="preserve"> login </w:t>
      </w:r>
      <w:r w:rsidRPr="00185DB1">
        <w:rPr>
          <w:rStyle w:val="SDPtextChar"/>
        </w:rPr>
        <w:t>(enter the service user’s password)</w:t>
      </w:r>
    </w:p>
    <w:p w14:paraId="64A9D2D3" w14:textId="77777777" w:rsidR="00E840A3" w:rsidRPr="00235407" w:rsidRDefault="00E840A3" w:rsidP="005626E8">
      <w:pPr>
        <w:pStyle w:val="sdpbody"/>
        <w:numPr>
          <w:ilvl w:val="0"/>
          <w:numId w:val="33"/>
        </w:numPr>
      </w:pPr>
      <w:r>
        <w:t>net</w:t>
      </w:r>
      <w:r w:rsidRPr="00235407">
        <w:t xml:space="preserve"> start</w:t>
      </w:r>
      <w:r>
        <w:t xml:space="preserve"> p4_1</w:t>
      </w:r>
    </w:p>
    <w:p w14:paraId="6209C27D" w14:textId="77777777" w:rsidR="00E840A3" w:rsidRDefault="00E840A3" w:rsidP="005626E8">
      <w:pPr>
        <w:pStyle w:val="sdpbody"/>
      </w:pPr>
      <w:r>
        <w:t>Now, you check the log on the master server (</w:t>
      </w:r>
      <w:r>
        <w:rPr>
          <w:rStyle w:val="code"/>
        </w:rPr>
        <w:t>c:</w:t>
      </w:r>
      <w:r w:rsidRPr="00185DB1">
        <w:rPr>
          <w:rStyle w:val="code"/>
        </w:rPr>
        <w:t>\p4\1\logs\log</w:t>
      </w:r>
      <w:r>
        <w:t>) to look for the rmt-Journal  entries that show you the replication is running. If you see those entries, then you can make some changes on the master server, and then go to the replica server and check to see that they changes were replicated across. For example, you can submit a change to the master server, then go to the replica server and check to see that the change was replicated over to the replica by running p4 describe on the changelist against the replica server.</w:t>
      </w:r>
    </w:p>
    <w:p w14:paraId="2B772D72" w14:textId="77777777" w:rsidR="00E840A3" w:rsidRDefault="00E840A3" w:rsidP="005626E8">
      <w:pPr>
        <w:pStyle w:val="sdpbody"/>
      </w:pPr>
      <w:r>
        <w:t>The final steps for setting up the replica server are to set up the task scheduler to run the replica sync scripts. This has to be done via task scheduler running as a regular AD user so that the scripts can access the network in order to get to the drives on the replica machine.</w:t>
      </w:r>
    </w:p>
    <w:p w14:paraId="161747CE" w14:textId="77777777" w:rsidR="00E840A3" w:rsidRDefault="00E840A3" w:rsidP="005626E8">
      <w:pPr>
        <w:pStyle w:val="sdpbody"/>
      </w:pPr>
      <w:r>
        <w:t xml:space="preserve">You need to configure a task to run </w:t>
      </w:r>
      <w:r>
        <w:rPr>
          <w:rStyle w:val="code"/>
        </w:rPr>
        <w:t>c:</w:t>
      </w:r>
      <w:r w:rsidRPr="003D4A82">
        <w:rPr>
          <w:rStyle w:val="code"/>
        </w:rPr>
        <w:t xml:space="preserve">\p4\1\bin\sync_replica.bat </w:t>
      </w:r>
      <w:r>
        <w:t xml:space="preserve">every day except the day that </w:t>
      </w:r>
      <w:r w:rsidRPr="003D4A82">
        <w:rPr>
          <w:rStyle w:val="code"/>
        </w:rPr>
        <w:t>weekly_backup.bat</w:t>
      </w:r>
      <w:r>
        <w:t xml:space="preserve"> runs on the master. (Normally Saturday) The task should be set up to run after the master server finishes running daily_backup.bat. Be sure to give it some buffer for the length of time it takes the master to run daily_backup.bat to grow over time.</w:t>
      </w:r>
    </w:p>
    <w:p w14:paraId="162A7810" w14:textId="77777777" w:rsidR="00E840A3" w:rsidRDefault="00E840A3" w:rsidP="005626E8">
      <w:pPr>
        <w:pStyle w:val="sdpbody"/>
      </w:pPr>
      <w:r>
        <w:t xml:space="preserve">Next configure a task to run </w:t>
      </w:r>
      <w:r>
        <w:rPr>
          <w:rStyle w:val="code"/>
        </w:rPr>
        <w:t>c:</w:t>
      </w:r>
      <w:r w:rsidRPr="003D4A82">
        <w:rPr>
          <w:rStyle w:val="code"/>
        </w:rPr>
        <w:t>\p4\1\bin\weekly_sync_replica.bat</w:t>
      </w:r>
      <w:r>
        <w:t xml:space="preserve"> the same day as the master runs </w:t>
      </w:r>
      <w:r w:rsidRPr="003D4A82">
        <w:rPr>
          <w:rStyle w:val="code"/>
        </w:rPr>
        <w:t>weekly_backup.bat</w:t>
      </w:r>
      <w:r>
        <w:t xml:space="preserve"> again giving the master time to finish running </w:t>
      </w:r>
      <w:r w:rsidRPr="003D4A82">
        <w:rPr>
          <w:rStyle w:val="code"/>
        </w:rPr>
        <w:t>weekly_backup.bat</w:t>
      </w:r>
    </w:p>
    <w:p w14:paraId="764CC990" w14:textId="77777777" w:rsidR="00E840A3" w:rsidRPr="00235407" w:rsidRDefault="00E840A3" w:rsidP="005626E8">
      <w:pPr>
        <w:pStyle w:val="Heading2"/>
      </w:pPr>
      <w:bookmarkStart w:id="41" w:name="_Toc461617308"/>
      <w:r w:rsidRPr="008D7E5D">
        <w:t>Recovery Procedures</w:t>
      </w:r>
      <w:bookmarkEnd w:id="41"/>
    </w:p>
    <w:p w14:paraId="7ADD8BA6" w14:textId="77777777" w:rsidR="00E840A3" w:rsidRPr="008D7E5D" w:rsidRDefault="00E840A3" w:rsidP="005626E8">
      <w:pPr>
        <w:pStyle w:val="Body"/>
      </w:pPr>
      <w:r w:rsidRPr="008D7E5D">
        <w:t>There are three scenarios that require you to recover server data:</w:t>
      </w:r>
    </w:p>
    <w:tbl>
      <w:tblPr>
        <w:tblStyle w:val="TableGrid"/>
        <w:tblW w:w="0" w:type="auto"/>
        <w:tblBorders>
          <w:top w:val="single" w:sz="12" w:space="0" w:color="000000"/>
          <w:left w:val="single" w:sz="12" w:space="0" w:color="000000"/>
          <w:bottom w:val="single" w:sz="12" w:space="0" w:color="000000"/>
          <w:right w:val="single" w:sz="12" w:space="0" w:color="000000"/>
          <w:insideH w:val="nil"/>
          <w:insideV w:val="nil"/>
        </w:tblBorders>
        <w:tblLook w:val="0020" w:firstRow="1" w:lastRow="0" w:firstColumn="0" w:lastColumn="0" w:noHBand="0" w:noVBand="0"/>
      </w:tblPr>
      <w:tblGrid>
        <w:gridCol w:w="1634"/>
        <w:gridCol w:w="1634"/>
        <w:gridCol w:w="5588"/>
      </w:tblGrid>
      <w:tr w:rsidR="005626E8" w:rsidRPr="008D7E5D" w14:paraId="15262680" w14:textId="77777777" w:rsidTr="00830412">
        <w:tc>
          <w:tcPr>
            <w:tcW w:w="1634" w:type="dxa"/>
            <w:tcBorders>
              <w:bottom w:val="single" w:sz="6" w:space="0" w:color="000000"/>
            </w:tcBorders>
            <w:shd w:val="solid" w:color="000080" w:fill="FFFFFF"/>
          </w:tcPr>
          <w:p w14:paraId="204366B4" w14:textId="77777777" w:rsidR="00E840A3" w:rsidRPr="008D7E5D" w:rsidRDefault="00E840A3" w:rsidP="005626E8">
            <w:pPr>
              <w:pStyle w:val="Body"/>
            </w:pPr>
            <w:r w:rsidRPr="008D7E5D">
              <w:t>Metadata</w:t>
            </w:r>
          </w:p>
        </w:tc>
        <w:tc>
          <w:tcPr>
            <w:tcW w:w="1634" w:type="dxa"/>
            <w:tcBorders>
              <w:bottom w:val="single" w:sz="6" w:space="0" w:color="000000"/>
            </w:tcBorders>
            <w:shd w:val="solid" w:color="000080" w:fill="FFFFFF"/>
          </w:tcPr>
          <w:p w14:paraId="54C7C38F" w14:textId="77777777" w:rsidR="00E840A3" w:rsidRPr="008D7E5D" w:rsidRDefault="00E840A3" w:rsidP="005626E8">
            <w:pPr>
              <w:pStyle w:val="Body"/>
            </w:pPr>
            <w:r w:rsidRPr="008D7E5D">
              <w:t>Depotdata</w:t>
            </w:r>
          </w:p>
        </w:tc>
        <w:tc>
          <w:tcPr>
            <w:tcW w:w="5588" w:type="dxa"/>
            <w:tcBorders>
              <w:bottom w:val="single" w:sz="6" w:space="0" w:color="000000"/>
            </w:tcBorders>
            <w:shd w:val="solid" w:color="000080" w:fill="FFFFFF"/>
          </w:tcPr>
          <w:p w14:paraId="0EA61952" w14:textId="77777777" w:rsidR="00E840A3" w:rsidRPr="008D7E5D" w:rsidRDefault="00E840A3" w:rsidP="005626E8">
            <w:pPr>
              <w:pStyle w:val="Body"/>
            </w:pPr>
            <w:r w:rsidRPr="008D7E5D">
              <w:t>Action required</w:t>
            </w:r>
          </w:p>
        </w:tc>
      </w:tr>
      <w:tr w:rsidR="005626E8" w:rsidRPr="008D7E5D" w14:paraId="7DE899B6" w14:textId="77777777" w:rsidTr="00830412">
        <w:tc>
          <w:tcPr>
            <w:tcW w:w="1634" w:type="dxa"/>
            <w:tcBorders>
              <w:top w:val="single" w:sz="6" w:space="0" w:color="000000"/>
            </w:tcBorders>
            <w:shd w:val="solid" w:color="C0C0C0" w:fill="FFFFFF"/>
          </w:tcPr>
          <w:p w14:paraId="739FA974" w14:textId="77777777" w:rsidR="00E840A3" w:rsidRPr="008D7E5D" w:rsidRDefault="00E840A3" w:rsidP="005626E8">
            <w:pPr>
              <w:pStyle w:val="Body"/>
            </w:pPr>
            <w:r w:rsidRPr="008D7E5D">
              <w:t>lost or corrupt</w:t>
            </w:r>
          </w:p>
        </w:tc>
        <w:tc>
          <w:tcPr>
            <w:tcW w:w="1634" w:type="dxa"/>
            <w:tcBorders>
              <w:top w:val="single" w:sz="6" w:space="0" w:color="000000"/>
            </w:tcBorders>
            <w:shd w:val="solid" w:color="C0C0C0" w:fill="FFFFFF"/>
          </w:tcPr>
          <w:p w14:paraId="4F34C6BE" w14:textId="77777777" w:rsidR="00E840A3" w:rsidRPr="008D7E5D" w:rsidRDefault="00E840A3" w:rsidP="005626E8">
            <w:pPr>
              <w:pStyle w:val="Body"/>
            </w:pPr>
            <w:r w:rsidRPr="008D7E5D">
              <w:t>intact</w:t>
            </w:r>
          </w:p>
        </w:tc>
        <w:tc>
          <w:tcPr>
            <w:tcW w:w="5588" w:type="dxa"/>
            <w:tcBorders>
              <w:top w:val="single" w:sz="6" w:space="0" w:color="000000"/>
            </w:tcBorders>
            <w:shd w:val="solid" w:color="C0C0C0" w:fill="FFFFFF"/>
          </w:tcPr>
          <w:p w14:paraId="36B94DC0" w14:textId="77777777" w:rsidR="00E840A3" w:rsidRPr="008D7E5D" w:rsidRDefault="00E840A3" w:rsidP="005626E8">
            <w:pPr>
              <w:pStyle w:val="Body"/>
            </w:pPr>
            <w:r w:rsidRPr="008D7E5D">
              <w:t>Recover metadata as described below</w:t>
            </w:r>
          </w:p>
        </w:tc>
      </w:tr>
      <w:tr w:rsidR="005626E8" w:rsidRPr="008D7E5D" w14:paraId="58B0AB66" w14:textId="77777777" w:rsidTr="00830412">
        <w:tc>
          <w:tcPr>
            <w:tcW w:w="1634" w:type="dxa"/>
            <w:shd w:val="solid" w:color="C0C0C0" w:fill="FFFFFF"/>
          </w:tcPr>
          <w:p w14:paraId="5F5DC896" w14:textId="77777777" w:rsidR="00E840A3" w:rsidRPr="008D7E5D" w:rsidRDefault="00E840A3" w:rsidP="005626E8">
            <w:pPr>
              <w:pStyle w:val="Body"/>
            </w:pPr>
            <w:r w:rsidRPr="008D7E5D">
              <w:t>Intact</w:t>
            </w:r>
          </w:p>
        </w:tc>
        <w:tc>
          <w:tcPr>
            <w:tcW w:w="1634" w:type="dxa"/>
            <w:shd w:val="solid" w:color="C0C0C0" w:fill="FFFFFF"/>
          </w:tcPr>
          <w:p w14:paraId="2BE50ADE" w14:textId="77777777" w:rsidR="00E840A3" w:rsidRPr="008D7E5D" w:rsidRDefault="00E840A3" w:rsidP="005626E8">
            <w:pPr>
              <w:pStyle w:val="Body"/>
            </w:pPr>
            <w:r w:rsidRPr="008D7E5D">
              <w:t>lost or corrupt</w:t>
            </w:r>
          </w:p>
        </w:tc>
        <w:tc>
          <w:tcPr>
            <w:tcW w:w="5588" w:type="dxa"/>
            <w:shd w:val="solid" w:color="C0C0C0" w:fill="FFFFFF"/>
          </w:tcPr>
          <w:p w14:paraId="0CDEC177" w14:textId="77777777" w:rsidR="00E840A3" w:rsidRPr="008D7E5D" w:rsidRDefault="00E840A3" w:rsidP="005626E8">
            <w:pPr>
              <w:pStyle w:val="Body"/>
            </w:pPr>
            <w:r w:rsidRPr="008D7E5D">
              <w:t>Call Perforce Support</w:t>
            </w:r>
          </w:p>
        </w:tc>
      </w:tr>
      <w:tr w:rsidR="005626E8" w:rsidRPr="008D7E5D" w14:paraId="46F82676" w14:textId="77777777" w:rsidTr="00830412">
        <w:tc>
          <w:tcPr>
            <w:tcW w:w="1634" w:type="dxa"/>
            <w:shd w:val="solid" w:color="C0C0C0" w:fill="FFFFFF"/>
          </w:tcPr>
          <w:p w14:paraId="0CAC589A" w14:textId="77777777" w:rsidR="00E840A3" w:rsidRPr="008D7E5D" w:rsidRDefault="00E840A3" w:rsidP="005626E8">
            <w:pPr>
              <w:pStyle w:val="Body"/>
            </w:pPr>
            <w:r w:rsidRPr="008D7E5D">
              <w:lastRenderedPageBreak/>
              <w:t>lost or corrupt</w:t>
            </w:r>
          </w:p>
        </w:tc>
        <w:tc>
          <w:tcPr>
            <w:tcW w:w="1634" w:type="dxa"/>
            <w:shd w:val="solid" w:color="C0C0C0" w:fill="FFFFFF"/>
          </w:tcPr>
          <w:p w14:paraId="4ACFB8AD" w14:textId="77777777" w:rsidR="00E840A3" w:rsidRPr="008D7E5D" w:rsidRDefault="00E840A3" w:rsidP="005626E8">
            <w:pPr>
              <w:pStyle w:val="Body"/>
            </w:pPr>
            <w:r w:rsidRPr="008D7E5D">
              <w:t>lost or corrupt</w:t>
            </w:r>
          </w:p>
        </w:tc>
        <w:tc>
          <w:tcPr>
            <w:tcW w:w="5588" w:type="dxa"/>
            <w:shd w:val="solid" w:color="C0C0C0" w:fill="FFFFFF"/>
          </w:tcPr>
          <w:p w14:paraId="1DECAF8C" w14:textId="77777777" w:rsidR="00E840A3" w:rsidRPr="008D7E5D" w:rsidRDefault="00E840A3" w:rsidP="005626E8">
            <w:pPr>
              <w:pStyle w:val="Body"/>
            </w:pPr>
            <w:r w:rsidRPr="008D7E5D">
              <w:t>Recover metadata as described below.</w:t>
            </w:r>
          </w:p>
          <w:p w14:paraId="1C175A83" w14:textId="77777777" w:rsidR="00E840A3" w:rsidRPr="008D7E5D" w:rsidRDefault="00E840A3" w:rsidP="005626E8">
            <w:pPr>
              <w:pStyle w:val="Body"/>
            </w:pPr>
            <w:r w:rsidRPr="008D7E5D">
              <w:t>Recover the depotdata volume using your normal backup utilities.</w:t>
            </w:r>
          </w:p>
        </w:tc>
      </w:tr>
    </w:tbl>
    <w:p w14:paraId="38E852A9" w14:textId="77777777" w:rsidR="00E840A3" w:rsidRPr="008D7E5D" w:rsidRDefault="00E840A3" w:rsidP="005626E8">
      <w:pPr>
        <w:pStyle w:val="Body"/>
      </w:pPr>
      <w:r w:rsidRPr="008D7E5D">
        <w:t>Restoring the metadata from a backup also optimizes the database files.</w:t>
      </w:r>
    </w:p>
    <w:p w14:paraId="43B7F669" w14:textId="77777777" w:rsidR="00E840A3" w:rsidRPr="008D7E5D" w:rsidRDefault="00E840A3" w:rsidP="00025C7B">
      <w:pPr>
        <w:pStyle w:val="Heading3"/>
      </w:pPr>
      <w:bookmarkStart w:id="42" w:name="_Toc461617309"/>
      <w:r w:rsidRPr="008D7E5D">
        <w:t>Recovering from a checkpoint and journal(s)</w:t>
      </w:r>
      <w:bookmarkEnd w:id="42"/>
    </w:p>
    <w:p w14:paraId="0374EBE5" w14:textId="77777777" w:rsidR="00E840A3" w:rsidRPr="008D7E5D" w:rsidRDefault="00E840A3" w:rsidP="005626E8">
      <w:pPr>
        <w:pStyle w:val="Body"/>
      </w:pPr>
      <w:r w:rsidRPr="008D7E5D">
        <w:t xml:space="preserve">The checkpoint files are stored in the </w:t>
      </w:r>
      <w:r>
        <w:rPr>
          <w:rStyle w:val="Literal"/>
          <w:noProof w:val="0"/>
        </w:rPr>
        <w:t>c:</w:t>
      </w:r>
      <w:r w:rsidRPr="008D7E5D">
        <w:rPr>
          <w:rStyle w:val="Literal"/>
          <w:noProof w:val="0"/>
        </w:rPr>
        <w:t>\p4\</w:t>
      </w:r>
      <w:r w:rsidRPr="008D7E5D">
        <w:rPr>
          <w:rStyle w:val="VarLit"/>
          <w:noProof w:val="0"/>
        </w:rPr>
        <w:t>instance</w:t>
      </w:r>
      <w:r w:rsidRPr="008D7E5D">
        <w:rPr>
          <w:rStyle w:val="Literal"/>
          <w:noProof w:val="0"/>
        </w:rPr>
        <w:t>\checkpoints</w:t>
      </w:r>
      <w:r>
        <w:t xml:space="preserve"> directory</w:t>
      </w:r>
      <w:r w:rsidRPr="008D7E5D">
        <w:t xml:space="preserve">, and the most recent checkpoint is named </w:t>
      </w:r>
      <w:r w:rsidRPr="008D7E5D">
        <w:rPr>
          <w:rStyle w:val="Literal"/>
          <w:noProof w:val="0"/>
        </w:rPr>
        <w:t>p4_</w:t>
      </w:r>
      <w:r w:rsidRPr="008D7E5D">
        <w:rPr>
          <w:rStyle w:val="VarLit"/>
          <w:noProof w:val="0"/>
        </w:rPr>
        <w:t>instance</w:t>
      </w:r>
      <w:r w:rsidRPr="008D7E5D">
        <w:rPr>
          <w:rStyle w:val="Literal"/>
          <w:noProof w:val="0"/>
        </w:rPr>
        <w:t>.ckp.</w:t>
      </w:r>
      <w:r w:rsidRPr="008D7E5D">
        <w:rPr>
          <w:rStyle w:val="VarLit"/>
          <w:noProof w:val="0"/>
        </w:rPr>
        <w:t>number</w:t>
      </w:r>
      <w:r w:rsidRPr="008D7E5D">
        <w:rPr>
          <w:rStyle w:val="Literal"/>
          <w:noProof w:val="0"/>
        </w:rPr>
        <w:t>.gz</w:t>
      </w:r>
      <w:r w:rsidRPr="008D7E5D">
        <w:t xml:space="preserve">. Recreating up-to-date database files requires the most recent checkpoint, from </w:t>
      </w:r>
      <w:r>
        <w:rPr>
          <w:rStyle w:val="code"/>
          <w:noProof w:val="0"/>
        </w:rPr>
        <w:t>c:</w:t>
      </w:r>
      <w:r w:rsidRPr="008D7E5D">
        <w:rPr>
          <w:rStyle w:val="code"/>
          <w:noProof w:val="0"/>
        </w:rPr>
        <w:t>\p4\</w:t>
      </w:r>
      <w:r w:rsidRPr="008D7E5D">
        <w:rPr>
          <w:rStyle w:val="code"/>
          <w:i/>
          <w:noProof w:val="0"/>
        </w:rPr>
        <w:t>instance</w:t>
      </w:r>
      <w:r w:rsidRPr="008D7E5D">
        <w:rPr>
          <w:rStyle w:val="code"/>
          <w:noProof w:val="0"/>
        </w:rPr>
        <w:t>\checkpoints</w:t>
      </w:r>
      <w:r>
        <w:rPr>
          <w:rStyle w:val="code"/>
          <w:noProof w:val="0"/>
        </w:rPr>
        <w:t>,</w:t>
      </w:r>
      <w:r w:rsidRPr="008D7E5D">
        <w:t xml:space="preserve"> and the journal file from </w:t>
      </w:r>
      <w:r>
        <w:rPr>
          <w:rStyle w:val="Literal"/>
          <w:noProof w:val="0"/>
        </w:rPr>
        <w:t>c:\</w:t>
      </w:r>
      <w:r w:rsidRPr="008D7E5D">
        <w:rPr>
          <w:rStyle w:val="Literal"/>
          <w:noProof w:val="0"/>
        </w:rPr>
        <w:t>p4\</w:t>
      </w:r>
      <w:r w:rsidRPr="008D7E5D">
        <w:rPr>
          <w:rStyle w:val="VarLit"/>
          <w:noProof w:val="0"/>
        </w:rPr>
        <w:t>instance</w:t>
      </w:r>
      <w:r w:rsidRPr="008D7E5D">
        <w:rPr>
          <w:rStyle w:val="Literal"/>
          <w:noProof w:val="0"/>
        </w:rPr>
        <w:t>\logs</w:t>
      </w:r>
      <w:r w:rsidRPr="008D7E5D">
        <w:t>.</w:t>
      </w:r>
    </w:p>
    <w:p w14:paraId="378A6A30" w14:textId="77777777" w:rsidR="00E840A3" w:rsidRPr="008D7E5D" w:rsidRDefault="00E840A3" w:rsidP="005626E8">
      <w:pPr>
        <w:pStyle w:val="Body"/>
      </w:pPr>
      <w:r w:rsidRPr="008D7E5D">
        <w:t>To recover the server database manually, perform the following steps from the root directory of the server (</w:t>
      </w:r>
      <w:r>
        <w:rPr>
          <w:rStyle w:val="Literal"/>
          <w:noProof w:val="0"/>
        </w:rPr>
        <w:t>c:\</w:t>
      </w:r>
      <w:r w:rsidRPr="008D7E5D">
        <w:rPr>
          <w:rStyle w:val="Literal"/>
          <w:noProof w:val="0"/>
        </w:rPr>
        <w:t>p4\</w:t>
      </w:r>
      <w:r w:rsidRPr="008D7E5D">
        <w:rPr>
          <w:rStyle w:val="VarLit"/>
          <w:noProof w:val="0"/>
        </w:rPr>
        <w:t>instance</w:t>
      </w:r>
      <w:r w:rsidRPr="008D7E5D">
        <w:rPr>
          <w:rStyle w:val="Literal"/>
          <w:noProof w:val="0"/>
        </w:rPr>
        <w:t>\root</w:t>
      </w:r>
      <w:r w:rsidRPr="008D7E5D">
        <w:t>).</w:t>
      </w:r>
    </w:p>
    <w:p w14:paraId="54187D8A" w14:textId="77777777" w:rsidR="00E840A3" w:rsidRPr="008D7E5D" w:rsidRDefault="00E840A3" w:rsidP="005626E8">
      <w:pPr>
        <w:pStyle w:val="Num1st"/>
        <w:numPr>
          <w:ilvl w:val="0"/>
          <w:numId w:val="4"/>
        </w:numPr>
      </w:pPr>
      <w:r w:rsidRPr="008D7E5D">
        <w:t>Stop the Perforce Server by issuing the following command:</w:t>
      </w:r>
    </w:p>
    <w:p w14:paraId="4A95099F" w14:textId="77777777" w:rsidR="00E840A3" w:rsidRPr="008D7E5D" w:rsidRDefault="00E840A3" w:rsidP="005626E8">
      <w:pPr>
        <w:pStyle w:val="Literal1"/>
      </w:pPr>
      <w:r>
        <w:t>c:</w:t>
      </w:r>
      <w:r w:rsidRPr="008D7E5D">
        <w:t>\p4\</w:t>
      </w:r>
      <w:r w:rsidRPr="008D7E5D">
        <w:rPr>
          <w:i/>
        </w:rPr>
        <w:t>instance</w:t>
      </w:r>
      <w:r w:rsidRPr="008D7E5D">
        <w:t>\bin\p4_1 admin stop</w:t>
      </w:r>
    </w:p>
    <w:p w14:paraId="529F0794" w14:textId="77777777" w:rsidR="00E840A3" w:rsidRPr="008D7E5D" w:rsidRDefault="00E840A3" w:rsidP="005626E8">
      <w:pPr>
        <w:pStyle w:val="Num2nd"/>
        <w:numPr>
          <w:ilvl w:val="0"/>
          <w:numId w:val="5"/>
        </w:numPr>
      </w:pPr>
      <w:r w:rsidRPr="008D7E5D">
        <w:t xml:space="preserve">Delete the old database files in </w:t>
      </w:r>
      <w:r>
        <w:rPr>
          <w:rStyle w:val="Literal"/>
          <w:noProof w:val="0"/>
        </w:rPr>
        <w:t>c:\</w:t>
      </w:r>
      <w:r w:rsidRPr="008D7E5D">
        <w:rPr>
          <w:rStyle w:val="Literal"/>
          <w:noProof w:val="0"/>
        </w:rPr>
        <w:t>p4\</w:t>
      </w:r>
      <w:r w:rsidRPr="008D7E5D">
        <w:rPr>
          <w:rStyle w:val="VarLit"/>
          <w:noProof w:val="0"/>
        </w:rPr>
        <w:t>instance</w:t>
      </w:r>
      <w:r w:rsidRPr="008D7E5D">
        <w:rPr>
          <w:rStyle w:val="Literal"/>
          <w:noProof w:val="0"/>
        </w:rPr>
        <w:t>\root\save</w:t>
      </w:r>
      <w:r w:rsidRPr="008D7E5D">
        <w:t xml:space="preserve"> directory</w:t>
      </w:r>
      <w:r>
        <w:t xml:space="preserve"> (note there may not be any files there as they will typically be cleared out </w:t>
      </w:r>
      <w:r>
        <w:rPr>
          <w:b/>
        </w:rPr>
        <w:t xml:space="preserve">after </w:t>
      </w:r>
      <w:r>
        <w:t xml:space="preserve"> successful completion of the previous invocation of the recovery process – see below).</w:t>
      </w:r>
    </w:p>
    <w:p w14:paraId="39F2AB68" w14:textId="77777777" w:rsidR="00E840A3" w:rsidRPr="008D7E5D" w:rsidRDefault="00E840A3" w:rsidP="005626E8">
      <w:pPr>
        <w:pStyle w:val="Num2nd"/>
        <w:numPr>
          <w:ilvl w:val="0"/>
          <w:numId w:val="5"/>
        </w:numPr>
      </w:pPr>
      <w:r w:rsidRPr="008D7E5D">
        <w:t>Move the live database files (</w:t>
      </w:r>
      <w:r w:rsidRPr="008D7E5D">
        <w:rPr>
          <w:rStyle w:val="Literal"/>
          <w:noProof w:val="0"/>
        </w:rPr>
        <w:t>db.*</w:t>
      </w:r>
      <w:r w:rsidRPr="008D7E5D">
        <w:t>) to the save directory.</w:t>
      </w:r>
    </w:p>
    <w:p w14:paraId="2DA68B2D" w14:textId="77777777" w:rsidR="00E840A3" w:rsidRPr="008D7E5D" w:rsidRDefault="00E840A3" w:rsidP="005626E8">
      <w:pPr>
        <w:pStyle w:val="Num2nd"/>
        <w:numPr>
          <w:ilvl w:val="0"/>
          <w:numId w:val="5"/>
        </w:numPr>
      </w:pPr>
      <w:r w:rsidRPr="008D7E5D">
        <w:t>Use the following command to restore from the most recent checkpoint.</w:t>
      </w:r>
    </w:p>
    <w:p w14:paraId="69360161" w14:textId="77777777" w:rsidR="00E840A3" w:rsidRPr="008D7E5D" w:rsidRDefault="00E840A3" w:rsidP="005626E8">
      <w:pPr>
        <w:pStyle w:val="Literal1"/>
      </w:pPr>
      <w:r>
        <w:t>c:</w:t>
      </w:r>
      <w:r w:rsidRPr="008D7E5D">
        <w:t>\p4\</w:t>
      </w:r>
      <w:r w:rsidRPr="008D7E5D">
        <w:rPr>
          <w:rStyle w:val="VarLit"/>
          <w:noProof w:val="0"/>
        </w:rPr>
        <w:t>instance</w:t>
      </w:r>
      <w:r w:rsidRPr="008D7E5D">
        <w:t>\bin\p4d_</w:t>
      </w:r>
      <w:r w:rsidRPr="008D7E5D">
        <w:rPr>
          <w:rStyle w:val="VarLit"/>
          <w:noProof w:val="0"/>
        </w:rPr>
        <w:t>instance</w:t>
      </w:r>
      <w:r w:rsidRPr="008D7E5D">
        <w:t xml:space="preserve"> -r </w:t>
      </w:r>
      <w:r>
        <w:t>c:\</w:t>
      </w:r>
      <w:r w:rsidRPr="008D7E5D">
        <w:t>p4\</w:t>
      </w:r>
      <w:r w:rsidRPr="008D7E5D">
        <w:rPr>
          <w:rStyle w:val="VarLit"/>
          <w:noProof w:val="0"/>
        </w:rPr>
        <w:t>instance</w:t>
      </w:r>
      <w:r w:rsidRPr="008D7E5D">
        <w:t>\root -jr -z</w:t>
      </w:r>
    </w:p>
    <w:p w14:paraId="57DFE3BE" w14:textId="77777777" w:rsidR="00E840A3" w:rsidRPr="008D7E5D" w:rsidRDefault="00E840A3" w:rsidP="005626E8">
      <w:pPr>
        <w:pStyle w:val="Literal1"/>
      </w:pPr>
      <w:r>
        <w:t>c:</w:t>
      </w:r>
      <w:r w:rsidRPr="008D7E5D">
        <w:t>\p4\</w:t>
      </w:r>
      <w:r w:rsidRPr="008D7E5D">
        <w:rPr>
          <w:rStyle w:val="VarLit"/>
          <w:noProof w:val="0"/>
        </w:rPr>
        <w:t>instance</w:t>
      </w:r>
      <w:r w:rsidRPr="008D7E5D">
        <w:t>\checkpoints\p4_</w:t>
      </w:r>
      <w:r w:rsidRPr="008D7E5D">
        <w:rPr>
          <w:rStyle w:val="VarLit"/>
          <w:noProof w:val="0"/>
        </w:rPr>
        <w:t>instance</w:t>
      </w:r>
      <w:r w:rsidRPr="008D7E5D">
        <w:t>.ckp.</w:t>
      </w:r>
      <w:r w:rsidRPr="008D7E5D">
        <w:rPr>
          <w:rStyle w:val="VarLit"/>
          <w:noProof w:val="0"/>
        </w:rPr>
        <w:t>most recent_#</w:t>
      </w:r>
      <w:r w:rsidRPr="008D7E5D">
        <w:t xml:space="preserve">.gz </w:t>
      </w:r>
    </w:p>
    <w:p w14:paraId="4330D361" w14:textId="77777777" w:rsidR="00E840A3" w:rsidRPr="008D7E5D" w:rsidRDefault="00E840A3" w:rsidP="005626E8">
      <w:pPr>
        <w:pStyle w:val="Num2nd"/>
        <w:numPr>
          <w:ilvl w:val="0"/>
          <w:numId w:val="5"/>
        </w:numPr>
      </w:pPr>
      <w:r w:rsidRPr="008D7E5D">
        <w:t>To replay the transactions that occurred after the checkpoint was created, issue the following command:</w:t>
      </w:r>
    </w:p>
    <w:p w14:paraId="432A0488" w14:textId="77777777" w:rsidR="00E840A3" w:rsidRPr="008D7E5D" w:rsidRDefault="00E840A3" w:rsidP="005626E8">
      <w:pPr>
        <w:pStyle w:val="Literal1"/>
      </w:pPr>
      <w:r>
        <w:t>c:</w:t>
      </w:r>
      <w:r w:rsidRPr="008D7E5D">
        <w:t>\p4\</w:t>
      </w:r>
      <w:r w:rsidRPr="008D7E5D">
        <w:rPr>
          <w:rStyle w:val="VarLit"/>
          <w:noProof w:val="0"/>
        </w:rPr>
        <w:t>instance</w:t>
      </w:r>
      <w:r w:rsidRPr="008D7E5D">
        <w:t>\bin\p4d_</w:t>
      </w:r>
      <w:r w:rsidRPr="008D7E5D">
        <w:rPr>
          <w:rStyle w:val="VarLit"/>
          <w:noProof w:val="0"/>
        </w:rPr>
        <w:t>instance</w:t>
      </w:r>
      <w:r w:rsidRPr="008D7E5D">
        <w:t xml:space="preserve"> -r </w:t>
      </w:r>
      <w:r>
        <w:t>c:\</w:t>
      </w:r>
      <w:r w:rsidRPr="008D7E5D">
        <w:t>p4\</w:t>
      </w:r>
      <w:r w:rsidRPr="008D7E5D">
        <w:rPr>
          <w:rStyle w:val="VarLit"/>
          <w:noProof w:val="0"/>
        </w:rPr>
        <w:t>instance</w:t>
      </w:r>
      <w:r w:rsidRPr="008D7E5D">
        <w:t>\root -jr</w:t>
      </w:r>
    </w:p>
    <w:p w14:paraId="3DFCBC82" w14:textId="77777777" w:rsidR="00E840A3" w:rsidRPr="008D7E5D" w:rsidRDefault="00E840A3" w:rsidP="005626E8">
      <w:pPr>
        <w:pStyle w:val="Literal1"/>
      </w:pPr>
      <w:r>
        <w:t>c:\</w:t>
      </w:r>
      <w:r w:rsidRPr="008D7E5D">
        <w:t>p4\</w:t>
      </w:r>
      <w:r w:rsidRPr="008D7E5D">
        <w:rPr>
          <w:rStyle w:val="VarLit"/>
          <w:noProof w:val="0"/>
        </w:rPr>
        <w:t>instance</w:t>
      </w:r>
      <w:r w:rsidRPr="008D7E5D">
        <w:t>\logs\journal</w:t>
      </w:r>
    </w:p>
    <w:p w14:paraId="23D89EAC" w14:textId="77777777" w:rsidR="00E840A3" w:rsidRPr="008D7E5D" w:rsidRDefault="00E840A3" w:rsidP="005626E8">
      <w:pPr>
        <w:pStyle w:val="Num2nd"/>
        <w:numPr>
          <w:ilvl w:val="0"/>
          <w:numId w:val="5"/>
        </w:numPr>
      </w:pPr>
      <w:r w:rsidRPr="008D7E5D">
        <w:t>Restart your Perforce server.</w:t>
      </w:r>
    </w:p>
    <w:p w14:paraId="484BDEFC" w14:textId="77777777" w:rsidR="00E840A3" w:rsidRPr="008D7E5D" w:rsidRDefault="00E840A3" w:rsidP="005626E8">
      <w:pPr>
        <w:pStyle w:val="Body"/>
      </w:pPr>
      <w:r w:rsidRPr="008D7E5D">
        <w:t xml:space="preserve">If the Perforce service starts without errors, delete the old database files from </w:t>
      </w:r>
      <w:r>
        <w:rPr>
          <w:rStyle w:val="Literal"/>
          <w:noProof w:val="0"/>
        </w:rPr>
        <w:t>c:</w:t>
      </w:r>
      <w:r w:rsidRPr="008D7E5D">
        <w:rPr>
          <w:rStyle w:val="Literal"/>
          <w:noProof w:val="0"/>
        </w:rPr>
        <w:t>\p4\</w:t>
      </w:r>
      <w:r w:rsidRPr="008D7E5D">
        <w:rPr>
          <w:rStyle w:val="VarLit"/>
          <w:noProof w:val="0"/>
        </w:rPr>
        <w:t>instance</w:t>
      </w:r>
      <w:r w:rsidRPr="008D7E5D">
        <w:rPr>
          <w:rStyle w:val="Literal"/>
          <w:noProof w:val="0"/>
        </w:rPr>
        <w:t>\root\save</w:t>
      </w:r>
      <w:r w:rsidRPr="008D7E5D">
        <w:t>.</w:t>
      </w:r>
    </w:p>
    <w:p w14:paraId="21B653B9" w14:textId="77777777" w:rsidR="00E840A3" w:rsidRPr="008D7E5D" w:rsidRDefault="00E840A3" w:rsidP="005626E8">
      <w:pPr>
        <w:pStyle w:val="Body"/>
      </w:pPr>
      <w:r w:rsidRPr="008D7E5D">
        <w:t xml:space="preserve">If problems are reported when you attempt to recover from the most recent checkpoint, try recovering from the preceding checkpoint and journal. If you are successful, replay the subsequent journal. If the journals are corrupted, contact </w:t>
      </w:r>
      <w:hyperlink r:id="rId41" w:history="1">
        <w:r w:rsidRPr="008D7E5D">
          <w:rPr>
            <w:rStyle w:val="Hyperlink"/>
            <w:noProof w:val="0"/>
          </w:rPr>
          <w:t>Perforce Technical Support</w:t>
        </w:r>
      </w:hyperlink>
      <w:r w:rsidRPr="008D7E5D">
        <w:t xml:space="preserve">. For full details about back up and recovery, refer to the </w:t>
      </w:r>
      <w:hyperlink r:id="rId42" w:anchor="1043336" w:history="1">
        <w:r w:rsidRPr="008D7E5D">
          <w:rPr>
            <w:rStyle w:val="Hyperlink"/>
            <w:noProof w:val="0"/>
          </w:rPr>
          <w:t>Perforce System Administrator’s Guide</w:t>
        </w:r>
      </w:hyperlink>
      <w:r w:rsidRPr="008D7E5D">
        <w:t>.</w:t>
      </w:r>
    </w:p>
    <w:p w14:paraId="6AB6A271" w14:textId="77777777" w:rsidR="00E840A3" w:rsidRPr="008D7E5D" w:rsidRDefault="00E840A3" w:rsidP="00025C7B">
      <w:pPr>
        <w:pStyle w:val="Heading3"/>
      </w:pPr>
      <w:bookmarkStart w:id="43" w:name="_Toc461617310"/>
      <w:r w:rsidRPr="008D7E5D">
        <w:t>Recovering from a tape backup</w:t>
      </w:r>
      <w:bookmarkEnd w:id="43"/>
    </w:p>
    <w:p w14:paraId="7B82B8C4" w14:textId="77777777" w:rsidR="00E840A3" w:rsidRPr="008D7E5D" w:rsidRDefault="00E840A3" w:rsidP="005626E8">
      <w:pPr>
        <w:pStyle w:val="sdpbody"/>
      </w:pPr>
      <w:r w:rsidRPr="008D7E5D">
        <w:t xml:space="preserve">This section describes how to recover from a tape or other offline backup to a new server machine if the server machine fails. The tape backup for the server is made from the </w:t>
      </w:r>
      <w:r w:rsidRPr="008D7E5D">
        <w:rPr>
          <w:rStyle w:val="code"/>
          <w:noProof w:val="0"/>
        </w:rPr>
        <w:t>depotdata</w:t>
      </w:r>
      <w:r w:rsidRPr="008D7E5D">
        <w:t xml:space="preserve"> volume. The new server machine must have the same volume layout and user/group settings as the original server. In other words, the new server must be as identical as possible to the server that </w:t>
      </w:r>
      <w:r w:rsidRPr="008D7E5D">
        <w:lastRenderedPageBreak/>
        <w:t>failed.</w:t>
      </w:r>
    </w:p>
    <w:p w14:paraId="60F730BC" w14:textId="77777777" w:rsidR="00E840A3" w:rsidRPr="008D7E5D" w:rsidRDefault="00E840A3" w:rsidP="005626E8">
      <w:pPr>
        <w:pStyle w:val="sdpbody"/>
      </w:pPr>
      <w:r w:rsidRPr="008D7E5D">
        <w:t xml:space="preserve">To recover from a tape backup, perform the following steps. </w:t>
      </w:r>
    </w:p>
    <w:p w14:paraId="06158E1E" w14:textId="77777777" w:rsidR="00E840A3" w:rsidRPr="008D7E5D" w:rsidRDefault="00E840A3" w:rsidP="005626E8"/>
    <w:p w14:paraId="03F9C502" w14:textId="77777777" w:rsidR="00E840A3" w:rsidRPr="008D7E5D" w:rsidRDefault="00E840A3" w:rsidP="005626E8">
      <w:pPr>
        <w:pStyle w:val="Body"/>
        <w:numPr>
          <w:ilvl w:val="0"/>
          <w:numId w:val="28"/>
        </w:numPr>
      </w:pPr>
      <w:r w:rsidRPr="008D7E5D">
        <w:t xml:space="preserve">Recover the </w:t>
      </w:r>
      <w:r w:rsidRPr="008D7E5D">
        <w:rPr>
          <w:rStyle w:val="code"/>
          <w:noProof w:val="0"/>
        </w:rPr>
        <w:t>depotdata</w:t>
      </w:r>
      <w:r w:rsidRPr="008D7E5D">
        <w:t xml:space="preserve"> volume from your backup tape.</w:t>
      </w:r>
    </w:p>
    <w:p w14:paraId="2007825E" w14:textId="77777777" w:rsidR="00E840A3" w:rsidRPr="008D7E5D" w:rsidRDefault="00E840A3" w:rsidP="005626E8">
      <w:pPr>
        <w:pStyle w:val="Body"/>
        <w:numPr>
          <w:ilvl w:val="0"/>
          <w:numId w:val="28"/>
        </w:numPr>
      </w:pPr>
      <w:r w:rsidRPr="008D7E5D">
        <w:t xml:space="preserve">As a super-user, reinstall and enable the Windows services that run the Perforce instance. </w:t>
      </w:r>
    </w:p>
    <w:p w14:paraId="5B21232B" w14:textId="77777777" w:rsidR="00E840A3" w:rsidRPr="008D7E5D" w:rsidRDefault="00E840A3" w:rsidP="005626E8">
      <w:pPr>
        <w:pStyle w:val="Body"/>
        <w:numPr>
          <w:ilvl w:val="0"/>
          <w:numId w:val="28"/>
        </w:numPr>
      </w:pPr>
      <w:r w:rsidRPr="008D7E5D">
        <w:t xml:space="preserve">Find the last available checkpoint, under </w:t>
      </w:r>
      <w:r>
        <w:rPr>
          <w:rStyle w:val="code"/>
          <w:noProof w:val="0"/>
        </w:rPr>
        <w:t>c:</w:t>
      </w:r>
      <w:r w:rsidRPr="008D7E5D">
        <w:rPr>
          <w:rStyle w:val="code"/>
          <w:noProof w:val="0"/>
        </w:rPr>
        <w:t>\p4\</w:t>
      </w:r>
      <w:r w:rsidRPr="008D7E5D">
        <w:rPr>
          <w:rStyle w:val="code"/>
          <w:i/>
          <w:noProof w:val="0"/>
        </w:rPr>
        <w:t>instance</w:t>
      </w:r>
      <w:r w:rsidRPr="008D7E5D">
        <w:rPr>
          <w:rStyle w:val="code"/>
          <w:noProof w:val="0"/>
        </w:rPr>
        <w:t>\checkpoints</w:t>
      </w:r>
      <w:r w:rsidRPr="008D7E5D">
        <w:t>.</w:t>
      </w:r>
    </w:p>
    <w:p w14:paraId="214F0C5A" w14:textId="77777777" w:rsidR="00E840A3" w:rsidRPr="008D7E5D" w:rsidRDefault="00E840A3" w:rsidP="005626E8">
      <w:pPr>
        <w:pStyle w:val="Body"/>
        <w:numPr>
          <w:ilvl w:val="0"/>
          <w:numId w:val="28"/>
        </w:numPr>
      </w:pPr>
      <w:r w:rsidRPr="008D7E5D">
        <w:t xml:space="preserve">Recover the latest checkpoint by running: </w:t>
      </w:r>
    </w:p>
    <w:p w14:paraId="7099A977" w14:textId="77777777" w:rsidR="00E840A3" w:rsidRPr="008D7E5D" w:rsidRDefault="00E840A3" w:rsidP="005626E8">
      <w:pPr>
        <w:pStyle w:val="Body"/>
        <w:rPr>
          <w:rStyle w:val="code"/>
        </w:rPr>
      </w:pPr>
      <w:r>
        <w:rPr>
          <w:rStyle w:val="code"/>
          <w:noProof w:val="0"/>
        </w:rPr>
        <w:t>c:</w:t>
      </w:r>
      <w:r w:rsidRPr="008D7E5D">
        <w:rPr>
          <w:rStyle w:val="code"/>
          <w:noProof w:val="0"/>
        </w:rPr>
        <w:t>\p4\</w:t>
      </w:r>
      <w:r w:rsidRPr="008D7E5D">
        <w:rPr>
          <w:rStyle w:val="code"/>
          <w:i/>
          <w:noProof w:val="0"/>
        </w:rPr>
        <w:t>instance</w:t>
      </w:r>
      <w:r w:rsidRPr="008D7E5D">
        <w:rPr>
          <w:rStyle w:val="code"/>
          <w:noProof w:val="0"/>
        </w:rPr>
        <w:t>\bin\p4d_</w:t>
      </w:r>
      <w:r w:rsidRPr="008D7E5D">
        <w:rPr>
          <w:rStyle w:val="code"/>
          <w:i/>
          <w:noProof w:val="0"/>
        </w:rPr>
        <w:t>instance</w:t>
      </w:r>
      <w:r w:rsidRPr="008D7E5D">
        <w:rPr>
          <w:rStyle w:val="code"/>
          <w:noProof w:val="0"/>
        </w:rPr>
        <w:t xml:space="preserve"> -r </w:t>
      </w:r>
      <w:r>
        <w:rPr>
          <w:rStyle w:val="code"/>
          <w:noProof w:val="0"/>
        </w:rPr>
        <w:t>c:</w:t>
      </w:r>
      <w:r w:rsidRPr="008D7E5D">
        <w:rPr>
          <w:rStyle w:val="code"/>
          <w:noProof w:val="0"/>
        </w:rPr>
        <w:t>\p4\</w:t>
      </w:r>
      <w:r w:rsidRPr="008D7E5D">
        <w:rPr>
          <w:rStyle w:val="code"/>
          <w:i/>
          <w:noProof w:val="0"/>
        </w:rPr>
        <w:t>instance</w:t>
      </w:r>
      <w:r w:rsidRPr="008D7E5D">
        <w:rPr>
          <w:rStyle w:val="code"/>
          <w:noProof w:val="0"/>
        </w:rPr>
        <w:t xml:space="preserve">\root -jr -z </w:t>
      </w:r>
      <w:r w:rsidRPr="008D7E5D">
        <w:rPr>
          <w:rStyle w:val="code"/>
          <w:i/>
          <w:noProof w:val="0"/>
        </w:rPr>
        <w:t>last_ckp_file</w:t>
      </w:r>
    </w:p>
    <w:p w14:paraId="52073317" w14:textId="77777777" w:rsidR="00E840A3" w:rsidRDefault="00E840A3" w:rsidP="005626E8">
      <w:pPr>
        <w:pStyle w:val="Body"/>
        <w:numPr>
          <w:ilvl w:val="0"/>
          <w:numId w:val="28"/>
        </w:numPr>
      </w:pPr>
      <w:r w:rsidRPr="008D7E5D">
        <w:t xml:space="preserve">Recover the checkpoint (as shown in the preceding step) into the </w:t>
      </w:r>
      <w:r w:rsidRPr="008D7E5D">
        <w:rPr>
          <w:rStyle w:val="code"/>
          <w:noProof w:val="0"/>
        </w:rPr>
        <w:t>offline_db</w:t>
      </w:r>
      <w:r w:rsidRPr="008D7E5D">
        <w:t xml:space="preserve"> directory rather than the </w:t>
      </w:r>
      <w:r w:rsidRPr="008D7E5D">
        <w:rPr>
          <w:rStyle w:val="code"/>
          <w:noProof w:val="0"/>
        </w:rPr>
        <w:t>root</w:t>
      </w:r>
      <w:r w:rsidRPr="008D7E5D">
        <w:t xml:space="preserve"> directory.</w:t>
      </w:r>
    </w:p>
    <w:p w14:paraId="793FD2BE" w14:textId="77777777" w:rsidR="00E840A3" w:rsidRPr="00277A52" w:rsidRDefault="00E840A3" w:rsidP="005626E8">
      <w:pPr>
        <w:pStyle w:val="Body"/>
      </w:pPr>
      <w:r>
        <w:rPr>
          <w:rStyle w:val="code"/>
          <w:noProof w:val="0"/>
        </w:rPr>
        <w:t>c:</w:t>
      </w:r>
      <w:r w:rsidRPr="008D7E5D">
        <w:rPr>
          <w:rStyle w:val="code"/>
          <w:noProof w:val="0"/>
        </w:rPr>
        <w:t>\p4\</w:t>
      </w:r>
      <w:r w:rsidRPr="008D7E5D">
        <w:rPr>
          <w:rStyle w:val="code"/>
          <w:i/>
          <w:noProof w:val="0"/>
        </w:rPr>
        <w:t>instance</w:t>
      </w:r>
      <w:r w:rsidRPr="008D7E5D">
        <w:rPr>
          <w:rStyle w:val="code"/>
          <w:noProof w:val="0"/>
        </w:rPr>
        <w:t>\bin\p4d_</w:t>
      </w:r>
      <w:r w:rsidRPr="008D7E5D">
        <w:rPr>
          <w:rStyle w:val="code"/>
          <w:i/>
          <w:noProof w:val="0"/>
        </w:rPr>
        <w:t>instance</w:t>
      </w:r>
      <w:r w:rsidRPr="008D7E5D">
        <w:rPr>
          <w:rStyle w:val="code"/>
          <w:noProof w:val="0"/>
        </w:rPr>
        <w:t xml:space="preserve"> -r </w:t>
      </w:r>
      <w:r>
        <w:rPr>
          <w:rStyle w:val="code"/>
          <w:noProof w:val="0"/>
        </w:rPr>
        <w:t>c:</w:t>
      </w:r>
      <w:r w:rsidRPr="008D7E5D">
        <w:rPr>
          <w:rStyle w:val="code"/>
          <w:noProof w:val="0"/>
        </w:rPr>
        <w:t>\p4\</w:t>
      </w:r>
      <w:r w:rsidRPr="008D7E5D">
        <w:rPr>
          <w:rStyle w:val="code"/>
          <w:i/>
          <w:noProof w:val="0"/>
        </w:rPr>
        <w:t>instance</w:t>
      </w:r>
      <w:r>
        <w:rPr>
          <w:rStyle w:val="code"/>
          <w:noProof w:val="0"/>
        </w:rPr>
        <w:t>\offline_db</w:t>
      </w:r>
      <w:r w:rsidRPr="008D7E5D">
        <w:rPr>
          <w:rStyle w:val="code"/>
          <w:noProof w:val="0"/>
        </w:rPr>
        <w:t xml:space="preserve"> -jr -z </w:t>
      </w:r>
      <w:r w:rsidRPr="008D7E5D">
        <w:rPr>
          <w:rStyle w:val="code"/>
          <w:i/>
          <w:noProof w:val="0"/>
        </w:rPr>
        <w:t>last_ckp_file</w:t>
      </w:r>
    </w:p>
    <w:p w14:paraId="2084B79D" w14:textId="77777777" w:rsidR="00E840A3" w:rsidRPr="008D7E5D" w:rsidRDefault="00E840A3" w:rsidP="005626E8">
      <w:pPr>
        <w:pStyle w:val="Body"/>
        <w:numPr>
          <w:ilvl w:val="0"/>
          <w:numId w:val="28"/>
        </w:numPr>
      </w:pPr>
      <w:r w:rsidRPr="008D7E5D">
        <w:t xml:space="preserve">Reinstall the Perforce server license to the server </w:t>
      </w:r>
      <w:r w:rsidRPr="008D7E5D">
        <w:rPr>
          <w:rStyle w:val="code"/>
          <w:noProof w:val="0"/>
        </w:rPr>
        <w:t>root</w:t>
      </w:r>
      <w:r w:rsidRPr="008D7E5D">
        <w:t xml:space="preserve"> directory.</w:t>
      </w:r>
    </w:p>
    <w:p w14:paraId="1E84CDCA" w14:textId="77777777" w:rsidR="00E840A3" w:rsidRPr="008D7E5D" w:rsidRDefault="00E840A3" w:rsidP="005626E8">
      <w:pPr>
        <w:pStyle w:val="Body"/>
        <w:numPr>
          <w:ilvl w:val="0"/>
          <w:numId w:val="28"/>
        </w:numPr>
      </w:pPr>
      <w:r w:rsidRPr="008D7E5D">
        <w:t>Start the Perforce service.</w:t>
      </w:r>
    </w:p>
    <w:p w14:paraId="67D78A5C" w14:textId="77777777" w:rsidR="00E840A3" w:rsidRPr="008D7E5D" w:rsidRDefault="00E840A3" w:rsidP="005626E8">
      <w:pPr>
        <w:pStyle w:val="Body"/>
        <w:numPr>
          <w:ilvl w:val="0"/>
          <w:numId w:val="28"/>
        </w:numPr>
      </w:pPr>
      <w:r w:rsidRPr="008D7E5D">
        <w:t>Verify that the server instance is running.</w:t>
      </w:r>
    </w:p>
    <w:p w14:paraId="52E3CC4E" w14:textId="77777777" w:rsidR="00E840A3" w:rsidRPr="008D7E5D" w:rsidRDefault="00E840A3" w:rsidP="005626E8">
      <w:pPr>
        <w:pStyle w:val="Body"/>
        <w:numPr>
          <w:ilvl w:val="0"/>
          <w:numId w:val="28"/>
        </w:numPr>
      </w:pPr>
      <w:r w:rsidRPr="008D7E5D">
        <w:t>Reinstall the server crontab or scheduled tasks.</w:t>
      </w:r>
    </w:p>
    <w:p w14:paraId="0821A0DC" w14:textId="77777777" w:rsidR="00E840A3" w:rsidRPr="008D7E5D" w:rsidRDefault="00E840A3" w:rsidP="005626E8">
      <w:pPr>
        <w:pStyle w:val="Body"/>
        <w:numPr>
          <w:ilvl w:val="0"/>
          <w:numId w:val="28"/>
        </w:numPr>
      </w:pPr>
      <w:r w:rsidRPr="008D7E5D">
        <w:t>Perform any other initial server machine configuration.</w:t>
      </w:r>
    </w:p>
    <w:p w14:paraId="0D24C734" w14:textId="77777777" w:rsidR="00E840A3" w:rsidRPr="008D7E5D" w:rsidRDefault="00E840A3" w:rsidP="005626E8">
      <w:pPr>
        <w:pStyle w:val="Body"/>
        <w:numPr>
          <w:ilvl w:val="0"/>
          <w:numId w:val="28"/>
        </w:numPr>
      </w:pPr>
      <w:r w:rsidRPr="008D7E5D">
        <w:t xml:space="preserve">Verify the database and versioned files by running the </w:t>
      </w:r>
      <w:r w:rsidRPr="008D7E5D">
        <w:fldChar w:fldCharType="begin"/>
      </w:r>
      <w:r w:rsidRPr="008D7E5D">
        <w:instrText xml:space="preserve"> REF _Ref139525365 \h </w:instrText>
      </w:r>
      <w:r w:rsidRPr="008D7E5D">
        <w:fldChar w:fldCharType="separate"/>
      </w:r>
      <w:r w:rsidR="00D047D6" w:rsidRPr="008D7E5D">
        <w:t>p4verify</w:t>
      </w:r>
      <w:r w:rsidRPr="008D7E5D">
        <w:fldChar w:fldCharType="end"/>
      </w:r>
      <w:r w:rsidRPr="008D7E5D">
        <w:t xml:space="preserve"> script. Note that files using the </w:t>
      </w:r>
      <w:hyperlink r:id="rId43" w:anchor="1040647" w:history="1">
        <w:r w:rsidRPr="008D7E5D">
          <w:t>+k</w:t>
        </w:r>
      </w:hyperlink>
      <w:r w:rsidRPr="008D7E5D">
        <w:t xml:space="preserve"> file type modifier might be reported as BAD! after being moved. Contact Perforce Technical Support for assistance in determining if these files are actually corrupt.</w:t>
      </w:r>
    </w:p>
    <w:p w14:paraId="56FAE0F8" w14:textId="77777777" w:rsidR="00E840A3" w:rsidRDefault="00E840A3" w:rsidP="00025C7B">
      <w:pPr>
        <w:pStyle w:val="Heading3"/>
      </w:pPr>
      <w:bookmarkStart w:id="44" w:name="_Toc461617311"/>
      <w:r w:rsidRPr="008D7E5D">
        <w:t>Failover to a replicated standby machine</w:t>
      </w:r>
      <w:bookmarkEnd w:id="44"/>
    </w:p>
    <w:p w14:paraId="71956414" w14:textId="77777777" w:rsidR="00E840A3" w:rsidRPr="008D7E5D" w:rsidRDefault="00E840A3" w:rsidP="005626E8">
      <w:pPr>
        <w:pStyle w:val="Body"/>
      </w:pPr>
      <w:r>
        <w:t>See DR-Failover-steps-windows.docx</w:t>
      </w:r>
    </w:p>
    <w:p w14:paraId="0B2D593E" w14:textId="77777777" w:rsidR="00E840A3" w:rsidRPr="008D7E5D" w:rsidRDefault="00E840A3" w:rsidP="005626E8">
      <w:pPr>
        <w:pStyle w:val="Heading1"/>
      </w:pPr>
      <w:bookmarkStart w:id="45" w:name="_Toc461617312"/>
      <w:r w:rsidRPr="008D7E5D">
        <w:t>Server Maintenance</w:t>
      </w:r>
      <w:bookmarkEnd w:id="45"/>
    </w:p>
    <w:p w14:paraId="65C54A4E" w14:textId="77777777" w:rsidR="00E840A3" w:rsidRPr="008D7E5D" w:rsidRDefault="00E840A3" w:rsidP="005626E8">
      <w:pPr>
        <w:pStyle w:val="Body"/>
      </w:pPr>
      <w:r w:rsidRPr="008D7E5D">
        <w:t xml:space="preserve">This section describes typical maintenance tasks and best practices for administering server machines. The directory </w:t>
      </w:r>
      <w:r>
        <w:rPr>
          <w:rStyle w:val="code"/>
          <w:noProof w:val="0"/>
        </w:rPr>
        <w:t>c:\p4\sdp\</w:t>
      </w:r>
      <w:r w:rsidRPr="008D7E5D">
        <w:rPr>
          <w:rStyle w:val="code"/>
          <w:noProof w:val="0"/>
        </w:rPr>
        <w:t>Maintenance</w:t>
      </w:r>
      <w:r w:rsidRPr="008D7E5D">
        <w:t xml:space="preserve"> contains scripts for several common maintenance tasks. </w:t>
      </w:r>
    </w:p>
    <w:p w14:paraId="5CC087AC" w14:textId="77777777" w:rsidR="00E840A3" w:rsidRPr="008D7E5D" w:rsidRDefault="00E840A3" w:rsidP="005626E8">
      <w:pPr>
        <w:pStyle w:val="Body"/>
      </w:pPr>
      <w:r w:rsidRPr="008D7E5D">
        <w:t xml:space="preserve">The user running the maintenance scripts must have administrative access to Perforce for most activities. All of these scripts can be run from any client machine. </w:t>
      </w:r>
    </w:p>
    <w:p w14:paraId="6121BC8E" w14:textId="77777777" w:rsidR="00E840A3" w:rsidRDefault="00E840A3" w:rsidP="005626E8">
      <w:pPr>
        <w:pStyle w:val="Heading2"/>
      </w:pPr>
      <w:bookmarkStart w:id="46" w:name="_Ref282613192"/>
      <w:bookmarkStart w:id="47" w:name="_Ref139525007"/>
      <w:bookmarkStart w:id="48" w:name="_Ref139525087"/>
      <w:bookmarkStart w:id="49" w:name="_Toc461617313"/>
      <w:r>
        <w:t>Server upgrades</w:t>
      </w:r>
      <w:bookmarkEnd w:id="46"/>
      <w:bookmarkEnd w:id="49"/>
    </w:p>
    <w:p w14:paraId="664B8314" w14:textId="77777777" w:rsidR="00E840A3" w:rsidRPr="00C115B1" w:rsidRDefault="00E840A3" w:rsidP="005626E8">
      <w:r w:rsidRPr="00C115B1">
        <w:t>Upgrading a server instance in the SDP framework is a simple process involving a few steps.</w:t>
      </w:r>
    </w:p>
    <w:p w14:paraId="79F07AE4" w14:textId="77777777" w:rsidR="00E840A3" w:rsidRPr="00C115B1" w:rsidRDefault="00E840A3" w:rsidP="005626E8"/>
    <w:p w14:paraId="19A77ADC" w14:textId="77777777" w:rsidR="00E840A3" w:rsidRPr="00C115B1" w:rsidRDefault="00E840A3" w:rsidP="005626E8">
      <w:pPr>
        <w:pStyle w:val="ListParagraph"/>
        <w:numPr>
          <w:ilvl w:val="0"/>
          <w:numId w:val="35"/>
        </w:numPr>
      </w:pPr>
      <w:r w:rsidRPr="00C115B1">
        <w:t xml:space="preserve">Download the new </w:t>
      </w:r>
      <w:r w:rsidRPr="00BE4FE0">
        <w:rPr>
          <w:rFonts w:ascii="Courier New" w:hAnsi="Courier New" w:cs="Courier New"/>
        </w:rPr>
        <w:t>p4</w:t>
      </w:r>
      <w:r w:rsidRPr="00C115B1">
        <w:t xml:space="preserve"> and </w:t>
      </w:r>
      <w:r w:rsidRPr="00BE4FE0">
        <w:rPr>
          <w:rFonts w:ascii="Courier New" w:hAnsi="Courier New" w:cs="Courier New"/>
        </w:rPr>
        <w:t>p4d</w:t>
      </w:r>
      <w:r w:rsidRPr="00C115B1">
        <w:t xml:space="preserve"> executables from </w:t>
      </w:r>
      <w:hyperlink r:id="rId44" w:history="1">
        <w:r w:rsidRPr="00BE4FE0">
          <w:rPr>
            <w:rStyle w:val="Hyperlink"/>
            <w:rFonts w:ascii="Courier New" w:hAnsi="Courier New" w:cs="Courier New"/>
          </w:rPr>
          <w:t>ftp.perforce.com</w:t>
        </w:r>
      </w:hyperlink>
      <w:r w:rsidRPr="00C115B1">
        <w:t xml:space="preserve"> and place them in </w:t>
      </w:r>
      <w:r w:rsidRPr="00BE4FE0">
        <w:rPr>
          <w:rFonts w:ascii="Courier New" w:hAnsi="Courier New" w:cs="Courier New"/>
        </w:rPr>
        <w:t>&lt;depotdata&gt;:\p4\common\bin</w:t>
      </w:r>
    </w:p>
    <w:p w14:paraId="4921117A" w14:textId="77777777" w:rsidR="00E840A3" w:rsidRPr="00C115B1" w:rsidRDefault="00E840A3" w:rsidP="005626E8">
      <w:pPr>
        <w:pStyle w:val="ListParagraph"/>
        <w:numPr>
          <w:ilvl w:val="0"/>
          <w:numId w:val="35"/>
        </w:numPr>
      </w:pPr>
      <w:r w:rsidRPr="00C115B1">
        <w:t xml:space="preserve">Run </w:t>
      </w:r>
      <w:r w:rsidRPr="00BE4FE0">
        <w:rPr>
          <w:rFonts w:ascii="Courier New" w:hAnsi="Courier New" w:cs="Courier New"/>
        </w:rPr>
        <w:t>&lt;depotdata&gt;:\p4\common\bin\p4env.bat &lt;instance&gt;</w:t>
      </w:r>
    </w:p>
    <w:p w14:paraId="14A86112" w14:textId="5D657627" w:rsidR="00E840A3" w:rsidRPr="00C115B1" w:rsidRDefault="00E840A3" w:rsidP="005626E8">
      <w:pPr>
        <w:pStyle w:val="ListParagraph"/>
        <w:numPr>
          <w:ilvl w:val="0"/>
          <w:numId w:val="35"/>
        </w:numPr>
      </w:pPr>
      <w:r w:rsidRPr="00C115B1">
        <w:t xml:space="preserve">Run </w:t>
      </w:r>
      <w:r w:rsidRPr="00BE4FE0">
        <w:rPr>
          <w:rFonts w:ascii="Courier New" w:hAnsi="Courier New" w:cs="Courier New"/>
        </w:rPr>
        <w:t>&lt;depotdata&gt;:\p4\common\bin\upgrade.bat</w:t>
      </w:r>
      <w:r>
        <w:t xml:space="preserve"> (Please note that the upgrade to </w:t>
      </w:r>
      <w:r w:rsidR="00BE4FE0">
        <w:t xml:space="preserve">and thru </w:t>
      </w:r>
      <w:r>
        <w:t>version 2013</w:t>
      </w:r>
      <w:r w:rsidR="00BE4FE0">
        <w:t xml:space="preserve">.3 requires different processing, and the </w:t>
      </w:r>
      <w:r w:rsidR="00BE4FE0" w:rsidRPr="00BE4FE0">
        <w:rPr>
          <w:rFonts w:ascii="Courier New" w:hAnsi="Courier New" w:cs="Courier New"/>
        </w:rPr>
        <w:t>2013.3_upgrade.bat</w:t>
      </w:r>
      <w:r w:rsidR="00BE4FE0">
        <w:t xml:space="preserve"> script must instead be used</w:t>
      </w:r>
      <w:r>
        <w:t>).</w:t>
      </w:r>
    </w:p>
    <w:p w14:paraId="1AA0AAA9" w14:textId="77777777" w:rsidR="00E840A3" w:rsidRPr="008D7E5D" w:rsidRDefault="00E840A3" w:rsidP="00025C7B">
      <w:pPr>
        <w:pStyle w:val="Heading3"/>
      </w:pPr>
      <w:bookmarkStart w:id="50" w:name="_Toc461617314"/>
      <w:r w:rsidRPr="008D7E5D">
        <w:t>Database Modifications</w:t>
      </w:r>
      <w:bookmarkEnd w:id="47"/>
      <w:bookmarkEnd w:id="48"/>
      <w:bookmarkEnd w:id="50"/>
    </w:p>
    <w:p w14:paraId="20BFD4F0" w14:textId="77777777" w:rsidR="00E840A3" w:rsidRPr="008D7E5D" w:rsidRDefault="00E840A3" w:rsidP="005626E8">
      <w:pPr>
        <w:pStyle w:val="Body"/>
      </w:pPr>
      <w:r w:rsidRPr="008D7E5D">
        <w:t>Occasionally modifications are made to the Perforce database. For example, server upgrades and some recovery procedures modify the database.</w:t>
      </w:r>
    </w:p>
    <w:p w14:paraId="7A58AFDC" w14:textId="5939FA5B" w:rsidR="00E840A3" w:rsidRPr="008D7E5D" w:rsidRDefault="00E840A3" w:rsidP="005626E8">
      <w:pPr>
        <w:pStyle w:val="Body"/>
      </w:pPr>
      <w:r w:rsidRPr="008D7E5D">
        <w:t xml:space="preserve">When upgrading the server, replaying a journal patch, or performing any activity that modifies the </w:t>
      </w:r>
      <w:r w:rsidRPr="008D7E5D">
        <w:rPr>
          <w:rStyle w:val="code"/>
          <w:noProof w:val="0"/>
        </w:rPr>
        <w:t>db.*</w:t>
      </w:r>
      <w:r w:rsidRPr="008D7E5D">
        <w:t xml:space="preserve"> files, you must restart the offline checkpoint process so that the files in the </w:t>
      </w:r>
      <w:r w:rsidRPr="008D7E5D">
        <w:rPr>
          <w:rStyle w:val="code"/>
          <w:noProof w:val="0"/>
        </w:rPr>
        <w:t>offline_db</w:t>
      </w:r>
      <w:r w:rsidRPr="008D7E5D">
        <w:t xml:space="preserve"> directory match the ones in the live server directory. The easiest way to restart the offline checkpoint process is to run the </w:t>
      </w:r>
      <w:r w:rsidR="000C02CD">
        <w:rPr>
          <w:rStyle w:val="code"/>
          <w:noProof w:val="0"/>
        </w:rPr>
        <w:t>live-</w:t>
      </w:r>
      <w:r w:rsidRPr="008D7E5D">
        <w:rPr>
          <w:rStyle w:val="code"/>
          <w:noProof w:val="0"/>
        </w:rPr>
        <w:t>checkpoint</w:t>
      </w:r>
      <w:r w:rsidRPr="008D7E5D">
        <w:t xml:space="preserve"> script after modifying the </w:t>
      </w:r>
      <w:r w:rsidRPr="008D7E5D">
        <w:rPr>
          <w:rStyle w:val="code"/>
          <w:noProof w:val="0"/>
        </w:rPr>
        <w:t>db.*</w:t>
      </w:r>
      <w:r w:rsidRPr="008D7E5D">
        <w:t xml:space="preserve"> files, as follows:</w:t>
      </w:r>
    </w:p>
    <w:p w14:paraId="375F7F5C" w14:textId="52CD56BC" w:rsidR="00E840A3" w:rsidRPr="008D7E5D" w:rsidRDefault="00E840A3" w:rsidP="005626E8">
      <w:pPr>
        <w:pStyle w:val="Body"/>
        <w:rPr>
          <w:rStyle w:val="Literal"/>
        </w:rPr>
      </w:pPr>
      <w:r>
        <w:rPr>
          <w:rStyle w:val="Literal"/>
          <w:noProof w:val="0"/>
        </w:rPr>
        <w:t>C:</w:t>
      </w:r>
      <w:r w:rsidR="000C02CD">
        <w:rPr>
          <w:rStyle w:val="Literal"/>
          <w:noProof w:val="0"/>
        </w:rPr>
        <w:t>\p4\common\bin\live-</w:t>
      </w:r>
      <w:r w:rsidRPr="008D7E5D">
        <w:rPr>
          <w:rStyle w:val="Literal"/>
          <w:noProof w:val="0"/>
        </w:rPr>
        <w:t>checkpoint.</w:t>
      </w:r>
      <w:r w:rsidR="000C02CD">
        <w:rPr>
          <w:rStyle w:val="Literal"/>
          <w:noProof w:val="0"/>
        </w:rPr>
        <w:t>ps1</w:t>
      </w:r>
      <w:r w:rsidRPr="008D7E5D">
        <w:rPr>
          <w:rStyle w:val="Literal"/>
          <w:noProof w:val="0"/>
        </w:rPr>
        <w:t xml:space="preserve"> </w:t>
      </w:r>
      <w:r w:rsidRPr="008D7E5D">
        <w:rPr>
          <w:rStyle w:val="Literal"/>
          <w:i/>
          <w:noProof w:val="0"/>
        </w:rPr>
        <w:t>instance</w:t>
      </w:r>
    </w:p>
    <w:p w14:paraId="65A5D0C0" w14:textId="77777777" w:rsidR="00E840A3" w:rsidRPr="008D7E5D" w:rsidRDefault="00E840A3" w:rsidP="005626E8">
      <w:pPr>
        <w:pStyle w:val="Body"/>
        <w:rPr>
          <w:rStyle w:val="Literal"/>
        </w:rPr>
      </w:pPr>
      <w:r w:rsidRPr="008D7E5D">
        <w:t xml:space="preserve">This script makes a new checkpoint of the modifed database files in the live root directory, then recovers that checkpoint to the </w:t>
      </w:r>
      <w:r w:rsidRPr="008D7E5D">
        <w:rPr>
          <w:rStyle w:val="code"/>
          <w:noProof w:val="0"/>
        </w:rPr>
        <w:t>offline_db</w:t>
      </w:r>
      <w:r w:rsidRPr="008D7E5D">
        <w:t xml:space="preserve"> directory so that both directories are in sync. This script can also be used anytime to create a checkpoint of the live database.</w:t>
      </w:r>
    </w:p>
    <w:p w14:paraId="254637E8" w14:textId="77777777" w:rsidR="00E840A3" w:rsidRPr="008D7E5D" w:rsidRDefault="00E840A3" w:rsidP="005626E8">
      <w:pPr>
        <w:pStyle w:val="Body"/>
      </w:pPr>
      <w:r w:rsidRPr="008D7E5D">
        <w:t xml:space="preserve">This command must be run when an error occurs during offline checkpointing. It restarts the offline checkpoint process from the live database files to bring the offline copy back in sync. If the live checkpoint script fails, contact Perforce Consulting at </w:t>
      </w:r>
      <w:hyperlink r:id="rId45" w:history="1">
        <w:r w:rsidRPr="008D7E5D">
          <w:rPr>
            <w:rStyle w:val="Hyperlink"/>
            <w:noProof w:val="0"/>
          </w:rPr>
          <w:t>consulting@perforce.com</w:t>
        </w:r>
      </w:hyperlink>
      <w:r w:rsidRPr="008D7E5D">
        <w:t>.</w:t>
      </w:r>
    </w:p>
    <w:p w14:paraId="11DB972D" w14:textId="77777777" w:rsidR="00E840A3" w:rsidRPr="008D7E5D" w:rsidRDefault="00E840A3" w:rsidP="00025C7B">
      <w:pPr>
        <w:pStyle w:val="Heading3"/>
      </w:pPr>
      <w:bookmarkStart w:id="51" w:name="_Toc461617315"/>
      <w:r w:rsidRPr="008D7E5D">
        <w:t>Listing inactive specifications</w:t>
      </w:r>
      <w:bookmarkEnd w:id="51"/>
    </w:p>
    <w:p w14:paraId="30434F4C" w14:textId="77777777" w:rsidR="00E840A3" w:rsidRPr="008D7E5D" w:rsidRDefault="00E840A3" w:rsidP="005626E8">
      <w:pPr>
        <w:pStyle w:val="Body"/>
      </w:pPr>
      <w:r w:rsidRPr="008D7E5D">
        <w:t xml:space="preserve">To list branch specifications, clients, labels and users that have been inactive for a specified number of weeks, run </w:t>
      </w:r>
      <w:r w:rsidRPr="008D7E5D">
        <w:rPr>
          <w:rStyle w:val="Literal"/>
          <w:noProof w:val="0"/>
        </w:rPr>
        <w:t>accessdates.py</w:t>
      </w:r>
      <w:r w:rsidRPr="008D7E5D">
        <w:t>. This script generates four text files listing inactive specifications:</w:t>
      </w:r>
    </w:p>
    <w:p w14:paraId="2145E80F" w14:textId="77777777" w:rsidR="00E840A3" w:rsidRPr="008D7E5D" w:rsidRDefault="00E840A3" w:rsidP="005626E8">
      <w:pPr>
        <w:pStyle w:val="Bullet1"/>
        <w:numPr>
          <w:ilvl w:val="0"/>
          <w:numId w:val="1"/>
        </w:numPr>
      </w:pPr>
      <w:r w:rsidRPr="008D7E5D">
        <w:rPr>
          <w:rStyle w:val="Literal"/>
          <w:noProof w:val="0"/>
        </w:rPr>
        <w:t>branches.txt</w:t>
      </w:r>
    </w:p>
    <w:p w14:paraId="11E44BF0" w14:textId="77777777" w:rsidR="00E840A3" w:rsidRPr="008D7E5D" w:rsidRDefault="00E840A3" w:rsidP="005626E8">
      <w:pPr>
        <w:pStyle w:val="Bullet1"/>
        <w:numPr>
          <w:ilvl w:val="0"/>
          <w:numId w:val="1"/>
        </w:numPr>
      </w:pPr>
      <w:r w:rsidRPr="008D7E5D">
        <w:rPr>
          <w:rStyle w:val="Literal"/>
          <w:noProof w:val="0"/>
        </w:rPr>
        <w:t>clients.txt</w:t>
      </w:r>
    </w:p>
    <w:p w14:paraId="7E41EA69" w14:textId="77777777" w:rsidR="00E840A3" w:rsidRPr="008D7E5D" w:rsidRDefault="00E840A3" w:rsidP="005626E8">
      <w:pPr>
        <w:pStyle w:val="Bullet1"/>
        <w:numPr>
          <w:ilvl w:val="0"/>
          <w:numId w:val="1"/>
        </w:numPr>
      </w:pPr>
      <w:r w:rsidRPr="008D7E5D">
        <w:rPr>
          <w:rStyle w:val="Literal"/>
          <w:noProof w:val="0"/>
        </w:rPr>
        <w:t>labels.txt</w:t>
      </w:r>
    </w:p>
    <w:p w14:paraId="41CAAF23" w14:textId="77777777" w:rsidR="00E840A3" w:rsidRPr="008D7E5D" w:rsidRDefault="00E840A3" w:rsidP="005626E8">
      <w:pPr>
        <w:pStyle w:val="Bullet1"/>
        <w:numPr>
          <w:ilvl w:val="0"/>
          <w:numId w:val="1"/>
        </w:numPr>
      </w:pPr>
      <w:r w:rsidRPr="008D7E5D">
        <w:rPr>
          <w:rStyle w:val="Literal"/>
          <w:noProof w:val="0"/>
        </w:rPr>
        <w:t>users.txt</w:t>
      </w:r>
    </w:p>
    <w:p w14:paraId="17ADA843" w14:textId="77777777" w:rsidR="00E840A3" w:rsidRPr="008D7E5D" w:rsidRDefault="00E840A3" w:rsidP="00025C7B">
      <w:pPr>
        <w:pStyle w:val="Heading3"/>
      </w:pPr>
      <w:bookmarkStart w:id="52" w:name="_Ref137555882"/>
      <w:bookmarkStart w:id="53" w:name="_Toc225404212"/>
      <w:bookmarkStart w:id="54" w:name="_Ref137555893"/>
      <w:bookmarkStart w:id="55" w:name="_Toc461617316"/>
      <w:r>
        <w:t>Unloading and Reloading</w:t>
      </w:r>
      <w:r w:rsidRPr="008D7E5D">
        <w:t xml:space="preserve"> labels</w:t>
      </w:r>
      <w:bookmarkEnd w:id="52"/>
      <w:bookmarkEnd w:id="53"/>
      <w:bookmarkEnd w:id="55"/>
    </w:p>
    <w:p w14:paraId="424BB650" w14:textId="2DA13A33" w:rsidR="00C9144B" w:rsidRDefault="00C9144B" w:rsidP="005626E8">
      <w:pPr>
        <w:pStyle w:val="Body"/>
      </w:pPr>
      <w:r>
        <w:t>Archiving labels is a best practice for large installations, with hundreds of users and Perforce checkpoints that are gigabytes in size.  Smaller sites need not necessarily concern themselves with archiving labels to maintain performance, though doing so will minimize database size if labels are used extensively.</w:t>
      </w:r>
    </w:p>
    <w:p w14:paraId="7C1CBDF2" w14:textId="0A532FDC" w:rsidR="00E840A3" w:rsidRDefault="00E840A3" w:rsidP="005626E8">
      <w:pPr>
        <w:pStyle w:val="Body"/>
      </w:pPr>
      <w:r>
        <w:t xml:space="preserve">To use the </w:t>
      </w:r>
      <w:r w:rsidR="0062605F" w:rsidRPr="0062605F">
        <w:rPr>
          <w:rFonts w:ascii="Courier New" w:hAnsi="Courier New" w:cs="Courier New"/>
        </w:rPr>
        <w:t xml:space="preserve">p4 </w:t>
      </w:r>
      <w:r w:rsidRPr="0062605F">
        <w:rPr>
          <w:rFonts w:ascii="Courier New" w:hAnsi="Courier New" w:cs="Courier New"/>
        </w:rPr>
        <w:t>unload</w:t>
      </w:r>
      <w:r>
        <w:t xml:space="preserve"> and </w:t>
      </w:r>
      <w:r w:rsidR="0062605F" w:rsidRPr="0062605F">
        <w:rPr>
          <w:rFonts w:ascii="Courier New" w:hAnsi="Courier New" w:cs="Courier New"/>
        </w:rPr>
        <w:t xml:space="preserve">p4 </w:t>
      </w:r>
      <w:r w:rsidRPr="0062605F">
        <w:rPr>
          <w:rFonts w:ascii="Courier New" w:hAnsi="Courier New" w:cs="Courier New"/>
        </w:rPr>
        <w:t>reload</w:t>
      </w:r>
      <w:r>
        <w:t xml:space="preserve"> commands for archiving clients and labels, you must </w:t>
      </w:r>
      <w:r>
        <w:lastRenderedPageBreak/>
        <w:t>first cr</w:t>
      </w:r>
      <w:r w:rsidR="0062605F">
        <w:t xml:space="preserve">eate an unload depot using the </w:t>
      </w:r>
      <w:r w:rsidRPr="0062605F">
        <w:rPr>
          <w:rFonts w:ascii="Courier New" w:hAnsi="Courier New" w:cs="Courier New"/>
        </w:rPr>
        <w:t>p4 depot</w:t>
      </w:r>
      <w:r>
        <w:t xml:space="preserve"> command.  Run:</w:t>
      </w:r>
    </w:p>
    <w:p w14:paraId="75AFE22D" w14:textId="77777777" w:rsidR="00E840A3" w:rsidRDefault="00E840A3" w:rsidP="005626E8">
      <w:pPr>
        <w:pStyle w:val="Body"/>
      </w:pPr>
    </w:p>
    <w:p w14:paraId="7784BC86" w14:textId="77777777" w:rsidR="00E840A3" w:rsidRPr="00185DB1" w:rsidRDefault="00E840A3" w:rsidP="005626E8">
      <w:pPr>
        <w:pStyle w:val="Body"/>
        <w:rPr>
          <w:rStyle w:val="code"/>
        </w:rPr>
      </w:pPr>
      <w:r w:rsidRPr="00185DB1">
        <w:rPr>
          <w:rStyle w:val="code"/>
        </w:rPr>
        <w:t>p4 depot unload</w:t>
      </w:r>
    </w:p>
    <w:p w14:paraId="3A415B57" w14:textId="77777777" w:rsidR="00E840A3" w:rsidRDefault="00E840A3" w:rsidP="005626E8">
      <w:pPr>
        <w:pStyle w:val="Body"/>
      </w:pPr>
    </w:p>
    <w:p w14:paraId="7859D96A" w14:textId="77777777" w:rsidR="00E840A3" w:rsidRDefault="00E840A3" w:rsidP="005626E8">
      <w:pPr>
        <w:pStyle w:val="Body"/>
      </w:pPr>
      <w:r>
        <w:t xml:space="preserve">Set the type of the depot to </w:t>
      </w:r>
      <w:r w:rsidRPr="0062605F">
        <w:rPr>
          <w:rFonts w:ascii="Courier New" w:hAnsi="Courier New" w:cs="Courier New"/>
        </w:rPr>
        <w:t>unload</w:t>
      </w:r>
      <w:r>
        <w:t xml:space="preserve"> and save the form.</w:t>
      </w:r>
    </w:p>
    <w:p w14:paraId="29F6BC48" w14:textId="77777777" w:rsidR="00E840A3" w:rsidRDefault="00E840A3" w:rsidP="005626E8">
      <w:pPr>
        <w:pStyle w:val="Body"/>
      </w:pPr>
    </w:p>
    <w:p w14:paraId="79A1EAE6" w14:textId="77777777" w:rsidR="00E840A3" w:rsidRDefault="00E840A3" w:rsidP="005626E8">
      <w:pPr>
        <w:pStyle w:val="Body"/>
      </w:pPr>
      <w:r>
        <w:t>After the depot is created, you can use the following command to archive all the clients and labels that have been accessed since the given date:</w:t>
      </w:r>
    </w:p>
    <w:p w14:paraId="53BD641A" w14:textId="77777777" w:rsidR="00E840A3" w:rsidRDefault="00E840A3" w:rsidP="005626E8">
      <w:pPr>
        <w:pStyle w:val="Body"/>
      </w:pPr>
    </w:p>
    <w:p w14:paraId="23B61EAD" w14:textId="77777777" w:rsidR="00E840A3" w:rsidRPr="00185DB1" w:rsidRDefault="00E840A3" w:rsidP="005626E8">
      <w:pPr>
        <w:pStyle w:val="Body"/>
        <w:rPr>
          <w:rStyle w:val="code"/>
        </w:rPr>
      </w:pPr>
      <w:r w:rsidRPr="00185DB1">
        <w:rPr>
          <w:rStyle w:val="code"/>
        </w:rPr>
        <w:t>p4 unload -f -L -z -a -d &lt;date&gt;</w:t>
      </w:r>
    </w:p>
    <w:p w14:paraId="1CC39589" w14:textId="77777777" w:rsidR="00E840A3" w:rsidRDefault="00E840A3" w:rsidP="005626E8">
      <w:pPr>
        <w:pStyle w:val="Body"/>
      </w:pPr>
    </w:p>
    <w:p w14:paraId="164C7593" w14:textId="3FAE34AD" w:rsidR="00E840A3" w:rsidRDefault="00E840A3" w:rsidP="005626E8">
      <w:pPr>
        <w:pStyle w:val="Body"/>
      </w:pPr>
      <w:r>
        <w:t>For example, to unload all clien</w:t>
      </w:r>
      <w:r w:rsidR="005A4AEE">
        <w:t>t</w:t>
      </w:r>
      <w:r>
        <w:t>s and labels that haven’t been access</w:t>
      </w:r>
      <w:r w:rsidR="005A4AEE">
        <w:t>ed</w:t>
      </w:r>
      <w:r>
        <w:t xml:space="preserve"> since Jan. 1, 2013, you would run:</w:t>
      </w:r>
    </w:p>
    <w:p w14:paraId="0E4742DA" w14:textId="77777777" w:rsidR="00E840A3" w:rsidRDefault="00E840A3" w:rsidP="005626E8">
      <w:pPr>
        <w:pStyle w:val="Body"/>
      </w:pPr>
    </w:p>
    <w:p w14:paraId="5EDC4C62" w14:textId="77777777" w:rsidR="00E840A3" w:rsidRPr="00185DB1" w:rsidRDefault="00E840A3" w:rsidP="005626E8">
      <w:pPr>
        <w:pStyle w:val="Body"/>
        <w:rPr>
          <w:rStyle w:val="code"/>
        </w:rPr>
      </w:pPr>
      <w:r w:rsidRPr="00185DB1">
        <w:rPr>
          <w:rStyle w:val="code"/>
        </w:rPr>
        <w:t>p4 unload -f -L -z -a -d 2013/01/01</w:t>
      </w:r>
    </w:p>
    <w:p w14:paraId="446B255E" w14:textId="77777777" w:rsidR="00E840A3" w:rsidRDefault="00E840A3" w:rsidP="005626E8">
      <w:pPr>
        <w:pStyle w:val="Body"/>
      </w:pPr>
    </w:p>
    <w:p w14:paraId="5D8551DA" w14:textId="77777777" w:rsidR="00E840A3" w:rsidRDefault="00E840A3" w:rsidP="005626E8">
      <w:pPr>
        <w:pStyle w:val="Body"/>
      </w:pPr>
      <w:r>
        <w:t>Users can reload their own clients/labels using the reload command. They can run:</w:t>
      </w:r>
    </w:p>
    <w:p w14:paraId="5EA1F5B4" w14:textId="77777777" w:rsidR="00E840A3" w:rsidRDefault="00E840A3" w:rsidP="005626E8">
      <w:pPr>
        <w:pStyle w:val="Body"/>
      </w:pPr>
    </w:p>
    <w:p w14:paraId="065BEE9C" w14:textId="77777777" w:rsidR="00E840A3" w:rsidRPr="00185DB1" w:rsidRDefault="00E840A3" w:rsidP="005626E8">
      <w:pPr>
        <w:pStyle w:val="Body"/>
        <w:rPr>
          <w:rStyle w:val="code"/>
        </w:rPr>
      </w:pPr>
      <w:r w:rsidRPr="00185DB1">
        <w:rPr>
          <w:rStyle w:val="code"/>
        </w:rPr>
        <w:t>p4 reload -c &lt;clientname&gt;</w:t>
      </w:r>
    </w:p>
    <w:p w14:paraId="0FDD7F96" w14:textId="77777777" w:rsidR="00E840A3" w:rsidRDefault="00E840A3" w:rsidP="005626E8">
      <w:pPr>
        <w:pStyle w:val="Body"/>
      </w:pPr>
      <w:r>
        <w:t>or</w:t>
      </w:r>
    </w:p>
    <w:p w14:paraId="3F7457B6" w14:textId="77777777" w:rsidR="00E840A3" w:rsidRPr="00185DB1" w:rsidRDefault="00E840A3" w:rsidP="005626E8">
      <w:pPr>
        <w:pStyle w:val="Body"/>
        <w:rPr>
          <w:rStyle w:val="code"/>
        </w:rPr>
      </w:pPr>
      <w:r w:rsidRPr="00185DB1">
        <w:rPr>
          <w:rStyle w:val="code"/>
        </w:rPr>
        <w:t>p4 reload -l &lt;labelname&gt;</w:t>
      </w:r>
    </w:p>
    <w:p w14:paraId="6D55C020" w14:textId="77777777" w:rsidR="00E840A3" w:rsidRDefault="00E840A3" w:rsidP="005626E8">
      <w:pPr>
        <w:pStyle w:val="Body"/>
      </w:pPr>
    </w:p>
    <w:p w14:paraId="0DB871C1" w14:textId="77777777" w:rsidR="00E840A3" w:rsidRDefault="00E840A3" w:rsidP="005626E8">
      <w:pPr>
        <w:pStyle w:val="Body"/>
      </w:pPr>
      <w:r>
        <w:t>As a super user, you can reload and unloaded item by adding the -f flag to the reload command as follows:</w:t>
      </w:r>
    </w:p>
    <w:p w14:paraId="77F0C2C4" w14:textId="77777777" w:rsidR="00E840A3" w:rsidRDefault="00E840A3" w:rsidP="005626E8">
      <w:pPr>
        <w:pStyle w:val="Body"/>
      </w:pPr>
    </w:p>
    <w:p w14:paraId="6A6CC83F" w14:textId="77777777" w:rsidR="00E840A3" w:rsidRPr="00185DB1" w:rsidRDefault="00E840A3" w:rsidP="005626E8">
      <w:pPr>
        <w:pStyle w:val="Body"/>
        <w:rPr>
          <w:rStyle w:val="code"/>
        </w:rPr>
      </w:pPr>
      <w:r w:rsidRPr="00185DB1">
        <w:rPr>
          <w:rStyle w:val="code"/>
        </w:rPr>
        <w:t>p4 reload -f -c|l &lt;specname&gt;</w:t>
      </w:r>
    </w:p>
    <w:p w14:paraId="6A4AFA37" w14:textId="77777777" w:rsidR="00E840A3" w:rsidRDefault="00E840A3" w:rsidP="005626E8">
      <w:pPr>
        <w:pStyle w:val="Body"/>
      </w:pPr>
    </w:p>
    <w:p w14:paraId="596E0E4F" w14:textId="77777777" w:rsidR="00E840A3" w:rsidRPr="008D7E5D" w:rsidRDefault="00E840A3" w:rsidP="005626E8">
      <w:pPr>
        <w:pStyle w:val="Body"/>
      </w:pPr>
      <w:r>
        <w:t>In addition, you can avoid having to unload/reload labels by creating a trigger to set the autoreload option as the default on all new labels. That will cause the server to use the unload depot for storing the labels rather than storing them in db.label. This helps with performance of the server by not increasing the size of the database for label storage.</w:t>
      </w:r>
      <w:r w:rsidRPr="008D7E5D">
        <w:t xml:space="preserve"> </w:t>
      </w:r>
    </w:p>
    <w:p w14:paraId="6E27CFFA" w14:textId="77777777" w:rsidR="00E840A3" w:rsidRDefault="00E840A3" w:rsidP="005626E8">
      <w:pPr>
        <w:pStyle w:val="Body"/>
      </w:pPr>
    </w:p>
    <w:p w14:paraId="08629D83" w14:textId="77777777" w:rsidR="00E840A3" w:rsidRPr="00185DB1" w:rsidRDefault="00E840A3" w:rsidP="005626E8">
      <w:pPr>
        <w:pStyle w:val="Body"/>
      </w:pPr>
      <w:r>
        <w:rPr>
          <w:noProof w:val="0"/>
        </w:rPr>
        <w:t xml:space="preserve">You can automate these tasks with </w:t>
      </w:r>
      <w:r w:rsidRPr="00185DB1">
        <w:rPr>
          <w:rStyle w:val="code"/>
        </w:rPr>
        <w:t>$SDP/Maintenance/unload_clients.py</w:t>
      </w:r>
      <w:r>
        <w:rPr>
          <w:noProof w:val="0"/>
        </w:rPr>
        <w:t xml:space="preserve"> and </w:t>
      </w:r>
      <w:r w:rsidRPr="00185DB1">
        <w:rPr>
          <w:rStyle w:val="code"/>
        </w:rPr>
        <w:t>$SDP/Maintenance/unload_labels.py</w:t>
      </w:r>
    </w:p>
    <w:p w14:paraId="4A416F73" w14:textId="77777777" w:rsidR="00E840A3" w:rsidRPr="008D7E5D" w:rsidRDefault="00E840A3" w:rsidP="00025C7B">
      <w:pPr>
        <w:pStyle w:val="Heading3"/>
      </w:pPr>
      <w:bookmarkStart w:id="56" w:name="_Toc461617317"/>
      <w:r w:rsidRPr="008D7E5D">
        <w:lastRenderedPageBreak/>
        <w:t>Archiving client workspaces and branch specifications</w:t>
      </w:r>
      <w:bookmarkEnd w:id="54"/>
      <w:bookmarkEnd w:id="56"/>
    </w:p>
    <w:p w14:paraId="4B5D65D8" w14:textId="77777777" w:rsidR="00E840A3" w:rsidRPr="008D7E5D" w:rsidRDefault="00E840A3" w:rsidP="005626E8">
      <w:pPr>
        <w:pStyle w:val="Body"/>
      </w:pPr>
      <w:r w:rsidRPr="008D7E5D">
        <w:t xml:space="preserve">To delete clients and branch specs that have not been accessed recently, run the </w:t>
      </w:r>
      <w:r w:rsidRPr="008D7E5D">
        <w:rPr>
          <w:rStyle w:val="Literal"/>
          <w:noProof w:val="0"/>
        </w:rPr>
        <w:t>archive_clients_and_branches.py</w:t>
      </w:r>
      <w:r w:rsidRPr="008D7E5D">
        <w:t xml:space="preserve"> script. This script deletes clients and branch specifications that have not been accessed in the number of weeks specified by the variable </w:t>
      </w:r>
      <w:r w:rsidRPr="008D7E5D">
        <w:rPr>
          <w:rStyle w:val="Literal"/>
          <w:noProof w:val="0"/>
        </w:rPr>
        <w:t>weeks</w:t>
      </w:r>
      <w:r w:rsidRPr="008D7E5D">
        <w:t xml:space="preserve">. </w:t>
      </w:r>
    </w:p>
    <w:p w14:paraId="5918EBDB" w14:textId="77777777" w:rsidR="00E840A3" w:rsidRPr="008D7E5D" w:rsidRDefault="00E840A3" w:rsidP="00025C7B">
      <w:pPr>
        <w:pStyle w:val="Heading3"/>
        <w:rPr>
          <w:rStyle w:val="Lead-in"/>
          <w:rFonts w:ascii="Palatino" w:hAnsi="Palatino"/>
          <w:b/>
          <w:bCs w:val="0"/>
          <w:color w:val="000000"/>
          <w:sz w:val="20"/>
          <w:szCs w:val="20"/>
        </w:rPr>
      </w:pPr>
      <w:bookmarkStart w:id="57" w:name="_Ref137555926"/>
      <w:bookmarkStart w:id="58" w:name="_Toc225404213"/>
      <w:bookmarkStart w:id="59" w:name="X_Toc179297916"/>
      <w:bookmarkStart w:id="60" w:name="_Toc461617318"/>
      <w:r w:rsidRPr="008D7E5D">
        <w:rPr>
          <w:rStyle w:val="Lead-in"/>
          <w:b/>
        </w:rPr>
        <w:t>Deleting users</w:t>
      </w:r>
      <w:bookmarkEnd w:id="57"/>
      <w:bookmarkEnd w:id="58"/>
      <w:bookmarkEnd w:id="60"/>
    </w:p>
    <w:p w14:paraId="2C1D08FA" w14:textId="77777777" w:rsidR="00E840A3" w:rsidRPr="008D7E5D" w:rsidRDefault="00E840A3" w:rsidP="005626E8">
      <w:pPr>
        <w:pStyle w:val="Body"/>
      </w:pPr>
      <w:r w:rsidRPr="008D7E5D">
        <w:rPr>
          <w:rStyle w:val="Lead-in"/>
          <w:b w:val="0"/>
          <w:noProof w:val="0"/>
        </w:rPr>
        <w:t>To delete users</w:t>
      </w:r>
      <w:r w:rsidRPr="008D7E5D">
        <w:t xml:space="preserve">, run </w:t>
      </w:r>
      <w:r w:rsidRPr="008D7E5D">
        <w:rPr>
          <w:rStyle w:val="Literal"/>
          <w:noProof w:val="0"/>
        </w:rPr>
        <w:t>python p4deleteuser.py</w:t>
      </w:r>
      <w:r w:rsidRPr="008D7E5D">
        <w:t>, specifying the users to be deleted. The script deletes the users, any workspaces they own, and removes them from any groups they belong to.</w:t>
      </w:r>
    </w:p>
    <w:p w14:paraId="70EE1F2E" w14:textId="77777777" w:rsidR="00E840A3" w:rsidRPr="008D7E5D" w:rsidRDefault="00E840A3" w:rsidP="005626E8">
      <w:pPr>
        <w:pStyle w:val="Body"/>
      </w:pPr>
      <w:r w:rsidRPr="008D7E5D">
        <w:rPr>
          <w:rStyle w:val="Lead-in"/>
          <w:b w:val="0"/>
          <w:noProof w:val="0"/>
        </w:rPr>
        <w:t>To delete all users that have not accessed the server in the past 12 weeks</w:t>
      </w:r>
      <w:r w:rsidRPr="008D7E5D">
        <w:t xml:space="preserve">, run </w:t>
      </w:r>
      <w:r w:rsidRPr="008D7E5D">
        <w:rPr>
          <w:rStyle w:val="Literal"/>
          <w:noProof w:val="0"/>
        </w:rPr>
        <w:t>python delusers.py</w:t>
      </w:r>
      <w:r w:rsidRPr="008D7E5D">
        <w:t xml:space="preserve">. To change the number of weeks to a value other than 12, change the </w:t>
      </w:r>
      <w:r w:rsidRPr="008D7E5D">
        <w:rPr>
          <w:rStyle w:val="Literal"/>
          <w:noProof w:val="0"/>
        </w:rPr>
        <w:t>weeks</w:t>
      </w:r>
      <w:r w:rsidRPr="008D7E5D">
        <w:t xml:space="preserve"> variable in the </w:t>
      </w:r>
      <w:r w:rsidRPr="008D7E5D">
        <w:rPr>
          <w:rStyle w:val="Literal"/>
          <w:noProof w:val="0"/>
        </w:rPr>
        <w:t>p4deleteuser.py</w:t>
      </w:r>
      <w:r w:rsidRPr="008D7E5D">
        <w:t xml:space="preserve"> module.</w:t>
      </w:r>
    </w:p>
    <w:p w14:paraId="7A2F2909" w14:textId="77777777" w:rsidR="00E840A3" w:rsidRPr="008D7E5D" w:rsidRDefault="00E840A3" w:rsidP="005626E8">
      <w:pPr>
        <w:pStyle w:val="Body"/>
      </w:pPr>
      <w:r w:rsidRPr="008D7E5D">
        <w:rPr>
          <w:rStyle w:val="Lead-in"/>
          <w:b w:val="0"/>
          <w:noProof w:val="0"/>
        </w:rPr>
        <w:t>To remove a specified user from all groups it belongs to</w:t>
      </w:r>
      <w:r w:rsidRPr="008D7E5D">
        <w:t xml:space="preserve">, run </w:t>
      </w:r>
      <w:r w:rsidRPr="008D7E5D">
        <w:rPr>
          <w:rStyle w:val="Literal"/>
          <w:noProof w:val="0"/>
        </w:rPr>
        <w:t>python removeuserfromgroups.py</w:t>
      </w:r>
      <w:r w:rsidRPr="008D7E5D">
        <w:t>. Specify the user name or the name of a text file containing a list of users to be removed.</w:t>
      </w:r>
    </w:p>
    <w:p w14:paraId="7E462BE3" w14:textId="77777777" w:rsidR="00E840A3" w:rsidRPr="008D7E5D" w:rsidRDefault="00E840A3" w:rsidP="00025C7B">
      <w:pPr>
        <w:pStyle w:val="Heading3"/>
      </w:pPr>
      <w:bookmarkStart w:id="61" w:name="_Toc225404214"/>
      <w:bookmarkStart w:id="62" w:name="_Toc461617319"/>
      <w:r w:rsidRPr="008D7E5D">
        <w:t>Listing users</w:t>
      </w:r>
      <w:bookmarkEnd w:id="61"/>
      <w:bookmarkEnd w:id="62"/>
    </w:p>
    <w:p w14:paraId="650E99C6" w14:textId="77777777" w:rsidR="00E840A3" w:rsidRPr="008D7E5D" w:rsidRDefault="00E840A3" w:rsidP="005626E8">
      <w:pPr>
        <w:pStyle w:val="Body"/>
      </w:pPr>
      <w:r w:rsidRPr="008D7E5D">
        <w:rPr>
          <w:rStyle w:val="Lead-in"/>
          <w:b w:val="0"/>
          <w:noProof w:val="0"/>
        </w:rPr>
        <w:t>To display a list of users that are in a group but do not have an account</w:t>
      </w:r>
      <w:r w:rsidRPr="008D7E5D">
        <w:t xml:space="preserve"> on the server, run </w:t>
      </w:r>
      <w:r w:rsidRPr="008D7E5D">
        <w:rPr>
          <w:rStyle w:val="Literal"/>
          <w:noProof w:val="0"/>
        </w:rPr>
        <w:t>python checkusers.py</w:t>
      </w:r>
      <w:r w:rsidRPr="008D7E5D">
        <w:t xml:space="preserve">. </w:t>
      </w:r>
    </w:p>
    <w:p w14:paraId="7C2E39EF" w14:textId="77777777" w:rsidR="00E840A3" w:rsidRPr="008D7E5D" w:rsidRDefault="00E840A3" w:rsidP="005626E8">
      <w:pPr>
        <w:pStyle w:val="Body"/>
      </w:pPr>
      <w:r w:rsidRPr="008D7E5D">
        <w:rPr>
          <w:rStyle w:val="Lead-in"/>
          <w:b w:val="0"/>
          <w:noProof w:val="0"/>
        </w:rPr>
        <w:t>To display the number of users</w:t>
      </w:r>
      <w:r w:rsidRPr="008D7E5D">
        <w:t xml:space="preserve"> defined in your server, run </w:t>
      </w:r>
      <w:r w:rsidRPr="008D7E5D">
        <w:rPr>
          <w:rStyle w:val="Literal"/>
          <w:noProof w:val="0"/>
        </w:rPr>
        <w:t>python count_users.py</w:t>
      </w:r>
      <w:r w:rsidRPr="008D7E5D">
        <w:t>.</w:t>
      </w:r>
    </w:p>
    <w:p w14:paraId="14719371" w14:textId="77777777" w:rsidR="00E840A3" w:rsidRPr="008D7E5D" w:rsidRDefault="00E840A3" w:rsidP="00025C7B">
      <w:pPr>
        <w:pStyle w:val="Heading3"/>
      </w:pPr>
      <w:bookmarkStart w:id="63" w:name="_Toc225404215"/>
      <w:bookmarkStart w:id="64" w:name="_Toc461617320"/>
      <w:r w:rsidRPr="008D7E5D">
        <w:rPr>
          <w:rStyle w:val="Lead-in"/>
          <w:b/>
        </w:rPr>
        <w:t>Group management</w:t>
      </w:r>
      <w:bookmarkEnd w:id="63"/>
      <w:bookmarkEnd w:id="64"/>
    </w:p>
    <w:p w14:paraId="64321537" w14:textId="77777777" w:rsidR="00E840A3" w:rsidRPr="008D7E5D" w:rsidRDefault="00E840A3" w:rsidP="005626E8">
      <w:pPr>
        <w:pStyle w:val="Body"/>
      </w:pPr>
      <w:r w:rsidRPr="008D7E5D">
        <w:rPr>
          <w:rStyle w:val="Lead-in"/>
          <w:b w:val="0"/>
          <w:noProof w:val="0"/>
        </w:rPr>
        <w:t>To duplicate a specified user’s group entries</w:t>
      </w:r>
      <w:r w:rsidRPr="008D7E5D">
        <w:t xml:space="preserve"> on behalf of another user, run </w:t>
      </w:r>
      <w:r w:rsidRPr="008D7E5D">
        <w:rPr>
          <w:rStyle w:val="Literal"/>
          <w:noProof w:val="0"/>
        </w:rPr>
        <w:t>python mirroraccess.py</w:t>
      </w:r>
      <w:r w:rsidRPr="008D7E5D">
        <w:t xml:space="preserve">. The script adds the target user to all groups that the source user belongs to. Invoke the script as follows: </w:t>
      </w:r>
    </w:p>
    <w:p w14:paraId="7064BD8A" w14:textId="77777777" w:rsidR="00E840A3" w:rsidRPr="008D7E5D" w:rsidRDefault="00E840A3" w:rsidP="005626E8">
      <w:pPr>
        <w:pStyle w:val="Literal1"/>
      </w:pPr>
      <w:r w:rsidRPr="008D7E5D">
        <w:t>python mirroraccess.py sourceuser targetuser</w:t>
      </w:r>
    </w:p>
    <w:p w14:paraId="63C839D0" w14:textId="77777777" w:rsidR="00E840A3" w:rsidRPr="008D7E5D" w:rsidRDefault="00E840A3" w:rsidP="005626E8">
      <w:pPr>
        <w:pStyle w:val="Body"/>
      </w:pPr>
      <w:r w:rsidRPr="008D7E5D">
        <w:rPr>
          <w:rStyle w:val="Lead-in"/>
          <w:b w:val="0"/>
          <w:noProof w:val="0"/>
        </w:rPr>
        <w:t>To add users to a group</w:t>
      </w:r>
      <w:r w:rsidRPr="008D7E5D">
        <w:t xml:space="preserve">, run </w:t>
      </w:r>
    </w:p>
    <w:p w14:paraId="135EC2F2" w14:textId="77777777" w:rsidR="00E840A3" w:rsidRPr="008D7E5D" w:rsidRDefault="00E840A3" w:rsidP="005626E8">
      <w:pPr>
        <w:pStyle w:val="Literal1"/>
      </w:pPr>
      <w:r w:rsidRPr="008D7E5D">
        <w:t xml:space="preserve">python addusertogroup.py </w:t>
      </w:r>
      <w:r w:rsidRPr="008D7E5D">
        <w:rPr>
          <w:rStyle w:val="VarLit"/>
          <w:noProof w:val="0"/>
        </w:rPr>
        <w:t>user group</w:t>
      </w:r>
    </w:p>
    <w:p w14:paraId="35698459" w14:textId="77777777" w:rsidR="00E840A3" w:rsidRPr="008D7E5D" w:rsidRDefault="00E840A3" w:rsidP="005626E8">
      <w:pPr>
        <w:pStyle w:val="Body"/>
      </w:pPr>
      <w:r w:rsidRPr="008D7E5D">
        <w:t>where:</w:t>
      </w:r>
    </w:p>
    <w:p w14:paraId="2C071A48" w14:textId="77777777" w:rsidR="00E840A3" w:rsidRPr="008D7E5D" w:rsidRDefault="00E840A3" w:rsidP="005626E8">
      <w:pPr>
        <w:pStyle w:val="Bullet1"/>
        <w:numPr>
          <w:ilvl w:val="0"/>
          <w:numId w:val="1"/>
        </w:numPr>
      </w:pPr>
      <w:r w:rsidRPr="008D7E5D">
        <w:rPr>
          <w:rStyle w:val="VarLit"/>
          <w:noProof w:val="0"/>
        </w:rPr>
        <w:t>user</w:t>
      </w:r>
      <w:r w:rsidRPr="008D7E5D">
        <w:t xml:space="preserve"> = user name or a file containing a list of user names, one per line.</w:t>
      </w:r>
    </w:p>
    <w:p w14:paraId="27880EBB" w14:textId="77777777" w:rsidR="00E840A3" w:rsidRPr="008D7E5D" w:rsidRDefault="00E840A3" w:rsidP="005626E8">
      <w:pPr>
        <w:pStyle w:val="Bullet1"/>
        <w:numPr>
          <w:ilvl w:val="0"/>
          <w:numId w:val="1"/>
        </w:numPr>
      </w:pPr>
      <w:r w:rsidRPr="008D7E5D">
        <w:rPr>
          <w:rStyle w:val="VarLit"/>
          <w:noProof w:val="0"/>
        </w:rPr>
        <w:t>group</w:t>
      </w:r>
      <w:r w:rsidRPr="008D7E5D">
        <w:t xml:space="preserve"> = name of Perforce group to which the users are added.</w:t>
      </w:r>
    </w:p>
    <w:p w14:paraId="29A9D5DB" w14:textId="77777777" w:rsidR="00E840A3" w:rsidRPr="008D7E5D" w:rsidRDefault="00E840A3" w:rsidP="00025C7B">
      <w:pPr>
        <w:pStyle w:val="Heading3"/>
      </w:pPr>
      <w:bookmarkStart w:id="65" w:name="_Toc225404216"/>
      <w:bookmarkStart w:id="66" w:name="_Toc461617321"/>
      <w:r w:rsidRPr="008D7E5D">
        <w:t>Adding users</w:t>
      </w:r>
      <w:bookmarkEnd w:id="65"/>
      <w:bookmarkEnd w:id="66"/>
    </w:p>
    <w:p w14:paraId="737DF5B1" w14:textId="77777777" w:rsidR="00E840A3" w:rsidRPr="008D7E5D" w:rsidRDefault="00E840A3" w:rsidP="005626E8">
      <w:pPr>
        <w:pStyle w:val="Body"/>
      </w:pPr>
      <w:r w:rsidRPr="008D7E5D">
        <w:rPr>
          <w:rStyle w:val="Lead-in"/>
          <w:b w:val="0"/>
          <w:noProof w:val="0"/>
        </w:rPr>
        <w:t>To add users to a server</w:t>
      </w:r>
      <w:r w:rsidRPr="008D7E5D">
        <w:t>:</w:t>
      </w:r>
    </w:p>
    <w:p w14:paraId="42477DEA" w14:textId="77777777" w:rsidR="00E840A3" w:rsidRPr="008D7E5D" w:rsidRDefault="00E840A3" w:rsidP="005626E8">
      <w:pPr>
        <w:pStyle w:val="Num1st"/>
        <w:numPr>
          <w:ilvl w:val="0"/>
          <w:numId w:val="6"/>
        </w:numPr>
      </w:pPr>
      <w:r w:rsidRPr="008D7E5D">
        <w:t>Create a text file, such as</w:t>
      </w:r>
      <w:r w:rsidRPr="008D7E5D">
        <w:rPr>
          <w:rStyle w:val="Literal"/>
          <w:noProof w:val="0"/>
        </w:rPr>
        <w:t xml:space="preserve"> /temp/user.txt</w:t>
      </w:r>
      <w:r w:rsidRPr="008D7E5D">
        <w:t>, containing the users to add, specifying one user name per line.</w:t>
      </w:r>
    </w:p>
    <w:p w14:paraId="4BB6422A" w14:textId="77777777" w:rsidR="00E840A3" w:rsidRPr="008D7E5D" w:rsidRDefault="00E840A3" w:rsidP="005626E8">
      <w:pPr>
        <w:pStyle w:val="Num2nd"/>
        <w:numPr>
          <w:ilvl w:val="0"/>
          <w:numId w:val="7"/>
        </w:numPr>
      </w:pPr>
      <w:r w:rsidRPr="008D7E5D">
        <w:t xml:space="preserve">In the </w:t>
      </w:r>
      <w:r w:rsidRPr="008D7E5D">
        <w:rPr>
          <w:rStyle w:val="Literal"/>
          <w:noProof w:val="0"/>
        </w:rPr>
        <w:t>createusers.py</w:t>
      </w:r>
      <w:r w:rsidRPr="008D7E5D">
        <w:t xml:space="preserve"> script, replace </w:t>
      </w:r>
      <w:r w:rsidRPr="008D7E5D">
        <w:rPr>
          <w:rStyle w:val="code"/>
          <w:noProof w:val="0"/>
        </w:rPr>
        <w:t>yourcompany.com</w:t>
      </w:r>
      <w:r w:rsidRPr="008D7E5D">
        <w:t xml:space="preserve"> with the company name.</w:t>
      </w:r>
    </w:p>
    <w:p w14:paraId="2A151C07" w14:textId="77777777" w:rsidR="00E840A3" w:rsidRPr="008D7E5D" w:rsidRDefault="00E840A3" w:rsidP="005626E8">
      <w:pPr>
        <w:pStyle w:val="Num2nd"/>
        <w:numPr>
          <w:ilvl w:val="0"/>
          <w:numId w:val="7"/>
        </w:numPr>
      </w:pPr>
      <w:r w:rsidRPr="008D7E5D">
        <w:t xml:space="preserve">In the </w:t>
      </w:r>
      <w:r w:rsidRPr="008D7E5D">
        <w:rPr>
          <w:rStyle w:val="Literal"/>
          <w:noProof w:val="0"/>
        </w:rPr>
        <w:t>setpass.py</w:t>
      </w:r>
      <w:r w:rsidRPr="008D7E5D">
        <w:t xml:space="preserve"> script, set the default password to assign to users.</w:t>
      </w:r>
    </w:p>
    <w:p w14:paraId="06E0F90F" w14:textId="77777777" w:rsidR="00E840A3" w:rsidRPr="008D7E5D" w:rsidRDefault="00E840A3" w:rsidP="005626E8">
      <w:pPr>
        <w:pStyle w:val="Num2nd"/>
        <w:numPr>
          <w:ilvl w:val="0"/>
          <w:numId w:val="7"/>
        </w:numPr>
      </w:pPr>
      <w:r w:rsidRPr="008D7E5D">
        <w:lastRenderedPageBreak/>
        <w:t xml:space="preserve">Verify that the Perforce group called </w:t>
      </w:r>
      <w:r w:rsidRPr="008D7E5D">
        <w:rPr>
          <w:rStyle w:val="Literal"/>
          <w:noProof w:val="0"/>
        </w:rPr>
        <w:t>limits</w:t>
      </w:r>
      <w:r w:rsidRPr="008D7E5D">
        <w:t xml:space="preserve"> exists and has the desired </w:t>
      </w:r>
      <w:r w:rsidRPr="008D7E5D">
        <w:rPr>
          <w:rStyle w:val="Literal"/>
          <w:noProof w:val="0"/>
        </w:rPr>
        <w:t>maxscanrows</w:t>
      </w:r>
      <w:r w:rsidRPr="008D7E5D">
        <w:t xml:space="preserve">, </w:t>
      </w:r>
      <w:r w:rsidRPr="008D7E5D">
        <w:rPr>
          <w:rStyle w:val="Literal"/>
          <w:noProof w:val="0"/>
        </w:rPr>
        <w:t>maxresults</w:t>
      </w:r>
      <w:r w:rsidRPr="008D7E5D">
        <w:t xml:space="preserve">, </w:t>
      </w:r>
      <w:r w:rsidRPr="008D7E5D">
        <w:rPr>
          <w:rStyle w:val="Literal"/>
          <w:noProof w:val="0"/>
        </w:rPr>
        <w:t>maxlocktime</w:t>
      </w:r>
      <w:r w:rsidRPr="008D7E5D">
        <w:t xml:space="preserve">, and </w:t>
      </w:r>
      <w:r w:rsidRPr="008D7E5D">
        <w:rPr>
          <w:rStyle w:val="Literal"/>
          <w:noProof w:val="0"/>
        </w:rPr>
        <w:t>timeout</w:t>
      </w:r>
      <w:r w:rsidRPr="008D7E5D">
        <w:t xml:space="preserve"> settings.</w:t>
      </w:r>
    </w:p>
    <w:p w14:paraId="7FBF76FB" w14:textId="77777777" w:rsidR="00E840A3" w:rsidRPr="008D7E5D" w:rsidRDefault="00E840A3" w:rsidP="005626E8">
      <w:pPr>
        <w:pStyle w:val="Num2nd"/>
        <w:numPr>
          <w:ilvl w:val="0"/>
          <w:numId w:val="7"/>
        </w:numPr>
      </w:pPr>
      <w:r w:rsidRPr="008D7E5D">
        <w:t xml:space="preserve">Run </w:t>
      </w:r>
      <w:r w:rsidRPr="008D7E5D">
        <w:rPr>
          <w:rStyle w:val="Literal"/>
          <w:noProof w:val="0"/>
        </w:rPr>
        <w:t>addusers</w:t>
      </w:r>
      <w:r w:rsidRPr="008D7E5D">
        <w:t>.</w:t>
      </w:r>
    </w:p>
    <w:p w14:paraId="6F4486C6" w14:textId="77777777" w:rsidR="00E840A3" w:rsidRPr="008D7E5D" w:rsidRDefault="00E840A3" w:rsidP="005626E8">
      <w:pPr>
        <w:pStyle w:val="Body"/>
      </w:pPr>
      <w:r w:rsidRPr="008D7E5D">
        <w:t xml:space="preserve">The script creates the users, sets their initial passwords, and adds the users to the </w:t>
      </w:r>
      <w:r w:rsidRPr="008D7E5D">
        <w:rPr>
          <w:rStyle w:val="Literal"/>
          <w:noProof w:val="0"/>
        </w:rPr>
        <w:t xml:space="preserve">limits </w:t>
      </w:r>
      <w:r w:rsidRPr="008D7E5D">
        <w:t>group.</w:t>
      </w:r>
    </w:p>
    <w:p w14:paraId="32F3430E" w14:textId="77777777" w:rsidR="00E840A3" w:rsidRPr="008D7E5D" w:rsidRDefault="00E840A3" w:rsidP="005626E8">
      <w:pPr>
        <w:pStyle w:val="Body"/>
      </w:pPr>
      <w:r w:rsidRPr="008D7E5D">
        <w:t>To add users without adding them to a group:</w:t>
      </w:r>
    </w:p>
    <w:p w14:paraId="396043EE" w14:textId="77777777" w:rsidR="00E840A3" w:rsidRPr="008D7E5D" w:rsidRDefault="00E840A3" w:rsidP="005626E8">
      <w:pPr>
        <w:pStyle w:val="Num1st"/>
        <w:numPr>
          <w:ilvl w:val="0"/>
          <w:numId w:val="8"/>
        </w:numPr>
      </w:pPr>
      <w:r w:rsidRPr="008D7E5D">
        <w:t xml:space="preserve">Modify the </w:t>
      </w:r>
      <w:r w:rsidRPr="008D7E5D">
        <w:rPr>
          <w:rStyle w:val="Literal"/>
          <w:noProof w:val="0"/>
        </w:rPr>
        <w:t xml:space="preserve">createusers.py </w:t>
      </w:r>
      <w:r w:rsidRPr="008D7E5D">
        <w:t>script to specify the correct address for your company.</w:t>
      </w:r>
    </w:p>
    <w:p w14:paraId="3D1AE51E" w14:textId="77777777" w:rsidR="00E840A3" w:rsidRPr="008D7E5D" w:rsidRDefault="00E840A3" w:rsidP="005626E8">
      <w:pPr>
        <w:pStyle w:val="Num2nd"/>
        <w:numPr>
          <w:ilvl w:val="0"/>
          <w:numId w:val="9"/>
        </w:numPr>
      </w:pPr>
      <w:r w:rsidRPr="008D7E5D">
        <w:t>Invoke the script as follows:</w:t>
      </w:r>
    </w:p>
    <w:p w14:paraId="4BD479B4" w14:textId="77777777" w:rsidR="00E840A3" w:rsidRPr="008D7E5D" w:rsidRDefault="00E840A3" w:rsidP="005626E8">
      <w:pPr>
        <w:pStyle w:val="Literal2"/>
      </w:pPr>
      <w:r w:rsidRPr="008D7E5D">
        <w:t xml:space="preserve">python createusers.py </w:t>
      </w:r>
      <w:r w:rsidRPr="008D7E5D">
        <w:rPr>
          <w:rStyle w:val="VarLit"/>
          <w:noProof w:val="0"/>
        </w:rPr>
        <w:t>user_or_file</w:t>
      </w:r>
    </w:p>
    <w:p w14:paraId="314DC502" w14:textId="77777777" w:rsidR="00E840A3" w:rsidRPr="008D7E5D" w:rsidRDefault="00E840A3" w:rsidP="005626E8">
      <w:pPr>
        <w:pStyle w:val="Body"/>
      </w:pPr>
      <w:r w:rsidRPr="008D7E5D">
        <w:t>On the command line, specify the user name or a text file containing one user name per line.</w:t>
      </w:r>
    </w:p>
    <w:p w14:paraId="0F8BB6AB" w14:textId="77777777" w:rsidR="00E840A3" w:rsidRPr="008D7E5D" w:rsidRDefault="00E840A3" w:rsidP="005626E8">
      <w:pPr>
        <w:pStyle w:val="Body"/>
      </w:pPr>
      <w:r w:rsidRPr="008D7E5D">
        <w:rPr>
          <w:rStyle w:val="Lead-in"/>
          <w:b w:val="0"/>
          <w:noProof w:val="0"/>
        </w:rPr>
        <w:t>To set the password</w:t>
      </w:r>
      <w:r w:rsidRPr="008D7E5D">
        <w:t xml:space="preserve"> for a Perforce user, set the </w:t>
      </w:r>
      <w:r w:rsidRPr="008D7E5D">
        <w:rPr>
          <w:rStyle w:val="Literal"/>
          <w:noProof w:val="0"/>
        </w:rPr>
        <w:t>password</w:t>
      </w:r>
      <w:r w:rsidRPr="008D7E5D">
        <w:t xml:space="preserve"> variable in the </w:t>
      </w:r>
      <w:r w:rsidRPr="008D7E5D">
        <w:rPr>
          <w:rStyle w:val="Literal"/>
          <w:noProof w:val="0"/>
        </w:rPr>
        <w:t>setpass.py</w:t>
      </w:r>
      <w:r w:rsidRPr="008D7E5D">
        <w:t xml:space="preserve"> script. Then run the script, specifying the user to be changed, as follows:</w:t>
      </w:r>
    </w:p>
    <w:p w14:paraId="7DEB88E5" w14:textId="77777777" w:rsidR="00E840A3" w:rsidRPr="008D7E5D" w:rsidRDefault="00E840A3" w:rsidP="005626E8">
      <w:pPr>
        <w:pStyle w:val="Literal2"/>
      </w:pPr>
      <w:r w:rsidRPr="008D7E5D">
        <w:t xml:space="preserve">python setpass.py </w:t>
      </w:r>
      <w:r w:rsidRPr="008D7E5D">
        <w:rPr>
          <w:rStyle w:val="VarLit"/>
          <w:rFonts w:ascii="Courier New" w:hAnsi="Courier New"/>
          <w:noProof w:val="0"/>
        </w:rPr>
        <w:t>username</w:t>
      </w:r>
    </w:p>
    <w:p w14:paraId="4FEFC408" w14:textId="77777777" w:rsidR="00E840A3" w:rsidRPr="008D7E5D" w:rsidRDefault="00E840A3" w:rsidP="00025C7B">
      <w:pPr>
        <w:pStyle w:val="Heading3"/>
      </w:pPr>
      <w:bookmarkStart w:id="67" w:name="_Toc225404217"/>
      <w:bookmarkStart w:id="68" w:name="_Toc461617322"/>
      <w:r w:rsidRPr="008D7E5D">
        <w:t>Email functions</w:t>
      </w:r>
      <w:bookmarkEnd w:id="67"/>
      <w:bookmarkEnd w:id="68"/>
    </w:p>
    <w:p w14:paraId="3C405713" w14:textId="77777777" w:rsidR="00E840A3" w:rsidRPr="008D7E5D" w:rsidRDefault="00E840A3" w:rsidP="005626E8">
      <w:pPr>
        <w:pStyle w:val="Body"/>
        <w:rPr>
          <w:b/>
        </w:rPr>
      </w:pPr>
      <w:r w:rsidRPr="008D7E5D">
        <w:rPr>
          <w:rStyle w:val="Lead-in"/>
          <w:b w:val="0"/>
          <w:noProof w:val="0"/>
        </w:rPr>
        <w:t>To send email to all of your Perforce users (Windows only)</w:t>
      </w:r>
      <w:r w:rsidRPr="008D7E5D">
        <w:rPr>
          <w:b/>
        </w:rPr>
        <w:t>:</w:t>
      </w:r>
    </w:p>
    <w:p w14:paraId="0B594A86" w14:textId="77777777" w:rsidR="00E840A3" w:rsidRPr="008D7E5D" w:rsidRDefault="00E840A3" w:rsidP="005626E8">
      <w:pPr>
        <w:pStyle w:val="Num1st"/>
        <w:numPr>
          <w:ilvl w:val="0"/>
          <w:numId w:val="10"/>
        </w:numPr>
      </w:pPr>
      <w:r w:rsidRPr="008D7E5D">
        <w:t xml:space="preserve">Create a file called </w:t>
      </w:r>
      <w:r w:rsidRPr="008D7E5D">
        <w:rPr>
          <w:rStyle w:val="Literal"/>
          <w:noProof w:val="0"/>
        </w:rPr>
        <w:t>message.txt</w:t>
      </w:r>
      <w:r w:rsidRPr="008D7E5D">
        <w:t xml:space="preserve"> that contains the body of your message. </w:t>
      </w:r>
    </w:p>
    <w:p w14:paraId="7B8CA941" w14:textId="77777777" w:rsidR="00E840A3" w:rsidRPr="008D7E5D" w:rsidRDefault="00E840A3" w:rsidP="005626E8">
      <w:r w:rsidRPr="008D7E5D">
        <w:t xml:space="preserve">Run </w:t>
      </w:r>
      <w:r w:rsidRPr="008D7E5D">
        <w:rPr>
          <w:rStyle w:val="Literal"/>
          <w:noProof w:val="0"/>
        </w:rPr>
        <w:t>email.bat</w:t>
      </w:r>
      <w:r w:rsidRPr="008D7E5D">
        <w:t>, specifying the email subject in quotes.</w:t>
      </w:r>
    </w:p>
    <w:p w14:paraId="5E4613C1" w14:textId="77777777" w:rsidR="00E840A3" w:rsidRPr="008D7E5D" w:rsidRDefault="00E840A3" w:rsidP="005626E8">
      <w:pPr>
        <w:pStyle w:val="Body"/>
      </w:pPr>
      <w:r w:rsidRPr="008D7E5D">
        <w:rPr>
          <w:rStyle w:val="Lead-in"/>
          <w:b w:val="0"/>
          <w:noProof w:val="0"/>
        </w:rPr>
        <w:t>To list the email addresses</w:t>
      </w:r>
      <w:r w:rsidRPr="008D7E5D">
        <w:t xml:space="preserve"> of your Perforce users, run </w:t>
      </w:r>
      <w:r w:rsidRPr="008D7E5D">
        <w:rPr>
          <w:rStyle w:val="Literal"/>
          <w:noProof w:val="0"/>
        </w:rPr>
        <w:t>python make_email_list.py</w:t>
      </w:r>
      <w:r w:rsidRPr="008D7E5D">
        <w:t>.</w:t>
      </w:r>
    </w:p>
    <w:p w14:paraId="4170B7BE" w14:textId="77777777" w:rsidR="00E840A3" w:rsidRPr="008D7E5D" w:rsidRDefault="00E840A3" w:rsidP="00025C7B">
      <w:pPr>
        <w:pStyle w:val="Heading3"/>
      </w:pPr>
      <w:bookmarkStart w:id="69" w:name="_Toc225404218"/>
      <w:bookmarkStart w:id="70" w:name="_Toc461617323"/>
      <w:r w:rsidRPr="008D7E5D">
        <w:t>Workspace management</w:t>
      </w:r>
      <w:bookmarkEnd w:id="69"/>
      <w:bookmarkEnd w:id="70"/>
    </w:p>
    <w:p w14:paraId="1C45CBB1" w14:textId="77777777" w:rsidR="00E840A3" w:rsidRPr="008D7E5D" w:rsidRDefault="00E840A3" w:rsidP="005626E8">
      <w:pPr>
        <w:pStyle w:val="Body"/>
        <w:rPr>
          <w:rStyle w:val="Lead-in"/>
          <w:rFonts w:ascii="Times New Roman" w:hAnsi="Times New Roman"/>
          <w:b w:val="0"/>
          <w:bCs/>
          <w:color w:val="345A8A" w:themeColor="accent1" w:themeShade="B5"/>
          <w:sz w:val="24"/>
          <w:szCs w:val="32"/>
        </w:rPr>
      </w:pPr>
      <w:r w:rsidRPr="008D7E5D">
        <w:rPr>
          <w:rStyle w:val="Lead-in"/>
          <w:b w:val="0"/>
          <w:noProof w:val="0"/>
        </w:rPr>
        <w:t xml:space="preserve">The </w:t>
      </w:r>
      <w:hyperlink r:id="rId46" w:anchor="1062348" w:history="1">
        <w:r w:rsidRPr="008D7E5D">
          <w:rPr>
            <w:rStyle w:val="Hyperlink"/>
            <w:noProof w:val="0"/>
          </w:rPr>
          <w:t>form-out trigger</w:t>
        </w:r>
      </w:hyperlink>
      <w:r w:rsidRPr="008D7E5D">
        <w:rPr>
          <w:rStyle w:val="Lead-in"/>
          <w:b w:val="0"/>
          <w:noProof w:val="0"/>
        </w:rPr>
        <w:t xml:space="preserve"> </w:t>
      </w:r>
      <w:r w:rsidRPr="008D7E5D">
        <w:rPr>
          <w:rStyle w:val="code"/>
          <w:noProof w:val="0"/>
        </w:rPr>
        <w:t>$SDP/Server/common/p4/common/bin/triggers/SetWsOptions.py</w:t>
      </w:r>
      <w:r w:rsidRPr="008D7E5D">
        <w:rPr>
          <w:rStyle w:val="Lead-in"/>
          <w:b w:val="0"/>
          <w:noProof w:val="0"/>
        </w:rPr>
        <w:t xml:space="preserve"> contains default </w:t>
      </w:r>
      <w:hyperlink r:id="rId47" w:anchor="1067985" w:history="1">
        <w:r w:rsidRPr="008D7E5D">
          <w:rPr>
            <w:rStyle w:val="Hyperlink"/>
            <w:noProof w:val="0"/>
          </w:rPr>
          <w:t>workspace options</w:t>
        </w:r>
      </w:hyperlink>
      <w:r w:rsidRPr="008D7E5D">
        <w:rPr>
          <w:rStyle w:val="Lead-in"/>
          <w:b w:val="0"/>
          <w:noProof w:val="0"/>
        </w:rPr>
        <w:t xml:space="preserve">, such as </w:t>
      </w:r>
      <w:r>
        <w:rPr>
          <w:rStyle w:val="code"/>
          <w:noProof w:val="0"/>
        </w:rPr>
        <w:t>leave</w:t>
      </w:r>
      <w:r w:rsidRPr="008D7E5D">
        <w:rPr>
          <w:rStyle w:val="code"/>
          <w:noProof w:val="0"/>
        </w:rPr>
        <w:t>unchanged</w:t>
      </w:r>
      <w:r w:rsidRPr="008D7E5D">
        <w:rPr>
          <w:rStyle w:val="Lead-in"/>
          <w:b w:val="0"/>
          <w:noProof w:val="0"/>
        </w:rPr>
        <w:t xml:space="preserve"> instead of </w:t>
      </w:r>
      <w:r w:rsidRPr="008D7E5D">
        <w:rPr>
          <w:rStyle w:val="code"/>
          <w:noProof w:val="0"/>
        </w:rPr>
        <w:t>submitunchanged</w:t>
      </w:r>
      <w:r w:rsidRPr="008D7E5D">
        <w:rPr>
          <w:rStyle w:val="Lead-in"/>
          <w:b w:val="0"/>
          <w:noProof w:val="0"/>
        </w:rPr>
        <w:t xml:space="preserve">. </w:t>
      </w:r>
    </w:p>
    <w:p w14:paraId="3CA40CB5" w14:textId="77777777" w:rsidR="00E840A3" w:rsidRPr="008D7E5D" w:rsidRDefault="00E840A3" w:rsidP="005626E8">
      <w:pPr>
        <w:pStyle w:val="Body"/>
        <w:rPr>
          <w:rStyle w:val="Lead-in"/>
        </w:rPr>
      </w:pPr>
      <w:r w:rsidRPr="008D7E5D">
        <w:rPr>
          <w:rStyle w:val="Lead-in"/>
          <w:b w:val="0"/>
          <w:noProof w:val="0"/>
        </w:rPr>
        <w:t xml:space="preserve">To use the trigger, first copy it to </w:t>
      </w:r>
      <w:r w:rsidRPr="008D7E5D">
        <w:rPr>
          <w:rStyle w:val="code"/>
          <w:noProof w:val="0"/>
        </w:rPr>
        <w:t>/p4/common/bin/triggers</w:t>
      </w:r>
      <w:r w:rsidRPr="008D7E5D">
        <w:rPr>
          <w:rStyle w:val="Lead-in"/>
          <w:b w:val="0"/>
          <w:noProof w:val="0"/>
        </w:rPr>
        <w:t xml:space="preserve"> </w:t>
      </w:r>
    </w:p>
    <w:p w14:paraId="7C885990" w14:textId="77777777" w:rsidR="00E840A3" w:rsidRPr="008D7E5D" w:rsidRDefault="00E840A3" w:rsidP="005626E8">
      <w:pPr>
        <w:pStyle w:val="Body"/>
        <w:rPr>
          <w:rStyle w:val="Lead-in"/>
        </w:rPr>
      </w:pPr>
      <w:r w:rsidRPr="008D7E5D">
        <w:rPr>
          <w:rStyle w:val="Lead-in"/>
          <w:b w:val="0"/>
          <w:noProof w:val="0"/>
        </w:rPr>
        <w:t xml:space="preserve">To enable the trigger, first modify the </w:t>
      </w:r>
      <w:r w:rsidRPr="008D7E5D">
        <w:rPr>
          <w:rStyle w:val="code"/>
          <w:noProof w:val="0"/>
        </w:rPr>
        <w:t>OPTIONS</w:t>
      </w:r>
      <w:r w:rsidRPr="008D7E5D">
        <w:rPr>
          <w:rStyle w:val="Lead-in"/>
          <w:b w:val="0"/>
          <w:noProof w:val="0"/>
        </w:rPr>
        <w:t xml:space="preserve"> variable in the script, providing the set of desired options. Then insert an entry in the trigger table like the following:</w:t>
      </w:r>
    </w:p>
    <w:p w14:paraId="15E0D30A" w14:textId="77777777" w:rsidR="00E840A3" w:rsidRPr="008D7E5D" w:rsidRDefault="00E840A3" w:rsidP="005626E8">
      <w:pPr>
        <w:pStyle w:val="Body"/>
        <w:rPr>
          <w:rStyle w:val="code"/>
        </w:rPr>
      </w:pPr>
      <w:r w:rsidRPr="008D7E5D">
        <w:rPr>
          <w:rStyle w:val="code"/>
          <w:noProof w:val="0"/>
          <w:spacing w:val="-8"/>
        </w:rPr>
        <w:t>setwsopts form-out client "python /p4/common/bin/triggers/SetWsOptions.py %formfile%"</w:t>
      </w:r>
    </w:p>
    <w:p w14:paraId="6D0CE57F" w14:textId="77777777" w:rsidR="00E840A3" w:rsidRPr="008D7E5D" w:rsidRDefault="00E840A3" w:rsidP="005626E8">
      <w:pPr>
        <w:pStyle w:val="Body"/>
        <w:rPr>
          <w:rStyle w:val="Lead-in"/>
        </w:rPr>
      </w:pPr>
      <w:r w:rsidRPr="008D7E5D">
        <w:rPr>
          <w:rStyle w:val="Lead-in"/>
          <w:b w:val="0"/>
          <w:noProof w:val="0"/>
        </w:rPr>
        <w:t xml:space="preserve">The </w:t>
      </w:r>
      <w:hyperlink r:id="rId48" w:anchor="1062348" w:history="1">
        <w:r>
          <w:rPr>
            <w:rStyle w:val="Hyperlink"/>
            <w:noProof w:val="0"/>
          </w:rPr>
          <w:t>form-save</w:t>
        </w:r>
        <w:r w:rsidRPr="008D7E5D">
          <w:rPr>
            <w:rStyle w:val="Hyperlink"/>
            <w:noProof w:val="0"/>
          </w:rPr>
          <w:t xml:space="preserve"> trigger</w:t>
        </w:r>
      </w:hyperlink>
      <w:r w:rsidRPr="008D7E5D">
        <w:rPr>
          <w:rStyle w:val="Lead-in"/>
          <w:b w:val="0"/>
          <w:noProof w:val="0"/>
        </w:rPr>
        <w:t xml:space="preserve"> </w:t>
      </w:r>
      <w:r w:rsidRPr="008D7E5D">
        <w:rPr>
          <w:rStyle w:val="code"/>
          <w:noProof w:val="0"/>
        </w:rPr>
        <w:t>$SDP/Server/common/p4/common/bin/triggers/</w:t>
      </w:r>
      <w:r>
        <w:rPr>
          <w:rStyle w:val="code"/>
          <w:noProof w:val="0"/>
        </w:rPr>
        <w:t>PreventWsNonAscii</w:t>
      </w:r>
      <w:r w:rsidRPr="008D7E5D">
        <w:rPr>
          <w:rStyle w:val="code"/>
          <w:noProof w:val="0"/>
        </w:rPr>
        <w:t>.py</w:t>
      </w:r>
      <w:r w:rsidRPr="008D7E5D">
        <w:rPr>
          <w:rStyle w:val="Lead-in"/>
          <w:b w:val="0"/>
          <w:noProof w:val="0"/>
        </w:rPr>
        <w:t xml:space="preserve"> </w:t>
      </w:r>
      <w:r>
        <w:rPr>
          <w:rStyle w:val="Lead-in"/>
          <w:b w:val="0"/>
          <w:noProof w:val="0"/>
        </w:rPr>
        <w:t>enforces the policy that no workspaces may contain non-ASCII characters.</w:t>
      </w:r>
      <w:r w:rsidRPr="008D7E5D">
        <w:rPr>
          <w:rStyle w:val="Lead-in"/>
          <w:b w:val="0"/>
          <w:noProof w:val="0"/>
        </w:rPr>
        <w:t xml:space="preserve"> </w:t>
      </w:r>
    </w:p>
    <w:p w14:paraId="22CD2230" w14:textId="77777777" w:rsidR="00E840A3" w:rsidRPr="008D7E5D" w:rsidRDefault="00E840A3" w:rsidP="005626E8">
      <w:pPr>
        <w:pStyle w:val="Body"/>
        <w:rPr>
          <w:rStyle w:val="Lead-in"/>
        </w:rPr>
      </w:pPr>
      <w:r w:rsidRPr="008D7E5D">
        <w:rPr>
          <w:rStyle w:val="Lead-in"/>
          <w:b w:val="0"/>
          <w:noProof w:val="0"/>
        </w:rPr>
        <w:t xml:space="preserve">To use the trigger, first copy it to </w:t>
      </w:r>
      <w:r w:rsidRPr="008D7E5D">
        <w:rPr>
          <w:rStyle w:val="code"/>
          <w:noProof w:val="0"/>
        </w:rPr>
        <w:t>/p4/common/bin/triggers</w:t>
      </w:r>
      <w:r w:rsidRPr="008D7E5D">
        <w:rPr>
          <w:rStyle w:val="Lead-in"/>
          <w:b w:val="0"/>
          <w:noProof w:val="0"/>
        </w:rPr>
        <w:t xml:space="preserve"> </w:t>
      </w:r>
    </w:p>
    <w:p w14:paraId="32A55864" w14:textId="77777777" w:rsidR="00E840A3" w:rsidRPr="008D7E5D" w:rsidRDefault="00E840A3" w:rsidP="005626E8">
      <w:pPr>
        <w:pStyle w:val="Body"/>
        <w:rPr>
          <w:rStyle w:val="Lead-in"/>
        </w:rPr>
      </w:pPr>
      <w:r w:rsidRPr="008D7E5D">
        <w:rPr>
          <w:rStyle w:val="Lead-in"/>
          <w:b w:val="0"/>
          <w:noProof w:val="0"/>
        </w:rPr>
        <w:t>To enable the trigger, insert an entry in the trigger table like the following:</w:t>
      </w:r>
    </w:p>
    <w:p w14:paraId="0C3CBCB6" w14:textId="77777777" w:rsidR="00E840A3" w:rsidRDefault="00E840A3" w:rsidP="005626E8">
      <w:pPr>
        <w:pStyle w:val="Literal1"/>
        <w:rPr>
          <w:rStyle w:val="code"/>
        </w:rPr>
      </w:pPr>
      <w:r>
        <w:rPr>
          <w:rStyle w:val="code"/>
          <w:noProof w:val="0"/>
          <w:spacing w:val="-8"/>
        </w:rPr>
        <w:t>nowsascii</w:t>
      </w:r>
      <w:r w:rsidRPr="008D7E5D">
        <w:rPr>
          <w:rStyle w:val="code"/>
          <w:noProof w:val="0"/>
          <w:spacing w:val="-8"/>
        </w:rPr>
        <w:t xml:space="preserve"> form-</w:t>
      </w:r>
      <w:r>
        <w:rPr>
          <w:rStyle w:val="code"/>
          <w:noProof w:val="0"/>
          <w:spacing w:val="-8"/>
        </w:rPr>
        <w:t>save</w:t>
      </w:r>
      <w:r w:rsidRPr="008D7E5D">
        <w:rPr>
          <w:rStyle w:val="code"/>
          <w:noProof w:val="0"/>
          <w:spacing w:val="-8"/>
        </w:rPr>
        <w:t xml:space="preserve"> client "python /p4/common/bin/triggers/</w:t>
      </w:r>
      <w:r w:rsidRPr="00523D6B">
        <w:rPr>
          <w:rStyle w:val="VarLit"/>
          <w:i w:val="0"/>
        </w:rPr>
        <w:t>PreventWsNonAscii</w:t>
      </w:r>
      <w:r w:rsidRPr="008D7E5D">
        <w:rPr>
          <w:rStyle w:val="code"/>
          <w:noProof w:val="0"/>
          <w:spacing w:val="-8"/>
        </w:rPr>
        <w:t>.py %formfile%"</w:t>
      </w:r>
    </w:p>
    <w:p w14:paraId="1120576E" w14:textId="77777777" w:rsidR="00E840A3" w:rsidRPr="008D7E5D" w:rsidRDefault="00E840A3" w:rsidP="00025C7B">
      <w:pPr>
        <w:pStyle w:val="Heading3"/>
        <w:rPr>
          <w:rStyle w:val="Lead-in"/>
          <w:rFonts w:ascii="Courier" w:hAnsi="Courier"/>
          <w:b/>
          <w:bCs w:val="0"/>
          <w:color w:val="000000"/>
          <w:sz w:val="18"/>
          <w:szCs w:val="20"/>
        </w:rPr>
      </w:pPr>
      <w:bookmarkStart w:id="71" w:name="_Toc225404219"/>
      <w:bookmarkStart w:id="72" w:name="_Toc461617324"/>
      <w:r w:rsidRPr="008D7E5D">
        <w:rPr>
          <w:rStyle w:val="Lead-in"/>
          <w:b/>
        </w:rPr>
        <w:t>Removing empty changelists</w:t>
      </w:r>
      <w:bookmarkEnd w:id="71"/>
      <w:bookmarkEnd w:id="72"/>
    </w:p>
    <w:p w14:paraId="20C6CB1D" w14:textId="77777777" w:rsidR="00E840A3" w:rsidRPr="008D7E5D" w:rsidRDefault="00E840A3" w:rsidP="005626E8">
      <w:pPr>
        <w:pStyle w:val="sdpbody"/>
      </w:pPr>
      <w:r w:rsidRPr="008D7E5D">
        <w:rPr>
          <w:rStyle w:val="Lead-in"/>
          <w:b w:val="0"/>
          <w:noProof w:val="0"/>
        </w:rPr>
        <w:t>To delete empty pending changelists</w:t>
      </w:r>
      <w:r w:rsidRPr="008D7E5D">
        <w:t xml:space="preserve">, run </w:t>
      </w:r>
      <w:r w:rsidRPr="008D7E5D">
        <w:rPr>
          <w:rStyle w:val="Literal"/>
          <w:noProof w:val="0"/>
        </w:rPr>
        <w:t>python remove_empty_pending_changes.py</w:t>
      </w:r>
      <w:r w:rsidRPr="008D7E5D">
        <w:t>.</w:t>
      </w:r>
    </w:p>
    <w:p w14:paraId="056ADB33" w14:textId="77777777" w:rsidR="00E840A3" w:rsidRPr="008D7E5D" w:rsidRDefault="00E840A3" w:rsidP="005626E8">
      <w:pPr>
        <w:pStyle w:val="Heading1"/>
      </w:pPr>
      <w:r>
        <w:br w:type="page"/>
      </w:r>
      <w:bookmarkStart w:id="73" w:name="_Toc461617325"/>
      <w:r w:rsidRPr="008D7E5D">
        <w:lastRenderedPageBreak/>
        <w:t>Maximizing Server Performance</w:t>
      </w:r>
      <w:bookmarkEnd w:id="59"/>
      <w:bookmarkEnd w:id="73"/>
    </w:p>
    <w:p w14:paraId="6F67E7D3" w14:textId="77777777" w:rsidR="00E840A3" w:rsidRPr="008D7E5D" w:rsidRDefault="00E840A3" w:rsidP="005626E8">
      <w:pPr>
        <w:pStyle w:val="Body"/>
      </w:pPr>
      <w:r w:rsidRPr="008D7E5D">
        <w:t xml:space="preserve">The following sections provide some guidelines for maximizing the performance of the Perforce Server, using tools provided by the SDP. More information on this topic can be found in the </w:t>
      </w:r>
      <w:hyperlink r:id="rId49" w:anchor="1044128" w:history="1">
        <w:r w:rsidRPr="008D7E5D">
          <w:rPr>
            <w:rStyle w:val="Hyperlink"/>
            <w:noProof w:val="0"/>
          </w:rPr>
          <w:t>System Administrator’s Guide</w:t>
        </w:r>
      </w:hyperlink>
      <w:r w:rsidRPr="008D7E5D">
        <w:t xml:space="preserve"> and in the </w:t>
      </w:r>
      <w:hyperlink r:id="rId50" w:history="1">
        <w:r w:rsidRPr="008D7E5D">
          <w:rPr>
            <w:rStyle w:val="Hyperlink"/>
            <w:noProof w:val="0"/>
          </w:rPr>
          <w:t>Knowledge Base</w:t>
        </w:r>
      </w:hyperlink>
      <w:r w:rsidRPr="008D7E5D">
        <w:t>.</w:t>
      </w:r>
    </w:p>
    <w:p w14:paraId="0035819E" w14:textId="77777777" w:rsidR="00E840A3" w:rsidRPr="008D7E5D" w:rsidRDefault="00E840A3" w:rsidP="005626E8">
      <w:pPr>
        <w:pStyle w:val="Heading2"/>
      </w:pPr>
      <w:bookmarkStart w:id="74" w:name="_Toc461617326"/>
      <w:r w:rsidRPr="008D7E5D">
        <w:t>Optimizing the database files</w:t>
      </w:r>
      <w:bookmarkEnd w:id="74"/>
    </w:p>
    <w:p w14:paraId="1FBA3689" w14:textId="77777777" w:rsidR="00E840A3" w:rsidRPr="008D7E5D" w:rsidRDefault="00E840A3" w:rsidP="005626E8">
      <w:pPr>
        <w:pStyle w:val="Body"/>
      </w:pPr>
      <w:r w:rsidRPr="008D7E5D">
        <w:t>The Perforce Server’s database is composed of b-tree files. The server does not fully rebalance and compress them during normal operation. To optimize the files, you must checkpoint and restore the server. The weekly checkpoint script used as part of the normal server maintenance automates this task.</w:t>
      </w:r>
    </w:p>
    <w:p w14:paraId="763518BC" w14:textId="77777777" w:rsidR="00D047D6" w:rsidRPr="008D7E5D" w:rsidRDefault="00E840A3" w:rsidP="00025C7B">
      <w:pPr>
        <w:pStyle w:val="Heading3"/>
      </w:pPr>
      <w:bookmarkStart w:id="75" w:name="_Toc461617327"/>
      <w:r w:rsidRPr="008D7E5D">
        <w:t xml:space="preserve">To minimize the size of back up files and maximize server performance, minimize the size of the </w:t>
      </w:r>
      <w:r w:rsidRPr="008D7E5D">
        <w:rPr>
          <w:rStyle w:val="Literal"/>
          <w:noProof w:val="0"/>
        </w:rPr>
        <w:t>db.have</w:t>
      </w:r>
      <w:r w:rsidRPr="008D7E5D">
        <w:t xml:space="preserve"> and </w:t>
      </w:r>
      <w:r w:rsidRPr="008D7E5D">
        <w:rPr>
          <w:rStyle w:val="Literal"/>
          <w:noProof w:val="0"/>
        </w:rPr>
        <w:t>db.label</w:t>
      </w:r>
      <w:r w:rsidRPr="008D7E5D">
        <w:t xml:space="preserve"> files. The scripts described in </w:t>
      </w:r>
      <w:r w:rsidRPr="008D7E5D">
        <w:fldChar w:fldCharType="begin"/>
      </w:r>
      <w:r w:rsidRPr="008D7E5D">
        <w:instrText xml:space="preserve"> REF _Ref137555882 \h </w:instrText>
      </w:r>
      <w:r w:rsidRPr="008D7E5D">
        <w:fldChar w:fldCharType="separate"/>
      </w:r>
      <w:r w:rsidR="00D047D6">
        <w:t>Unloading and Reloading</w:t>
      </w:r>
      <w:r w:rsidR="00D047D6" w:rsidRPr="008D7E5D">
        <w:t xml:space="preserve"> labels</w:t>
      </w:r>
      <w:r w:rsidRPr="008D7E5D">
        <w:fldChar w:fldCharType="end"/>
      </w:r>
      <w:r w:rsidRPr="008D7E5D">
        <w:t xml:space="preserve">, </w:t>
      </w:r>
      <w:r w:rsidRPr="008D7E5D">
        <w:fldChar w:fldCharType="begin"/>
      </w:r>
      <w:r w:rsidRPr="008D7E5D">
        <w:instrText xml:space="preserve"> REF _Ref137555926 \h </w:instrText>
      </w:r>
      <w:r w:rsidRPr="008D7E5D">
        <w:fldChar w:fldCharType="separate"/>
      </w:r>
      <w:r w:rsidR="00D047D6" w:rsidRPr="008D7E5D">
        <w:rPr>
          <w:rStyle w:val="Lead-in"/>
          <w:b/>
        </w:rPr>
        <w:t>Deleting users</w:t>
      </w:r>
      <w:r w:rsidRPr="008D7E5D">
        <w:fldChar w:fldCharType="end"/>
      </w:r>
      <w:r w:rsidRPr="008D7E5D">
        <w:t xml:space="preserve">, and </w:t>
      </w:r>
      <w:r w:rsidRPr="008D7E5D">
        <w:fldChar w:fldCharType="begin"/>
      </w:r>
      <w:r w:rsidRPr="008D7E5D">
        <w:instrText xml:space="preserve"> REF _Ref137555893 \h </w:instrText>
      </w:r>
      <w:r w:rsidRPr="008D7E5D">
        <w:fldChar w:fldCharType="separate"/>
      </w:r>
      <w:r w:rsidR="00D047D6">
        <w:t>Unloading and Reloading</w:t>
      </w:r>
      <w:r w:rsidR="00D047D6" w:rsidRPr="008D7E5D">
        <w:t xml:space="preserve"> labels</w:t>
      </w:r>
      <w:bookmarkEnd w:id="75"/>
    </w:p>
    <w:p w14:paraId="6E02E745" w14:textId="77777777" w:rsidR="00D047D6" w:rsidRDefault="00D047D6" w:rsidP="005626E8">
      <w:pPr>
        <w:pStyle w:val="Body"/>
      </w:pPr>
      <w:r>
        <w:t>Archiving labels is a best practice for large installations, with hundreds of users and Perforce checkpoints that are gigabytes in size.  Smaller sites need not necessarily concern themselves with archiving labels to maintain performance, though doing so will minimize database size if labels are used extensively.</w:t>
      </w:r>
    </w:p>
    <w:p w14:paraId="006F2F64" w14:textId="77777777" w:rsidR="00D047D6" w:rsidRDefault="00D047D6" w:rsidP="005626E8">
      <w:pPr>
        <w:pStyle w:val="Body"/>
      </w:pPr>
      <w:r>
        <w:t xml:space="preserve">To use the </w:t>
      </w:r>
      <w:r w:rsidRPr="0062605F">
        <w:rPr>
          <w:rFonts w:ascii="Courier New" w:hAnsi="Courier New" w:cs="Courier New"/>
        </w:rPr>
        <w:t>p4 unload</w:t>
      </w:r>
      <w:r>
        <w:t xml:space="preserve"> and </w:t>
      </w:r>
      <w:r w:rsidRPr="0062605F">
        <w:rPr>
          <w:rFonts w:ascii="Courier New" w:hAnsi="Courier New" w:cs="Courier New"/>
        </w:rPr>
        <w:t>p4 reload</w:t>
      </w:r>
      <w:r>
        <w:t xml:space="preserve"> commands for archiving clients and labels, you must first create an unload depot using the </w:t>
      </w:r>
      <w:r w:rsidRPr="0062605F">
        <w:rPr>
          <w:rFonts w:ascii="Courier New" w:hAnsi="Courier New" w:cs="Courier New"/>
        </w:rPr>
        <w:t>p4 depot</w:t>
      </w:r>
      <w:r>
        <w:t xml:space="preserve"> command.  Run:</w:t>
      </w:r>
    </w:p>
    <w:p w14:paraId="4479C367" w14:textId="77777777" w:rsidR="00D047D6" w:rsidRDefault="00D047D6" w:rsidP="005626E8">
      <w:pPr>
        <w:pStyle w:val="Body"/>
      </w:pPr>
    </w:p>
    <w:p w14:paraId="0E4A297A" w14:textId="77777777" w:rsidR="00D047D6" w:rsidRPr="00185DB1" w:rsidRDefault="00D047D6" w:rsidP="005626E8">
      <w:pPr>
        <w:pStyle w:val="Body"/>
        <w:rPr>
          <w:rStyle w:val="code"/>
        </w:rPr>
      </w:pPr>
      <w:r w:rsidRPr="00185DB1">
        <w:rPr>
          <w:rStyle w:val="code"/>
        </w:rPr>
        <w:t>p4 depot unload</w:t>
      </w:r>
    </w:p>
    <w:p w14:paraId="4E25F134" w14:textId="77777777" w:rsidR="00D047D6" w:rsidRDefault="00D047D6" w:rsidP="005626E8">
      <w:pPr>
        <w:pStyle w:val="Body"/>
      </w:pPr>
    </w:p>
    <w:p w14:paraId="20A34776" w14:textId="77777777" w:rsidR="00D047D6" w:rsidRDefault="00D047D6" w:rsidP="005626E8">
      <w:pPr>
        <w:pStyle w:val="Body"/>
      </w:pPr>
      <w:r>
        <w:t xml:space="preserve">Set the type of the depot to </w:t>
      </w:r>
      <w:r w:rsidRPr="0062605F">
        <w:rPr>
          <w:rFonts w:ascii="Courier New" w:hAnsi="Courier New" w:cs="Courier New"/>
        </w:rPr>
        <w:t>unload</w:t>
      </w:r>
      <w:r>
        <w:t xml:space="preserve"> and save the form.</w:t>
      </w:r>
    </w:p>
    <w:p w14:paraId="32F93F1A" w14:textId="77777777" w:rsidR="00D047D6" w:rsidRDefault="00D047D6" w:rsidP="005626E8">
      <w:pPr>
        <w:pStyle w:val="Body"/>
      </w:pPr>
    </w:p>
    <w:p w14:paraId="1EF69BFE" w14:textId="77777777" w:rsidR="00D047D6" w:rsidRDefault="00D047D6" w:rsidP="005626E8">
      <w:pPr>
        <w:pStyle w:val="Body"/>
      </w:pPr>
      <w:r>
        <w:t>After the depot is created, you can use the following command to archive all the clients and labels that have been accessed since the given date:</w:t>
      </w:r>
    </w:p>
    <w:p w14:paraId="75CB270D" w14:textId="77777777" w:rsidR="00D047D6" w:rsidRDefault="00D047D6" w:rsidP="005626E8">
      <w:pPr>
        <w:pStyle w:val="Body"/>
      </w:pPr>
    </w:p>
    <w:p w14:paraId="0DA61E61" w14:textId="77777777" w:rsidR="00D047D6" w:rsidRPr="00185DB1" w:rsidRDefault="00D047D6" w:rsidP="005626E8">
      <w:pPr>
        <w:pStyle w:val="Body"/>
        <w:rPr>
          <w:rStyle w:val="code"/>
        </w:rPr>
      </w:pPr>
      <w:r w:rsidRPr="00185DB1">
        <w:rPr>
          <w:rStyle w:val="code"/>
        </w:rPr>
        <w:t>p4 unload -f -L -z -a -d &lt;date&gt;</w:t>
      </w:r>
    </w:p>
    <w:p w14:paraId="38E81E12" w14:textId="77777777" w:rsidR="00D047D6" w:rsidRDefault="00D047D6" w:rsidP="005626E8">
      <w:pPr>
        <w:pStyle w:val="Body"/>
      </w:pPr>
    </w:p>
    <w:p w14:paraId="3BD6602C" w14:textId="77777777" w:rsidR="00D047D6" w:rsidRDefault="00D047D6" w:rsidP="005626E8">
      <w:pPr>
        <w:pStyle w:val="Body"/>
      </w:pPr>
      <w:r>
        <w:t>For example, to unload all clients and labels that haven’t been accessed since Jan. 1, 2013, you would run:</w:t>
      </w:r>
    </w:p>
    <w:p w14:paraId="2A344457" w14:textId="77777777" w:rsidR="00D047D6" w:rsidRDefault="00D047D6" w:rsidP="005626E8">
      <w:pPr>
        <w:pStyle w:val="Body"/>
      </w:pPr>
    </w:p>
    <w:p w14:paraId="322E749B" w14:textId="77777777" w:rsidR="00D047D6" w:rsidRPr="00185DB1" w:rsidRDefault="00D047D6" w:rsidP="005626E8">
      <w:pPr>
        <w:pStyle w:val="Body"/>
        <w:rPr>
          <w:rStyle w:val="code"/>
        </w:rPr>
      </w:pPr>
      <w:r w:rsidRPr="00185DB1">
        <w:rPr>
          <w:rStyle w:val="code"/>
        </w:rPr>
        <w:t>p4 unload -f -L -z -a -d 2013/01/01</w:t>
      </w:r>
    </w:p>
    <w:p w14:paraId="3B3C1E39" w14:textId="77777777" w:rsidR="00D047D6" w:rsidRDefault="00D047D6" w:rsidP="005626E8">
      <w:pPr>
        <w:pStyle w:val="Body"/>
      </w:pPr>
    </w:p>
    <w:p w14:paraId="0C60483A" w14:textId="77777777" w:rsidR="00D047D6" w:rsidRDefault="00D047D6" w:rsidP="005626E8">
      <w:pPr>
        <w:pStyle w:val="Body"/>
      </w:pPr>
      <w:r>
        <w:lastRenderedPageBreak/>
        <w:t>Users can reload their own clients/labels using the reload command. They can run:</w:t>
      </w:r>
    </w:p>
    <w:p w14:paraId="64BF928A" w14:textId="77777777" w:rsidR="00D047D6" w:rsidRDefault="00D047D6" w:rsidP="005626E8">
      <w:pPr>
        <w:pStyle w:val="Body"/>
      </w:pPr>
    </w:p>
    <w:p w14:paraId="24659E30" w14:textId="77777777" w:rsidR="00D047D6" w:rsidRPr="00185DB1" w:rsidRDefault="00D047D6" w:rsidP="005626E8">
      <w:pPr>
        <w:pStyle w:val="Body"/>
        <w:rPr>
          <w:rStyle w:val="code"/>
        </w:rPr>
      </w:pPr>
      <w:r w:rsidRPr="00185DB1">
        <w:rPr>
          <w:rStyle w:val="code"/>
        </w:rPr>
        <w:t>p4 reload -c &lt;clientname&gt;</w:t>
      </w:r>
    </w:p>
    <w:p w14:paraId="69725A0C" w14:textId="77777777" w:rsidR="00D047D6" w:rsidRDefault="00D047D6" w:rsidP="005626E8">
      <w:pPr>
        <w:pStyle w:val="Body"/>
      </w:pPr>
      <w:r>
        <w:t>or</w:t>
      </w:r>
    </w:p>
    <w:p w14:paraId="62F56A8E" w14:textId="77777777" w:rsidR="00D047D6" w:rsidRPr="00185DB1" w:rsidRDefault="00D047D6" w:rsidP="005626E8">
      <w:pPr>
        <w:pStyle w:val="Body"/>
        <w:rPr>
          <w:rStyle w:val="code"/>
        </w:rPr>
      </w:pPr>
      <w:r w:rsidRPr="00185DB1">
        <w:rPr>
          <w:rStyle w:val="code"/>
        </w:rPr>
        <w:t>p4 reload -l &lt;labelname&gt;</w:t>
      </w:r>
    </w:p>
    <w:p w14:paraId="7C05AE83" w14:textId="77777777" w:rsidR="00D047D6" w:rsidRDefault="00D047D6" w:rsidP="005626E8">
      <w:pPr>
        <w:pStyle w:val="Body"/>
      </w:pPr>
    </w:p>
    <w:p w14:paraId="0104CB22" w14:textId="77777777" w:rsidR="00D047D6" w:rsidRDefault="00D047D6" w:rsidP="005626E8">
      <w:pPr>
        <w:pStyle w:val="Body"/>
      </w:pPr>
      <w:r>
        <w:t>As a super user, you can reload and unloaded item by adding the -f flag to the reload command as follows:</w:t>
      </w:r>
    </w:p>
    <w:p w14:paraId="2FF18E6D" w14:textId="77777777" w:rsidR="00D047D6" w:rsidRDefault="00D047D6" w:rsidP="005626E8">
      <w:pPr>
        <w:pStyle w:val="Body"/>
      </w:pPr>
    </w:p>
    <w:p w14:paraId="60F1B27B" w14:textId="77777777" w:rsidR="00D047D6" w:rsidRPr="00185DB1" w:rsidRDefault="00D047D6" w:rsidP="005626E8">
      <w:pPr>
        <w:pStyle w:val="Body"/>
        <w:rPr>
          <w:rStyle w:val="code"/>
        </w:rPr>
      </w:pPr>
      <w:r w:rsidRPr="00185DB1">
        <w:rPr>
          <w:rStyle w:val="code"/>
        </w:rPr>
        <w:t>p4 reload -f -c|l &lt;specname&gt;</w:t>
      </w:r>
    </w:p>
    <w:p w14:paraId="3358F795" w14:textId="77777777" w:rsidR="00D047D6" w:rsidRDefault="00D047D6" w:rsidP="005626E8">
      <w:pPr>
        <w:pStyle w:val="Body"/>
      </w:pPr>
    </w:p>
    <w:p w14:paraId="771ED7A8" w14:textId="77777777" w:rsidR="00D047D6" w:rsidRPr="008D7E5D" w:rsidRDefault="00D047D6" w:rsidP="005626E8">
      <w:pPr>
        <w:pStyle w:val="Body"/>
      </w:pPr>
      <w:r>
        <w:t>In addition, you can avoid having to unload/reload labels by creating a trigger to set the autoreload option as the default on all new labels. That will cause the server to use the unload depot for storing the labels rather than storing them in db.label. This helps with performance of the server by not increasing the size of the database for label storage.</w:t>
      </w:r>
      <w:r w:rsidRPr="008D7E5D">
        <w:t xml:space="preserve"> </w:t>
      </w:r>
    </w:p>
    <w:p w14:paraId="754441A3" w14:textId="77777777" w:rsidR="00D047D6" w:rsidRDefault="00D047D6" w:rsidP="005626E8">
      <w:pPr>
        <w:pStyle w:val="Body"/>
      </w:pPr>
    </w:p>
    <w:p w14:paraId="569702EC" w14:textId="77777777" w:rsidR="00D047D6" w:rsidRPr="00185DB1" w:rsidRDefault="00D047D6" w:rsidP="005626E8">
      <w:pPr>
        <w:pStyle w:val="Body"/>
      </w:pPr>
      <w:r>
        <w:rPr>
          <w:noProof w:val="0"/>
        </w:rPr>
        <w:t xml:space="preserve">You can automate these tasks with </w:t>
      </w:r>
      <w:r w:rsidRPr="00185DB1">
        <w:rPr>
          <w:rStyle w:val="code"/>
        </w:rPr>
        <w:t>$SDP/Maintenance/unload_clients.py</w:t>
      </w:r>
      <w:r>
        <w:rPr>
          <w:noProof w:val="0"/>
        </w:rPr>
        <w:t xml:space="preserve"> and </w:t>
      </w:r>
      <w:r w:rsidRPr="00185DB1">
        <w:rPr>
          <w:rStyle w:val="code"/>
        </w:rPr>
        <w:t>$SDP/Maintenance/unload_labels.py</w:t>
      </w:r>
    </w:p>
    <w:p w14:paraId="52FE3D3D" w14:textId="77777777" w:rsidR="00E840A3" w:rsidRPr="008D7E5D" w:rsidRDefault="00D047D6" w:rsidP="005626E8">
      <w:pPr>
        <w:pStyle w:val="Body"/>
      </w:pPr>
      <w:r w:rsidRPr="008D7E5D">
        <w:t>Archiving client workspaces and branch specifications</w:t>
      </w:r>
      <w:r w:rsidR="00E840A3" w:rsidRPr="008D7E5D">
        <w:fldChar w:fldCharType="end"/>
      </w:r>
      <w:r w:rsidR="00E840A3" w:rsidRPr="008D7E5D">
        <w:t xml:space="preserve"> help achieve this goal. For best server performance, run these scripts frequently.</w:t>
      </w:r>
    </w:p>
    <w:p w14:paraId="7E801F94" w14:textId="77777777" w:rsidR="00E840A3" w:rsidRPr="008D7E5D" w:rsidRDefault="00E840A3" w:rsidP="005626E8">
      <w:pPr>
        <w:pStyle w:val="Heading2"/>
      </w:pPr>
      <w:bookmarkStart w:id="76" w:name="X_Toc179297917"/>
      <w:bookmarkStart w:id="77" w:name="_Toc461617328"/>
      <w:r w:rsidRPr="008D7E5D">
        <w:t>Managing server load</w:t>
      </w:r>
      <w:bookmarkEnd w:id="76"/>
      <w:bookmarkEnd w:id="77"/>
    </w:p>
    <w:p w14:paraId="1448697A" w14:textId="77777777" w:rsidR="00E840A3" w:rsidRPr="008D7E5D" w:rsidRDefault="00E840A3" w:rsidP="00025C7B">
      <w:pPr>
        <w:pStyle w:val="Heading3"/>
      </w:pPr>
      <w:bookmarkStart w:id="78" w:name="_Toc461617329"/>
      <w:r w:rsidRPr="008D7E5D">
        <w:t>Limiting large requests</w:t>
      </w:r>
      <w:bookmarkEnd w:id="78"/>
    </w:p>
    <w:p w14:paraId="390338C6" w14:textId="77777777" w:rsidR="00E840A3" w:rsidRPr="008D7E5D" w:rsidRDefault="00E840A3" w:rsidP="005626E8">
      <w:pPr>
        <w:pStyle w:val="Body"/>
      </w:pPr>
      <w:r w:rsidRPr="008D7E5D">
        <w:t xml:space="preserve">To prevent large requests from overwhelming the server, you can limit the amount of data and time allowed per query by setting the </w:t>
      </w:r>
      <w:r w:rsidRPr="008D7E5D">
        <w:rPr>
          <w:rStyle w:val="Literal"/>
          <w:noProof w:val="0"/>
        </w:rPr>
        <w:t>maxresults</w:t>
      </w:r>
      <w:r w:rsidRPr="008D7E5D">
        <w:t xml:space="preserve">, </w:t>
      </w:r>
      <w:r w:rsidRPr="008D7E5D">
        <w:rPr>
          <w:rStyle w:val="Literal"/>
          <w:noProof w:val="0"/>
        </w:rPr>
        <w:t>maxscanrows</w:t>
      </w:r>
      <w:r w:rsidRPr="008D7E5D">
        <w:t xml:space="preserve"> and </w:t>
      </w:r>
      <w:r w:rsidRPr="008D7E5D">
        <w:rPr>
          <w:rStyle w:val="Literal"/>
          <w:noProof w:val="0"/>
        </w:rPr>
        <w:t>maxlocktime</w:t>
      </w:r>
      <w:r w:rsidRPr="008D7E5D">
        <w:t xml:space="preserve"> parameters to the lowest setting that does not interfere with normal daily activities. As a good starting point, set </w:t>
      </w:r>
      <w:r w:rsidRPr="008D7E5D">
        <w:rPr>
          <w:rStyle w:val="Literal"/>
          <w:noProof w:val="0"/>
        </w:rPr>
        <w:t>maxscanrows</w:t>
      </w:r>
      <w:r w:rsidRPr="008D7E5D">
        <w:t xml:space="preserve"> to </w:t>
      </w:r>
      <w:r w:rsidRPr="008D7E5D">
        <w:rPr>
          <w:rStyle w:val="Literal"/>
          <w:noProof w:val="0"/>
        </w:rPr>
        <w:t>maxresults</w:t>
      </w:r>
      <w:r w:rsidRPr="008D7E5D">
        <w:t xml:space="preserve"> * 3; set </w:t>
      </w:r>
      <w:r w:rsidRPr="008D7E5D">
        <w:rPr>
          <w:rStyle w:val="Literal"/>
          <w:noProof w:val="0"/>
        </w:rPr>
        <w:t>maxresults</w:t>
      </w:r>
      <w:r w:rsidRPr="008D7E5D">
        <w:t xml:space="preserve"> to slightly larger than the maximum number of files the users need to be able to sync to do their work; and set </w:t>
      </w:r>
      <w:r w:rsidRPr="008D7E5D">
        <w:rPr>
          <w:rStyle w:val="Literal"/>
          <w:noProof w:val="0"/>
        </w:rPr>
        <w:t>maxlocktime</w:t>
      </w:r>
      <w:r w:rsidRPr="008D7E5D">
        <w:t xml:space="preserve"> to 30000 milliseconds. These values must be adjusted up as the size of your server and the number of revisions of the files grow. To simplify administration, assign limits to groups rather than individual users.</w:t>
      </w:r>
    </w:p>
    <w:p w14:paraId="4BA5DA66" w14:textId="77777777" w:rsidR="00E840A3" w:rsidRPr="008D7E5D" w:rsidRDefault="00E840A3" w:rsidP="005626E8">
      <w:pPr>
        <w:pStyle w:val="Body"/>
      </w:pPr>
      <w:r w:rsidRPr="008D7E5D">
        <w:t xml:space="preserve">To prevent users from inadvertently accessing large numbers of files, define their client view to be as narrow as possible, considering the requirements of their work. Similarly, limit users’ access in the protections table to the smallest number of directories that are required for them to do their job. </w:t>
      </w:r>
    </w:p>
    <w:p w14:paraId="34B8460F" w14:textId="77777777" w:rsidR="00E840A3" w:rsidRPr="008D7E5D" w:rsidRDefault="00E840A3" w:rsidP="005626E8">
      <w:pPr>
        <w:pStyle w:val="Body"/>
      </w:pPr>
      <w:r w:rsidRPr="008D7E5D">
        <w:t>Finally, keep triggers simple. Complex triggers increase load on the server.</w:t>
      </w:r>
    </w:p>
    <w:p w14:paraId="1C648079" w14:textId="77777777" w:rsidR="00E840A3" w:rsidRPr="008D7E5D" w:rsidRDefault="00E840A3" w:rsidP="00025C7B">
      <w:pPr>
        <w:pStyle w:val="Heading3"/>
      </w:pPr>
      <w:bookmarkStart w:id="79" w:name="_Toc461617330"/>
      <w:r w:rsidRPr="008D7E5D">
        <w:lastRenderedPageBreak/>
        <w:t>Offloading remote syncs</w:t>
      </w:r>
      <w:bookmarkEnd w:id="79"/>
    </w:p>
    <w:p w14:paraId="56A15F52" w14:textId="77777777" w:rsidR="00E840A3" w:rsidRPr="008D7E5D" w:rsidRDefault="00E840A3" w:rsidP="005626E8">
      <w:pPr>
        <w:pStyle w:val="Body"/>
      </w:pPr>
      <w:r w:rsidRPr="008D7E5D">
        <w:t xml:space="preserve">For remote users who need to sync large numbers of files, Perforce offers a </w:t>
      </w:r>
      <w:hyperlink r:id="rId51" w:anchor="1056059" w:history="1">
        <w:r w:rsidRPr="008D7E5D">
          <w:rPr>
            <w:rStyle w:val="Hyperlink"/>
            <w:noProof w:val="0"/>
          </w:rPr>
          <w:t>proxy server</w:t>
        </w:r>
      </w:hyperlink>
      <w:r w:rsidRPr="008D7E5D">
        <w:t xml:space="preserve">. P4P, the Perforce Proxy, is run on a machine that is on the remote users’ local network. The Perforce Proxy caches file revisions, serving them to the remote users and diverting that load from the main server. </w:t>
      </w:r>
    </w:p>
    <w:p w14:paraId="07D2C3EE" w14:textId="77777777" w:rsidR="00E840A3" w:rsidRPr="008D7E5D" w:rsidRDefault="00E840A3" w:rsidP="005626E8">
      <w:pPr>
        <w:pStyle w:val="Body"/>
      </w:pPr>
      <w:r w:rsidRPr="008D7E5D">
        <w:t xml:space="preserve">P4P is included in the Windows installer. </w:t>
      </w:r>
    </w:p>
    <w:p w14:paraId="3BB32D98" w14:textId="77777777" w:rsidR="00E840A3" w:rsidRDefault="00E840A3" w:rsidP="005626E8">
      <w:pPr>
        <w:pStyle w:val="Body"/>
      </w:pPr>
      <w:r w:rsidRPr="008D7E5D">
        <w:t>P4P does not require special hardware because it doesn’t use much processing power, and it doesn’t need to be backed up. If the P4P instance isn’t working, users can switch their port back to the main server and continue working until the instance of P4P is fixed.</w:t>
      </w:r>
    </w:p>
    <w:p w14:paraId="63E8F988" w14:textId="77777777" w:rsidR="00E840A3" w:rsidRPr="008D7E5D" w:rsidRDefault="00E840A3" w:rsidP="005626E8">
      <w:pPr>
        <w:pStyle w:val="Heading2"/>
        <w:rPr>
          <w:noProof w:val="0"/>
        </w:rPr>
      </w:pPr>
      <w:bookmarkStart w:id="80" w:name="_Toc461617331"/>
      <w:r w:rsidRPr="008D7E5D">
        <w:t>P4V performance settings</w:t>
      </w:r>
      <w:bookmarkEnd w:id="80"/>
    </w:p>
    <w:p w14:paraId="7BB9C406" w14:textId="77777777" w:rsidR="00E840A3" w:rsidRPr="008D7E5D" w:rsidRDefault="00E840A3" w:rsidP="005626E8">
      <w:pPr>
        <w:pStyle w:val="sdpbody"/>
      </w:pPr>
      <w:r w:rsidRPr="008D7E5D">
        <w:t xml:space="preserve">At large sites with hundreds or thousands of simultaneous users, the P4V data retrieval settings can help prevent P4V requests from impacting server performance.  As of the 2010.1 release, P4V settings that affect performance can be centrally managed for all users or specific groups of users, using the </w:t>
      </w:r>
      <w:hyperlink r:id="rId52" w:history="1">
        <w:r w:rsidRPr="008D7E5D">
          <w:rPr>
            <w:rStyle w:val="Hyperlink"/>
            <w:noProof w:val="0"/>
          </w:rPr>
          <w:t>JavaScript API</w:t>
        </w:r>
      </w:hyperlink>
      <w:r w:rsidRPr="008D7E5D">
        <w:t xml:space="preserve"> (P4JsApi).</w:t>
      </w:r>
    </w:p>
    <w:p w14:paraId="20A2106B" w14:textId="77777777" w:rsidR="00E840A3" w:rsidRPr="008D7E5D" w:rsidRDefault="00E840A3" w:rsidP="005626E8">
      <w:pPr>
        <w:pStyle w:val="sdpbody"/>
      </w:pPr>
      <w:r w:rsidRPr="008D7E5D">
        <w:t xml:space="preserve">The SDP includes a sample P4V settings file, along with the P4JsApi </w:t>
      </w:r>
      <w:r w:rsidRPr="008D7E5D">
        <w:rPr>
          <w:rStyle w:val="code"/>
          <w:noProof w:val="0"/>
        </w:rPr>
        <w:t>centralsettings</w:t>
      </w:r>
      <w:r w:rsidRPr="008D7E5D">
        <w:t xml:space="preserve"> file that enables it.  These files are located in </w:t>
      </w:r>
      <w:r w:rsidRPr="008D7E5D">
        <w:rPr>
          <w:rStyle w:val="code"/>
          <w:noProof w:val="0"/>
        </w:rPr>
        <w:t>//Perforce/sdp/JsApi</w:t>
      </w:r>
      <w:r w:rsidRPr="008D7E5D">
        <w:t xml:space="preserve">.  </w:t>
      </w:r>
    </w:p>
    <w:p w14:paraId="045CA4A1" w14:textId="77777777" w:rsidR="00E840A3" w:rsidRPr="008D7E5D" w:rsidRDefault="00E840A3" w:rsidP="005626E8">
      <w:pPr>
        <w:pStyle w:val="sdpbody"/>
      </w:pPr>
      <w:r w:rsidRPr="008D7E5D">
        <w:t>Follow these steps to provide P4V performance settings for your users.</w:t>
      </w:r>
    </w:p>
    <w:p w14:paraId="71245A1A" w14:textId="77777777" w:rsidR="00E840A3" w:rsidRPr="008D7E5D" w:rsidRDefault="00E840A3" w:rsidP="005626E8">
      <w:pPr>
        <w:pStyle w:val="sdpbody"/>
        <w:numPr>
          <w:ilvl w:val="0"/>
          <w:numId w:val="29"/>
        </w:numPr>
      </w:pPr>
      <w:r w:rsidRPr="008D7E5D">
        <w:t xml:space="preserve">Determine whether you want P4V settings common to all users, or different settings for different groups.  If the latter, make a unique copy of </w:t>
      </w:r>
      <w:r w:rsidRPr="008D7E5D">
        <w:rPr>
          <w:rStyle w:val="code"/>
          <w:noProof w:val="0"/>
        </w:rPr>
        <w:t>//Perforce/sdp/JsApi/p4vsettings.xml</w:t>
      </w:r>
      <w:r w:rsidRPr="008D7E5D">
        <w:t xml:space="preserve"> for each group of users.  For example, you may create </w:t>
      </w:r>
      <w:r w:rsidRPr="008D7E5D">
        <w:rPr>
          <w:rStyle w:val="code"/>
          <w:noProof w:val="0"/>
        </w:rPr>
        <w:t>//Perforce/sdp/JsApi/p4vsettings_dev.xml</w:t>
      </w:r>
      <w:r w:rsidRPr="008D7E5D">
        <w:t xml:space="preserve"> for developers and </w:t>
      </w:r>
      <w:r w:rsidRPr="008D7E5D">
        <w:rPr>
          <w:rStyle w:val="code"/>
          <w:noProof w:val="0"/>
        </w:rPr>
        <w:t>//Perforce/sdp/JsApi/p4vsettings_qa.xml</w:t>
      </w:r>
      <w:r w:rsidRPr="008D7E5D">
        <w:t xml:space="preserve"> for QA.</w:t>
      </w:r>
    </w:p>
    <w:p w14:paraId="1AA17855" w14:textId="77777777" w:rsidR="00E840A3" w:rsidRPr="008D7E5D" w:rsidRDefault="00E840A3" w:rsidP="005626E8">
      <w:pPr>
        <w:pStyle w:val="sdpbody"/>
        <w:numPr>
          <w:ilvl w:val="0"/>
          <w:numId w:val="29"/>
        </w:numPr>
      </w:pPr>
      <w:r w:rsidRPr="008D7E5D">
        <w:t xml:space="preserve">Review and set the performance limits in </w:t>
      </w:r>
      <w:r w:rsidRPr="008D7E5D">
        <w:rPr>
          <w:rStyle w:val="code"/>
          <w:noProof w:val="0"/>
        </w:rPr>
        <w:t>//Perforce/sdp/JsApi/p4vsettings.xml</w:t>
      </w:r>
      <w:r w:rsidRPr="008D7E5D">
        <w:t>, or in each copy of this file.  (The file contains suggested default values.)  The available settings are:</w:t>
      </w:r>
    </w:p>
    <w:p w14:paraId="3F92031C" w14:textId="77777777" w:rsidR="00E840A3" w:rsidRPr="008D7E5D" w:rsidRDefault="00E840A3" w:rsidP="005626E8">
      <w:pPr>
        <w:pStyle w:val="sdpbody"/>
        <w:numPr>
          <w:ilvl w:val="1"/>
          <w:numId w:val="29"/>
        </w:numPr>
      </w:pPr>
      <w:r w:rsidRPr="008D7E5D">
        <w:t xml:space="preserve">The </w:t>
      </w:r>
      <w:r w:rsidRPr="008D7E5D">
        <w:rPr>
          <w:rStyle w:val="code"/>
          <w:noProof w:val="0"/>
        </w:rPr>
        <w:t>ServerRefresh</w:t>
      </w:r>
      <w:r w:rsidRPr="008D7E5D">
        <w:t xml:space="preserve"> interval in minutes, which defines how often P4V attempts to get updated information from the server.</w:t>
      </w:r>
    </w:p>
    <w:p w14:paraId="5F8E25C8" w14:textId="77777777" w:rsidR="00E840A3" w:rsidRPr="008D7E5D" w:rsidRDefault="00E840A3" w:rsidP="005626E8">
      <w:pPr>
        <w:pStyle w:val="sdpbody"/>
        <w:numPr>
          <w:ilvl w:val="1"/>
          <w:numId w:val="29"/>
        </w:numPr>
      </w:pPr>
      <w:r w:rsidRPr="008D7E5D">
        <w:t xml:space="preserve">The </w:t>
      </w:r>
      <w:r w:rsidRPr="008D7E5D">
        <w:rPr>
          <w:rStyle w:val="code"/>
          <w:noProof w:val="0"/>
        </w:rPr>
        <w:t>MaxFiles</w:t>
      </w:r>
      <w:r w:rsidRPr="008D7E5D">
        <w:t xml:space="preserve"> that P4V will retrieve for one fetch command.</w:t>
      </w:r>
    </w:p>
    <w:p w14:paraId="6B4C56F9" w14:textId="77777777" w:rsidR="00E840A3" w:rsidRPr="008D7E5D" w:rsidRDefault="00E840A3" w:rsidP="005626E8">
      <w:pPr>
        <w:pStyle w:val="sdpbody"/>
        <w:numPr>
          <w:ilvl w:val="1"/>
          <w:numId w:val="29"/>
        </w:numPr>
      </w:pPr>
      <w:r w:rsidRPr="008D7E5D">
        <w:t xml:space="preserve">The </w:t>
      </w:r>
      <w:r w:rsidRPr="008D7E5D">
        <w:rPr>
          <w:rStyle w:val="code"/>
          <w:noProof w:val="0"/>
        </w:rPr>
        <w:t>MaxFilePreviewSize</w:t>
      </w:r>
      <w:r w:rsidRPr="008D7E5D">
        <w:t xml:space="preserve"> in kilobytes.</w:t>
      </w:r>
    </w:p>
    <w:p w14:paraId="6AB18F2E" w14:textId="77777777" w:rsidR="00E840A3" w:rsidRPr="008D7E5D" w:rsidRDefault="00E840A3" w:rsidP="005626E8">
      <w:pPr>
        <w:pStyle w:val="sdpbody"/>
        <w:numPr>
          <w:ilvl w:val="1"/>
          <w:numId w:val="29"/>
        </w:numPr>
      </w:pPr>
      <w:r w:rsidRPr="008D7E5D">
        <w:t xml:space="preserve">The </w:t>
      </w:r>
      <w:r w:rsidRPr="008D7E5D">
        <w:rPr>
          <w:rStyle w:val="code"/>
          <w:noProof w:val="0"/>
        </w:rPr>
        <w:t>FetchCount</w:t>
      </w:r>
      <w:r w:rsidRPr="008D7E5D">
        <w:t>, which affects the number of forms fetched for some operations.</w:t>
      </w:r>
    </w:p>
    <w:p w14:paraId="38CEDA50" w14:textId="77777777" w:rsidR="00E840A3" w:rsidRPr="008D7E5D" w:rsidRDefault="00E840A3" w:rsidP="005626E8">
      <w:pPr>
        <w:pStyle w:val="sdpbody"/>
        <w:numPr>
          <w:ilvl w:val="0"/>
          <w:numId w:val="29"/>
        </w:numPr>
      </w:pPr>
      <w:r w:rsidRPr="008D7E5D">
        <w:t xml:space="preserve">If using common settings for all users, proceed with this step; otherwise proceed to the next step.  Install the </w:t>
      </w:r>
      <w:r w:rsidRPr="008D7E5D">
        <w:rPr>
          <w:rStyle w:val="code"/>
          <w:noProof w:val="0"/>
        </w:rPr>
        <w:t>centralsettings</w:t>
      </w:r>
      <w:r w:rsidRPr="008D7E5D">
        <w:t xml:space="preserve"> file by adding a line to the protections table like:</w:t>
      </w:r>
    </w:p>
    <w:p w14:paraId="7299F98A" w14:textId="77777777" w:rsidR="00E840A3" w:rsidRPr="008D7E5D" w:rsidRDefault="00E840A3" w:rsidP="005626E8">
      <w:pPr>
        <w:pStyle w:val="sdpbody"/>
        <w:rPr>
          <w:rStyle w:val="code"/>
        </w:rPr>
      </w:pPr>
      <w:r w:rsidRPr="008D7E5D">
        <w:rPr>
          <w:rStyle w:val="code"/>
          <w:noProof w:val="0"/>
        </w:rPr>
        <w:t>list group All.G centralsettings //Perforce/sdp/JsApi/centralsettings.js</w:t>
      </w:r>
    </w:p>
    <w:p w14:paraId="1807121B" w14:textId="77777777" w:rsidR="00E840A3" w:rsidRPr="008D7E5D" w:rsidRDefault="00E840A3" w:rsidP="005626E8">
      <w:pPr>
        <w:pStyle w:val="sdpbody"/>
      </w:pPr>
      <w:r w:rsidRPr="008D7E5D">
        <w:t xml:space="preserve">(This line assumes that you have a group called </w:t>
      </w:r>
      <w:r w:rsidRPr="008D7E5D">
        <w:rPr>
          <w:rStyle w:val="code"/>
          <w:noProof w:val="0"/>
        </w:rPr>
        <w:t>All.G</w:t>
      </w:r>
      <w:r w:rsidRPr="008D7E5D">
        <w:t xml:space="preserve"> that represents all users.)</w:t>
      </w:r>
    </w:p>
    <w:p w14:paraId="624E49BB" w14:textId="77777777" w:rsidR="00E840A3" w:rsidRPr="008D7E5D" w:rsidRDefault="00E840A3" w:rsidP="005626E8">
      <w:pPr>
        <w:pStyle w:val="sdpbody"/>
        <w:numPr>
          <w:ilvl w:val="0"/>
          <w:numId w:val="29"/>
        </w:numPr>
      </w:pPr>
      <w:r w:rsidRPr="008D7E5D">
        <w:t xml:space="preserve">(Skip this step if using common settings for all users.)  If using different settings for different groups, create a copy of </w:t>
      </w:r>
      <w:r w:rsidRPr="008D7E5D">
        <w:rPr>
          <w:rStyle w:val="code"/>
          <w:noProof w:val="0"/>
        </w:rPr>
        <w:t>//Perforce/sdp/JsApi/centralsettings.js</w:t>
      </w:r>
      <w:r w:rsidRPr="008D7E5D">
        <w:t xml:space="preserve"> for each group of users.  For example, you may create </w:t>
      </w:r>
      <w:r w:rsidRPr="008D7E5D">
        <w:rPr>
          <w:rStyle w:val="code"/>
          <w:noProof w:val="0"/>
        </w:rPr>
        <w:t>//Perforce/sdp/JsApi/centralsettings_dev.js</w:t>
      </w:r>
      <w:r w:rsidRPr="008D7E5D">
        <w:t xml:space="preserve"> for </w:t>
      </w:r>
      <w:r w:rsidRPr="008D7E5D">
        <w:lastRenderedPageBreak/>
        <w:t xml:space="preserve">developers and </w:t>
      </w:r>
      <w:r w:rsidRPr="008D7E5D">
        <w:rPr>
          <w:rStyle w:val="code"/>
          <w:noProof w:val="0"/>
        </w:rPr>
        <w:t>//Perforce/sdp/JsApi/centralsettings_qa.js</w:t>
      </w:r>
      <w:r w:rsidRPr="008D7E5D">
        <w:t xml:space="preserve"> for QA.  Modify the line that references </w:t>
      </w:r>
      <w:r w:rsidRPr="008D7E5D">
        <w:rPr>
          <w:rStyle w:val="code"/>
          <w:noProof w:val="0"/>
        </w:rPr>
        <w:t>p4vsettings.xml</w:t>
      </w:r>
      <w:r w:rsidRPr="008D7E5D">
        <w:t xml:space="preserve"> to reference the copy for </w:t>
      </w:r>
      <w:r>
        <w:t>the</w:t>
      </w:r>
      <w:r w:rsidRPr="008D7E5D">
        <w:t xml:space="preserve"> group.</w:t>
      </w:r>
    </w:p>
    <w:p w14:paraId="706F866A" w14:textId="77777777" w:rsidR="00E840A3" w:rsidRPr="008D7E5D" w:rsidRDefault="00E840A3" w:rsidP="005626E8">
      <w:pPr>
        <w:pStyle w:val="sdpbody"/>
        <w:numPr>
          <w:ilvl w:val="0"/>
          <w:numId w:val="29"/>
        </w:numPr>
      </w:pPr>
      <w:r w:rsidRPr="008D7E5D">
        <w:t xml:space="preserve">(Skip this step if using common settings for all users.)  Install each copy of </w:t>
      </w:r>
      <w:r w:rsidRPr="008D7E5D">
        <w:rPr>
          <w:rStyle w:val="code"/>
          <w:noProof w:val="0"/>
        </w:rPr>
        <w:t>centralsettings.js</w:t>
      </w:r>
      <w:r w:rsidRPr="008D7E5D">
        <w:t xml:space="preserve"> in the protections table.  In our example with separate copies for developers and QA, we would use lines like:</w:t>
      </w:r>
    </w:p>
    <w:p w14:paraId="0184778A" w14:textId="77777777" w:rsidR="00E840A3" w:rsidRPr="008D7E5D" w:rsidRDefault="00E840A3" w:rsidP="005626E8">
      <w:pPr>
        <w:pStyle w:val="sdpbody"/>
        <w:rPr>
          <w:rStyle w:val="code"/>
        </w:rPr>
      </w:pPr>
      <w:r w:rsidRPr="008D7E5D">
        <w:rPr>
          <w:rStyle w:val="code"/>
          <w:noProof w:val="0"/>
        </w:rPr>
        <w:t>list group Dev.G centralsettings //Perforce/sdp/JsApi/centralsettings_dev.js</w:t>
      </w:r>
    </w:p>
    <w:p w14:paraId="51EA9351" w14:textId="77777777" w:rsidR="00E840A3" w:rsidRPr="008D7E5D" w:rsidRDefault="00E840A3" w:rsidP="005626E8">
      <w:pPr>
        <w:pStyle w:val="sdpbody"/>
        <w:rPr>
          <w:rStyle w:val="code"/>
        </w:rPr>
      </w:pPr>
      <w:r w:rsidRPr="008D7E5D">
        <w:rPr>
          <w:rStyle w:val="code"/>
          <w:noProof w:val="0"/>
        </w:rPr>
        <w:t>list group QA.G centralsettings //Perforce/sdp/JsApi/centralsettings_qa.js</w:t>
      </w:r>
    </w:p>
    <w:p w14:paraId="2F226E62" w14:textId="77777777" w:rsidR="00E840A3" w:rsidRPr="008D7E5D" w:rsidRDefault="00E840A3" w:rsidP="005626E8">
      <w:pPr>
        <w:pStyle w:val="sdpbody"/>
        <w:numPr>
          <w:ilvl w:val="0"/>
          <w:numId w:val="29"/>
        </w:numPr>
      </w:pPr>
      <w:r w:rsidRPr="008D7E5D">
        <w:t xml:space="preserve">Each </w:t>
      </w:r>
      <w:r>
        <w:t xml:space="preserve">P4V </w:t>
      </w:r>
      <w:r w:rsidRPr="008D7E5D">
        <w:t xml:space="preserve">user must follow the instructions in the P4JsApi manual to enable </w:t>
      </w:r>
      <w:r>
        <w:t>P4V</w:t>
      </w:r>
      <w:r w:rsidRPr="008D7E5D">
        <w:t xml:space="preserve"> extensions.</w:t>
      </w:r>
    </w:p>
    <w:p w14:paraId="56F17061" w14:textId="77777777" w:rsidR="00E840A3" w:rsidRPr="008D7E5D" w:rsidRDefault="00E840A3" w:rsidP="005626E8">
      <w:pPr>
        <w:pStyle w:val="sdpbody"/>
      </w:pPr>
      <w:r w:rsidRPr="008D7E5D">
        <w:t xml:space="preserve">Of course, the P4JsApi provides many other valuable features.  If you choose to use these features, you can use the same </w:t>
      </w:r>
      <w:r w:rsidRPr="008D7E5D">
        <w:rPr>
          <w:rStyle w:val="code"/>
          <w:noProof w:val="0"/>
        </w:rPr>
        <w:t>centralsettings</w:t>
      </w:r>
      <w:r w:rsidRPr="008D7E5D">
        <w:t xml:space="preserve"> files for your groups to enable them.  Refer to the P4JsApi manual for details.</w:t>
      </w:r>
    </w:p>
    <w:p w14:paraId="07711DB9" w14:textId="77777777" w:rsidR="00E840A3" w:rsidRPr="008D7E5D" w:rsidRDefault="00E840A3" w:rsidP="005626E8">
      <w:pPr>
        <w:pStyle w:val="Heading1"/>
      </w:pPr>
      <w:bookmarkStart w:id="81" w:name="_Toc461617332"/>
      <w:r w:rsidRPr="008D7E5D">
        <w:t>Tools and Scripts</w:t>
      </w:r>
      <w:bookmarkEnd w:id="81"/>
    </w:p>
    <w:p w14:paraId="198DE593" w14:textId="77777777" w:rsidR="00E840A3" w:rsidRPr="008D7E5D" w:rsidRDefault="00E840A3" w:rsidP="005626E8">
      <w:pPr>
        <w:pStyle w:val="Body"/>
      </w:pPr>
      <w:r w:rsidRPr="008D7E5D">
        <w:t>This section describes the various scripts and files provided as part of the SDP package. To run these scripts, the machine must have Python, grep, and Perforce installed. The server scripts are specific to your server platform (Unix/Linux or Windows) The maintenance scripts can be run from the server machine or from client machines.</w:t>
      </w:r>
    </w:p>
    <w:p w14:paraId="73AD080C" w14:textId="77777777" w:rsidR="00E840A3" w:rsidRPr="008D7E5D" w:rsidRDefault="00E840A3" w:rsidP="005626E8">
      <w:pPr>
        <w:pStyle w:val="Body"/>
      </w:pPr>
      <w:r w:rsidRPr="008D7E5D">
        <w:t>Server maintenance scripts reside in the depot in the following locations, according to platform:</w:t>
      </w:r>
    </w:p>
    <w:p w14:paraId="501AB7C8" w14:textId="77777777" w:rsidR="00E840A3" w:rsidRPr="008D7E5D" w:rsidRDefault="00E840A3" w:rsidP="005626E8">
      <w:pPr>
        <w:pStyle w:val="Bullet1"/>
        <w:numPr>
          <w:ilvl w:val="0"/>
          <w:numId w:val="1"/>
        </w:numPr>
      </w:pPr>
      <w:r>
        <w:rPr>
          <w:rStyle w:val="Literal"/>
          <w:noProof w:val="0"/>
        </w:rPr>
        <w:t>c:\p4\</w:t>
      </w:r>
      <w:r w:rsidRPr="008D7E5D">
        <w:rPr>
          <w:rStyle w:val="Literal"/>
          <w:noProof w:val="0"/>
        </w:rPr>
        <w:t>sdp</w:t>
      </w:r>
      <w:r>
        <w:rPr>
          <w:rStyle w:val="Literal"/>
          <w:noProof w:val="0"/>
        </w:rPr>
        <w:t>\</w:t>
      </w:r>
      <w:r w:rsidRPr="008D7E5D">
        <w:rPr>
          <w:rStyle w:val="Literal"/>
          <w:noProof w:val="0"/>
        </w:rPr>
        <w:t>Server</w:t>
      </w:r>
      <w:r>
        <w:rPr>
          <w:rStyle w:val="Literal"/>
          <w:noProof w:val="0"/>
        </w:rPr>
        <w:t>\</w:t>
      </w:r>
      <w:r w:rsidRPr="008D7E5D">
        <w:rPr>
          <w:rStyle w:val="Literal"/>
          <w:noProof w:val="0"/>
        </w:rPr>
        <w:t>Windows</w:t>
      </w:r>
    </w:p>
    <w:p w14:paraId="2C096493" w14:textId="77777777" w:rsidR="00E840A3" w:rsidRPr="008D7E5D" w:rsidRDefault="00E840A3" w:rsidP="005626E8">
      <w:pPr>
        <w:pStyle w:val="Body"/>
      </w:pPr>
      <w:r w:rsidRPr="008D7E5D">
        <w:t>The following sections describe the scripts in detail.</w:t>
      </w:r>
    </w:p>
    <w:p w14:paraId="7F642AF9" w14:textId="77777777" w:rsidR="00E840A3" w:rsidRPr="008D7E5D" w:rsidRDefault="00E840A3" w:rsidP="005626E8">
      <w:pPr>
        <w:pStyle w:val="Heading2"/>
      </w:pPr>
      <w:bookmarkStart w:id="82" w:name="_Toc461617333"/>
      <w:r w:rsidRPr="008D7E5D">
        <w:t>Standard scripts</w:t>
      </w:r>
      <w:bookmarkEnd w:id="82"/>
    </w:p>
    <w:p w14:paraId="40D18EEA" w14:textId="6C2C7164" w:rsidR="00E840A3" w:rsidRDefault="00E840A3" w:rsidP="005626E8">
      <w:pPr>
        <w:pStyle w:val="Body"/>
      </w:pPr>
      <w:r w:rsidRPr="008D7E5D">
        <w:t xml:space="preserve">These scripts are provided for both Windows and Unix. Unix scripts are typically shell scripts </w:t>
      </w:r>
      <w:r w:rsidRPr="008D7E5D">
        <w:rPr>
          <w:rStyle w:val="code"/>
          <w:noProof w:val="0"/>
        </w:rPr>
        <w:t>(.sh</w:t>
      </w:r>
      <w:r w:rsidRPr="008D7E5D">
        <w:t xml:space="preserve"> files) and Windows scripts are typically </w:t>
      </w:r>
      <w:r w:rsidR="000C02CD">
        <w:t>Powershell</w:t>
      </w:r>
      <w:r w:rsidRPr="008D7E5D">
        <w:t xml:space="preserve"> scripts (</w:t>
      </w:r>
      <w:r w:rsidRPr="008D7E5D">
        <w:rPr>
          <w:rStyle w:val="code"/>
          <w:noProof w:val="0"/>
        </w:rPr>
        <w:t>.</w:t>
      </w:r>
      <w:r w:rsidR="000C02CD">
        <w:rPr>
          <w:rStyle w:val="code"/>
          <w:noProof w:val="0"/>
        </w:rPr>
        <w:t>ps1</w:t>
      </w:r>
      <w:r w:rsidRPr="008D7E5D">
        <w:t xml:space="preserve"> files).</w:t>
      </w:r>
    </w:p>
    <w:p w14:paraId="4264759C" w14:textId="77777777" w:rsidR="00E840A3" w:rsidRPr="00E779E5" w:rsidRDefault="00E840A3" w:rsidP="005626E8">
      <w:pPr>
        <w:pStyle w:val="Body"/>
      </w:pPr>
      <w:r w:rsidRPr="00E779E5">
        <w:t xml:space="preserve">Please note that not all scripts are available for Windows – contact </w:t>
      </w:r>
      <w:hyperlink r:id="rId53" w:history="1">
        <w:r w:rsidRPr="00E779E5">
          <w:rPr>
            <w:rStyle w:val="Hyperlink"/>
            <w:b/>
            <w:noProof w:val="0"/>
          </w:rPr>
          <w:t>consulting@perforce.com</w:t>
        </w:r>
      </w:hyperlink>
      <w:r w:rsidRPr="00E779E5">
        <w:t xml:space="preserve"> if you want to know more.</w:t>
      </w:r>
    </w:p>
    <w:p w14:paraId="2300A9E8" w14:textId="3562AE00" w:rsidR="00E840A3" w:rsidRPr="008D7E5D" w:rsidRDefault="000C02CD" w:rsidP="00025C7B">
      <w:pPr>
        <w:pStyle w:val="Heading3"/>
      </w:pPr>
      <w:bookmarkStart w:id="83" w:name="_Toc461617334"/>
      <w:r>
        <w:t>Daily-</w:t>
      </w:r>
      <w:r w:rsidR="00E840A3" w:rsidRPr="008D7E5D">
        <w:t>backup</w:t>
      </w:r>
      <w:bookmarkEnd w:id="83"/>
    </w:p>
    <w:p w14:paraId="6B82E0A7" w14:textId="77777777" w:rsidR="00E840A3" w:rsidRPr="008D7E5D" w:rsidRDefault="00E840A3" w:rsidP="005626E8">
      <w:pPr>
        <w:pStyle w:val="Body"/>
      </w:pPr>
      <w:r w:rsidRPr="008D7E5D">
        <w:t xml:space="preserve">This script is configured to run six days a week using crontab or the Windows scheduler. The script truncates the journal, replays it into the </w:t>
      </w:r>
      <w:r w:rsidRPr="008D7E5D">
        <w:rPr>
          <w:rStyle w:val="Literal"/>
          <w:noProof w:val="0"/>
        </w:rPr>
        <w:t>offline_db</w:t>
      </w:r>
      <w:r w:rsidRPr="008D7E5D">
        <w:t xml:space="preserve"> directory, creates a new checkpoint from the resulting database files, then recreates the </w:t>
      </w:r>
      <w:r w:rsidRPr="008D7E5D">
        <w:rPr>
          <w:rStyle w:val="Literal"/>
          <w:noProof w:val="0"/>
        </w:rPr>
        <w:t>offline_db</w:t>
      </w:r>
      <w:r w:rsidRPr="008D7E5D">
        <w:t xml:space="preserve"> directory from the new checkpoint.</w:t>
      </w:r>
    </w:p>
    <w:p w14:paraId="16F1496D" w14:textId="77777777" w:rsidR="00E840A3" w:rsidRPr="008D7E5D" w:rsidRDefault="00E840A3" w:rsidP="005626E8">
      <w:pPr>
        <w:pStyle w:val="Body"/>
      </w:pPr>
      <w:r w:rsidRPr="008D7E5D">
        <w:t xml:space="preserve">This procedure rebalances and compresses the database files in the </w:t>
      </w:r>
      <w:r w:rsidRPr="008D7E5D">
        <w:rPr>
          <w:rStyle w:val="Literal"/>
          <w:noProof w:val="0"/>
        </w:rPr>
        <w:t>offline_db</w:t>
      </w:r>
      <w:r w:rsidRPr="008D7E5D">
        <w:t xml:space="preserve"> directory, which are rotated into the live database directory once a week by the </w:t>
      </w:r>
      <w:r w:rsidRPr="008D7E5D">
        <w:rPr>
          <w:rStyle w:val="Literal"/>
          <w:noProof w:val="0"/>
        </w:rPr>
        <w:t>weekly_checkpoint</w:t>
      </w:r>
      <w:r w:rsidRPr="008D7E5D">
        <w:t xml:space="preserve"> script.</w:t>
      </w:r>
    </w:p>
    <w:p w14:paraId="419A9DA9" w14:textId="77777777" w:rsidR="00E840A3" w:rsidRPr="008D7E5D" w:rsidRDefault="00E840A3" w:rsidP="005626E8">
      <w:pPr>
        <w:pStyle w:val="Body"/>
      </w:pPr>
      <w:r w:rsidRPr="008D7E5D">
        <w:rPr>
          <w:rStyle w:val="Lead-in"/>
          <w:noProof w:val="0"/>
        </w:rPr>
        <w:t>Location</w:t>
      </w:r>
      <w:r w:rsidRPr="008D7E5D">
        <w:t>:</w:t>
      </w:r>
    </w:p>
    <w:p w14:paraId="639F25AC" w14:textId="77777777" w:rsidR="00E840A3" w:rsidRPr="008D7E5D" w:rsidRDefault="00E840A3" w:rsidP="005626E8">
      <w:pPr>
        <w:pStyle w:val="Bullet1"/>
        <w:numPr>
          <w:ilvl w:val="0"/>
          <w:numId w:val="1"/>
        </w:numPr>
      </w:pPr>
      <w:r>
        <w:rPr>
          <w:rStyle w:val="Literal"/>
          <w:noProof w:val="0"/>
        </w:rPr>
        <w:t>c:</w:t>
      </w:r>
      <w:r w:rsidRPr="008D7E5D">
        <w:rPr>
          <w:rStyle w:val="Literal"/>
          <w:noProof w:val="0"/>
        </w:rPr>
        <w:t>\p4\common\bin</w:t>
      </w:r>
    </w:p>
    <w:p w14:paraId="6B752A0C" w14:textId="258A603F" w:rsidR="00E840A3" w:rsidRPr="008D7E5D" w:rsidRDefault="00E840A3" w:rsidP="00025C7B">
      <w:pPr>
        <w:pStyle w:val="Heading3"/>
      </w:pPr>
      <w:bookmarkStart w:id="84" w:name="_Toc461617335"/>
      <w:r w:rsidRPr="008D7E5D">
        <w:lastRenderedPageBreak/>
        <w:t>liv</w:t>
      </w:r>
      <w:r w:rsidR="000C02CD">
        <w:t>e-</w:t>
      </w:r>
      <w:r w:rsidRPr="008D7E5D">
        <w:t>checkpoint</w:t>
      </w:r>
      <w:bookmarkEnd w:id="84"/>
    </w:p>
    <w:p w14:paraId="08DB0426" w14:textId="77777777" w:rsidR="00E840A3" w:rsidRPr="008D7E5D" w:rsidRDefault="00E840A3" w:rsidP="005626E8">
      <w:pPr>
        <w:pStyle w:val="Body"/>
      </w:pPr>
      <w:r w:rsidRPr="008D7E5D">
        <w:t xml:space="preserve">Stops the server, creates a checkpoint from the live database files, recovers from that checkpoint to rebalance and compress the files, then recovers the checkpoint in the </w:t>
      </w:r>
      <w:r w:rsidRPr="008D7E5D">
        <w:rPr>
          <w:rStyle w:val="Literal"/>
          <w:noProof w:val="0"/>
        </w:rPr>
        <w:t>offline_db</w:t>
      </w:r>
      <w:r w:rsidRPr="008D7E5D">
        <w:t xml:space="preserve"> directory to ensure that the database files are optimized.</w:t>
      </w:r>
    </w:p>
    <w:p w14:paraId="553AEDF6" w14:textId="77777777" w:rsidR="00E840A3" w:rsidRPr="008D7E5D" w:rsidRDefault="00E840A3" w:rsidP="005626E8">
      <w:pPr>
        <w:pStyle w:val="Body"/>
      </w:pPr>
      <w:r w:rsidRPr="008D7E5D">
        <w:t>Run this script when creating the server and if an error occurs while replaying a journal during the off-line checkpoint process.</w:t>
      </w:r>
    </w:p>
    <w:p w14:paraId="50C7CD22" w14:textId="77777777" w:rsidR="00E840A3" w:rsidRPr="008D7E5D" w:rsidRDefault="00E840A3" w:rsidP="005626E8">
      <w:pPr>
        <w:pStyle w:val="Body"/>
        <w:rPr>
          <w:rFonts w:ascii="Courier" w:hAnsi="Courier"/>
          <w:sz w:val="18"/>
        </w:rPr>
      </w:pPr>
      <w:r w:rsidRPr="008D7E5D">
        <w:rPr>
          <w:rStyle w:val="Lead-in"/>
          <w:noProof w:val="0"/>
        </w:rPr>
        <w:t>Location</w:t>
      </w:r>
      <w:r w:rsidRPr="008D7E5D">
        <w:t xml:space="preserve">: </w:t>
      </w:r>
    </w:p>
    <w:p w14:paraId="1C15783B" w14:textId="77777777" w:rsidR="00E840A3" w:rsidRPr="008D7E5D" w:rsidRDefault="00E840A3" w:rsidP="005626E8">
      <w:pPr>
        <w:pStyle w:val="Bullet1"/>
        <w:numPr>
          <w:ilvl w:val="0"/>
          <w:numId w:val="1"/>
        </w:numPr>
      </w:pPr>
      <w:r>
        <w:rPr>
          <w:rStyle w:val="Literal"/>
          <w:noProof w:val="0"/>
        </w:rPr>
        <w:t>c:</w:t>
      </w:r>
      <w:r w:rsidRPr="008D7E5D">
        <w:rPr>
          <w:rStyle w:val="Literal"/>
          <w:noProof w:val="0"/>
        </w:rPr>
        <w:t>\p4\common\bin</w:t>
      </w:r>
    </w:p>
    <w:p w14:paraId="7EB231F7" w14:textId="77777777" w:rsidR="00E840A3" w:rsidRPr="008D7E5D" w:rsidRDefault="00E840A3" w:rsidP="00025C7B">
      <w:pPr>
        <w:pStyle w:val="Heading3"/>
      </w:pPr>
      <w:bookmarkStart w:id="85" w:name="_Toc461617336"/>
      <w:r w:rsidRPr="008D7E5D">
        <w:t>p4review.py</w:t>
      </w:r>
      <w:bookmarkEnd w:id="85"/>
      <w:r w:rsidRPr="008D7E5D">
        <w:t xml:space="preserve"> </w:t>
      </w:r>
    </w:p>
    <w:p w14:paraId="1533DC53" w14:textId="77777777" w:rsidR="00E840A3" w:rsidRPr="008D7E5D" w:rsidRDefault="00E840A3" w:rsidP="005626E8">
      <w:pPr>
        <w:pStyle w:val="Body"/>
      </w:pPr>
      <w:r w:rsidRPr="008D7E5D">
        <w:t xml:space="preserve">Sends out email containing the change descriptions to users who are configured as reviewers for affected files (done by setting the </w:t>
      </w:r>
      <w:r w:rsidRPr="008D7E5D">
        <w:rPr>
          <w:rStyle w:val="Literal"/>
          <w:noProof w:val="0"/>
        </w:rPr>
        <w:t>Reviews:</w:t>
      </w:r>
      <w:r w:rsidRPr="008D7E5D">
        <w:t xml:space="preserve"> field in the user specification). This script is a version of the </w:t>
      </w:r>
      <w:r w:rsidRPr="008D7E5D">
        <w:rPr>
          <w:rStyle w:val="Literal"/>
          <w:noProof w:val="0"/>
        </w:rPr>
        <w:t xml:space="preserve">p4review.py </w:t>
      </w:r>
      <w:r w:rsidRPr="008D7E5D">
        <w:t xml:space="preserve">script that is available on the Perforce Web site, but has been modified to use the server instance number. It relies on a configuration file in the same location, called </w:t>
      </w:r>
      <w:r w:rsidRPr="008D7E5D">
        <w:rPr>
          <w:rStyle w:val="code"/>
          <w:noProof w:val="0"/>
        </w:rPr>
        <w:t>p4review.cfg</w:t>
      </w:r>
      <w:r w:rsidRPr="008D7E5D">
        <w:t xml:space="preserve">. On Windows, a driver called </w:t>
      </w:r>
      <w:r w:rsidRPr="008D7E5D">
        <w:rPr>
          <w:rStyle w:val="code"/>
          <w:noProof w:val="0"/>
        </w:rPr>
        <w:t>run_p4review.cmd</w:t>
      </w:r>
      <w:r w:rsidRPr="008D7E5D">
        <w:t xml:space="preserve">, located in the same directory, allows you to run the review daemon through the </w:t>
      </w:r>
      <w:hyperlink r:id="rId54" w:history="1">
        <w:r w:rsidRPr="008D7E5D">
          <w:rPr>
            <w:rStyle w:val="Hyperlink"/>
            <w:noProof w:val="0"/>
          </w:rPr>
          <w:t>Windows scheduler</w:t>
        </w:r>
      </w:hyperlink>
      <w:r w:rsidRPr="008D7E5D">
        <w:t>.</w:t>
      </w:r>
    </w:p>
    <w:p w14:paraId="01981EEB" w14:textId="77777777" w:rsidR="00E840A3" w:rsidRPr="008D7E5D" w:rsidRDefault="00E840A3" w:rsidP="005626E8">
      <w:pPr>
        <w:pStyle w:val="Body"/>
        <w:rPr>
          <w:rFonts w:ascii="Courier" w:hAnsi="Courier"/>
          <w:sz w:val="18"/>
        </w:rPr>
      </w:pPr>
      <w:r w:rsidRPr="008D7E5D">
        <w:rPr>
          <w:rStyle w:val="Lead-in"/>
          <w:noProof w:val="0"/>
        </w:rPr>
        <w:t>Location</w:t>
      </w:r>
      <w:r w:rsidRPr="008D7E5D">
        <w:t xml:space="preserve">: </w:t>
      </w:r>
      <w:r w:rsidRPr="008D7E5D">
        <w:rPr>
          <w:rStyle w:val="Literal"/>
          <w:noProof w:val="0"/>
        </w:rPr>
        <w:t xml:space="preserve"> </w:t>
      </w:r>
    </w:p>
    <w:p w14:paraId="43E6CAC7" w14:textId="77777777" w:rsidR="00E840A3" w:rsidRPr="008D7E5D" w:rsidRDefault="00E840A3" w:rsidP="005626E8">
      <w:pPr>
        <w:pStyle w:val="Bullet1"/>
        <w:numPr>
          <w:ilvl w:val="0"/>
          <w:numId w:val="1"/>
        </w:numPr>
      </w:pPr>
      <w:r>
        <w:rPr>
          <w:rStyle w:val="Literal"/>
          <w:noProof w:val="0"/>
        </w:rPr>
        <w:t>c:</w:t>
      </w:r>
      <w:r w:rsidRPr="008D7E5D">
        <w:rPr>
          <w:rStyle w:val="Literal"/>
          <w:noProof w:val="0"/>
        </w:rPr>
        <w:t>\p4\common\bin</w:t>
      </w:r>
    </w:p>
    <w:p w14:paraId="07FE10FC" w14:textId="77777777" w:rsidR="00E840A3" w:rsidRPr="008D7E5D" w:rsidRDefault="00E840A3" w:rsidP="00025C7B">
      <w:pPr>
        <w:pStyle w:val="Heading3"/>
      </w:pPr>
      <w:bookmarkStart w:id="86" w:name="_Ref139525365"/>
      <w:bookmarkStart w:id="87" w:name="_Toc461617337"/>
      <w:r w:rsidRPr="008D7E5D">
        <w:t>p4verify</w:t>
      </w:r>
      <w:bookmarkEnd w:id="86"/>
      <w:bookmarkEnd w:id="87"/>
    </w:p>
    <w:p w14:paraId="38DE4693" w14:textId="77777777" w:rsidR="00E840A3" w:rsidRPr="008D7E5D" w:rsidRDefault="00E840A3" w:rsidP="005626E8">
      <w:pPr>
        <w:pStyle w:val="Body"/>
      </w:pPr>
      <w:r w:rsidRPr="008D7E5D">
        <w:t xml:space="preserve">Verifies the integrity of the depot files. This script is run by </w:t>
      </w:r>
      <w:r w:rsidRPr="008D7E5D">
        <w:rPr>
          <w:rStyle w:val="Literal"/>
          <w:noProof w:val="0"/>
        </w:rPr>
        <w:t>crontab or Windows scheduler</w:t>
      </w:r>
      <w:r w:rsidRPr="008D7E5D">
        <w:t>.</w:t>
      </w:r>
    </w:p>
    <w:p w14:paraId="424643A1" w14:textId="77777777" w:rsidR="00E840A3" w:rsidRPr="008D7E5D" w:rsidRDefault="00E840A3" w:rsidP="005626E8">
      <w:pPr>
        <w:pStyle w:val="Body"/>
        <w:rPr>
          <w:rFonts w:ascii="Courier" w:hAnsi="Courier"/>
          <w:sz w:val="18"/>
        </w:rPr>
      </w:pPr>
      <w:r w:rsidRPr="008D7E5D">
        <w:rPr>
          <w:rStyle w:val="Lead-in"/>
          <w:noProof w:val="0"/>
        </w:rPr>
        <w:t>Location</w:t>
      </w:r>
      <w:r w:rsidRPr="008D7E5D">
        <w:t xml:space="preserve">: </w:t>
      </w:r>
    </w:p>
    <w:p w14:paraId="1C9D433E" w14:textId="77777777" w:rsidR="00E840A3" w:rsidRDefault="00E840A3" w:rsidP="005626E8">
      <w:pPr>
        <w:pStyle w:val="Bullet1"/>
        <w:numPr>
          <w:ilvl w:val="0"/>
          <w:numId w:val="1"/>
        </w:numPr>
        <w:rPr>
          <w:rStyle w:val="Literal"/>
        </w:rPr>
      </w:pPr>
      <w:r>
        <w:rPr>
          <w:rStyle w:val="Literal"/>
          <w:noProof w:val="0"/>
        </w:rPr>
        <w:t>c:</w:t>
      </w:r>
      <w:r w:rsidRPr="008D7E5D">
        <w:rPr>
          <w:rStyle w:val="Literal"/>
          <w:noProof w:val="0"/>
        </w:rPr>
        <w:t>\p4\common\bin</w:t>
      </w:r>
    </w:p>
    <w:p w14:paraId="58296D80" w14:textId="00B803EE" w:rsidR="00E840A3" w:rsidRPr="008D7E5D" w:rsidRDefault="00E840A3" w:rsidP="00025C7B">
      <w:pPr>
        <w:pStyle w:val="Heading3"/>
      </w:pPr>
      <w:bookmarkStart w:id="88" w:name="_Toc461617338"/>
      <w:r w:rsidRPr="008D7E5D">
        <w:t>p4verify</w:t>
      </w:r>
      <w:r w:rsidR="000C02CD">
        <w:t>-</w:t>
      </w:r>
      <w:r>
        <w:t>incremental</w:t>
      </w:r>
      <w:bookmarkEnd w:id="88"/>
    </w:p>
    <w:p w14:paraId="485AA862" w14:textId="77777777" w:rsidR="00E840A3" w:rsidRPr="008D7E5D" w:rsidRDefault="00E840A3" w:rsidP="005626E8">
      <w:pPr>
        <w:pStyle w:val="Body"/>
      </w:pPr>
      <w:r w:rsidRPr="008D7E5D">
        <w:t>Verifies the integrity of the depot files</w:t>
      </w:r>
      <w:r>
        <w:t xml:space="preserve">.  This version incrementally verifies one directory at a time, which may reduce the load that verification places on the server at large sites.  It uses the </w:t>
      </w:r>
      <w:r w:rsidRPr="0041675F">
        <w:rPr>
          <w:rStyle w:val="code"/>
        </w:rPr>
        <w:t>p4verify.pl</w:t>
      </w:r>
      <w:r>
        <w:t xml:space="preserve"> script.</w:t>
      </w:r>
    </w:p>
    <w:p w14:paraId="58FA8C1F" w14:textId="77777777" w:rsidR="00E840A3" w:rsidRPr="008D7E5D" w:rsidRDefault="00E840A3" w:rsidP="005626E8">
      <w:pPr>
        <w:pStyle w:val="Body"/>
        <w:rPr>
          <w:rFonts w:ascii="Courier" w:hAnsi="Courier"/>
          <w:sz w:val="18"/>
        </w:rPr>
      </w:pPr>
      <w:r w:rsidRPr="008D7E5D">
        <w:rPr>
          <w:rStyle w:val="Lead-in"/>
          <w:noProof w:val="0"/>
        </w:rPr>
        <w:t>Location</w:t>
      </w:r>
      <w:r w:rsidRPr="008D7E5D">
        <w:t xml:space="preserve">: </w:t>
      </w:r>
    </w:p>
    <w:p w14:paraId="1EDE56E8" w14:textId="77777777" w:rsidR="00E840A3" w:rsidRPr="00185DB1" w:rsidRDefault="00E840A3" w:rsidP="005626E8">
      <w:pPr>
        <w:pStyle w:val="Bullet1"/>
        <w:numPr>
          <w:ilvl w:val="0"/>
          <w:numId w:val="1"/>
        </w:numPr>
      </w:pPr>
      <w:r>
        <w:rPr>
          <w:rStyle w:val="Literal"/>
          <w:noProof w:val="0"/>
        </w:rPr>
        <w:t>c:</w:t>
      </w:r>
      <w:r w:rsidRPr="008D7E5D">
        <w:rPr>
          <w:rStyle w:val="Literal"/>
          <w:noProof w:val="0"/>
        </w:rPr>
        <w:t>\p4\common\bin</w:t>
      </w:r>
    </w:p>
    <w:p w14:paraId="52B8CD5C" w14:textId="4D7019F5" w:rsidR="00E840A3" w:rsidRPr="008D7E5D" w:rsidRDefault="000C02CD" w:rsidP="00025C7B">
      <w:pPr>
        <w:pStyle w:val="Heading3"/>
      </w:pPr>
      <w:bookmarkStart w:id="89" w:name="_Toc461617339"/>
      <w:r>
        <w:t>create-offline-db-from-checkpoint</w:t>
      </w:r>
      <w:bookmarkEnd w:id="89"/>
    </w:p>
    <w:p w14:paraId="16AB1C6A" w14:textId="511D3E51" w:rsidR="00E840A3" w:rsidRPr="008D7E5D" w:rsidRDefault="000C02CD" w:rsidP="005626E8">
      <w:pPr>
        <w:pStyle w:val="Body"/>
      </w:pPr>
      <w:r>
        <w:t xml:space="preserve">On occasion you may wish to recreate the offline_db from the latest checkpoint. This script does that looking for the checkpoint with the most recent date/time. </w:t>
      </w:r>
      <w:r w:rsidR="00E840A3" w:rsidRPr="008D7E5D">
        <w:t>Specifically, this script does the following:</w:t>
      </w:r>
    </w:p>
    <w:p w14:paraId="3D6DC7C1" w14:textId="39312E47" w:rsidR="00E840A3" w:rsidRPr="008D7E5D" w:rsidRDefault="000C02CD" w:rsidP="005626E8">
      <w:pPr>
        <w:pStyle w:val="Num1st"/>
        <w:numPr>
          <w:ilvl w:val="0"/>
          <w:numId w:val="12"/>
        </w:numPr>
      </w:pPr>
      <w:r>
        <w:t>Removes db.* from offline_db</w:t>
      </w:r>
    </w:p>
    <w:p w14:paraId="37950843" w14:textId="19C30D05" w:rsidR="00E840A3" w:rsidRPr="008D7E5D" w:rsidRDefault="000C02CD" w:rsidP="005626E8">
      <w:pPr>
        <w:pStyle w:val="Num2nd"/>
        <w:numPr>
          <w:ilvl w:val="0"/>
          <w:numId w:val="13"/>
        </w:numPr>
      </w:pPr>
      <w:r>
        <w:t>Finds and replays latest checkpoint to offline_db</w:t>
      </w:r>
    </w:p>
    <w:p w14:paraId="6B6AC150" w14:textId="68D4C528" w:rsidR="00E840A3" w:rsidRPr="008D7E5D" w:rsidRDefault="00E840A3" w:rsidP="005626E8">
      <w:pPr>
        <w:pStyle w:val="Num2nd"/>
        <w:numPr>
          <w:ilvl w:val="0"/>
          <w:numId w:val="13"/>
        </w:numPr>
      </w:pPr>
      <w:r w:rsidRPr="008D7E5D">
        <w:lastRenderedPageBreak/>
        <w:t xml:space="preserve">Replays </w:t>
      </w:r>
      <w:r w:rsidR="000C02CD">
        <w:t>any later journals</w:t>
      </w:r>
      <w:r w:rsidRPr="008D7E5D">
        <w:t xml:space="preserve"> to </w:t>
      </w:r>
      <w:r w:rsidRPr="008D7E5D">
        <w:rPr>
          <w:rStyle w:val="Literal"/>
          <w:noProof w:val="0"/>
        </w:rPr>
        <w:t>offline_db</w:t>
      </w:r>
      <w:r w:rsidRPr="008D7E5D">
        <w:t>.</w:t>
      </w:r>
    </w:p>
    <w:p w14:paraId="5EDB479A" w14:textId="77777777" w:rsidR="00E840A3" w:rsidRPr="008D7E5D" w:rsidRDefault="00E840A3" w:rsidP="005626E8">
      <w:pPr>
        <w:pStyle w:val="Body"/>
        <w:rPr>
          <w:rFonts w:ascii="Courier" w:hAnsi="Courier"/>
          <w:sz w:val="18"/>
        </w:rPr>
      </w:pPr>
      <w:r w:rsidRPr="008D7E5D">
        <w:rPr>
          <w:rStyle w:val="Lead-in"/>
          <w:noProof w:val="0"/>
        </w:rPr>
        <w:t>Location</w:t>
      </w:r>
      <w:r w:rsidRPr="008D7E5D">
        <w:t xml:space="preserve">: </w:t>
      </w:r>
    </w:p>
    <w:p w14:paraId="1D56D7CF" w14:textId="77777777" w:rsidR="00E840A3" w:rsidRPr="008D7E5D" w:rsidRDefault="00E840A3" w:rsidP="005626E8">
      <w:pPr>
        <w:pStyle w:val="Bullet1"/>
        <w:numPr>
          <w:ilvl w:val="0"/>
          <w:numId w:val="1"/>
        </w:numPr>
        <w:rPr>
          <w:rStyle w:val="Literal"/>
        </w:rPr>
      </w:pPr>
      <w:r>
        <w:rPr>
          <w:rStyle w:val="Literal"/>
          <w:noProof w:val="0"/>
        </w:rPr>
        <w:t>c:</w:t>
      </w:r>
      <w:r w:rsidRPr="008D7E5D">
        <w:rPr>
          <w:rStyle w:val="Literal"/>
          <w:noProof w:val="0"/>
        </w:rPr>
        <w:t>\p4\common\bin</w:t>
      </w:r>
    </w:p>
    <w:p w14:paraId="27A1D327" w14:textId="77777777" w:rsidR="00E840A3" w:rsidRPr="008D7E5D" w:rsidRDefault="00E840A3" w:rsidP="00025C7B">
      <w:pPr>
        <w:pStyle w:val="Heading3"/>
      </w:pPr>
      <w:bookmarkStart w:id="90" w:name="_Toc461617340"/>
      <w:r w:rsidRPr="008D7E5D">
        <w:t>P4login</w:t>
      </w:r>
      <w:bookmarkEnd w:id="90"/>
    </w:p>
    <w:p w14:paraId="062E466E" w14:textId="172C6587" w:rsidR="00E840A3" w:rsidRPr="008D7E5D" w:rsidRDefault="00E840A3" w:rsidP="005626E8">
      <w:pPr>
        <w:pStyle w:val="Body"/>
      </w:pPr>
      <w:r w:rsidRPr="008D7E5D">
        <w:t xml:space="preserve">Executes a </w:t>
      </w:r>
      <w:r w:rsidRPr="008D7E5D">
        <w:rPr>
          <w:rStyle w:val="code"/>
          <w:noProof w:val="0"/>
        </w:rPr>
        <w:t>p4 login</w:t>
      </w:r>
      <w:r w:rsidRPr="008D7E5D">
        <w:t xml:space="preserve"> command, using the password configured in </w:t>
      </w:r>
      <w:r w:rsidR="00FD120B">
        <w:rPr>
          <w:rStyle w:val="code"/>
          <w:noProof w:val="0"/>
        </w:rPr>
        <w:t>sdp_master_config.ini</w:t>
      </w:r>
      <w:r w:rsidRPr="008D7E5D">
        <w:t xml:space="preserve"> and stored in a text file.</w:t>
      </w:r>
    </w:p>
    <w:p w14:paraId="38509379" w14:textId="77777777" w:rsidR="00E840A3" w:rsidRPr="008D7E5D" w:rsidRDefault="00E840A3" w:rsidP="005626E8">
      <w:pPr>
        <w:pStyle w:val="Body"/>
        <w:rPr>
          <w:rFonts w:ascii="Courier" w:hAnsi="Courier"/>
          <w:sz w:val="18"/>
        </w:rPr>
      </w:pPr>
      <w:r w:rsidRPr="008D7E5D">
        <w:rPr>
          <w:rStyle w:val="Lead-in"/>
          <w:noProof w:val="0"/>
        </w:rPr>
        <w:t>Location</w:t>
      </w:r>
      <w:r w:rsidRPr="008D7E5D">
        <w:t xml:space="preserve">: </w:t>
      </w:r>
    </w:p>
    <w:p w14:paraId="06365490" w14:textId="77777777" w:rsidR="00E840A3" w:rsidRPr="008D7E5D" w:rsidRDefault="00E840A3" w:rsidP="005626E8">
      <w:pPr>
        <w:pStyle w:val="Bullet1"/>
        <w:numPr>
          <w:ilvl w:val="0"/>
          <w:numId w:val="1"/>
        </w:numPr>
        <w:rPr>
          <w:rStyle w:val="Literal"/>
        </w:rPr>
      </w:pPr>
      <w:r>
        <w:rPr>
          <w:rStyle w:val="Literal"/>
          <w:noProof w:val="0"/>
        </w:rPr>
        <w:t>c:</w:t>
      </w:r>
      <w:r w:rsidRPr="008D7E5D">
        <w:rPr>
          <w:rStyle w:val="Literal"/>
          <w:noProof w:val="0"/>
        </w:rPr>
        <w:t>\p4\common\bin</w:t>
      </w:r>
    </w:p>
    <w:p w14:paraId="6D56D65A" w14:textId="77777777" w:rsidR="00E840A3" w:rsidRPr="008D7E5D" w:rsidRDefault="00E840A3" w:rsidP="00025C7B">
      <w:pPr>
        <w:pStyle w:val="Heading3"/>
      </w:pPr>
      <w:bookmarkStart w:id="91" w:name="_Toc461617341"/>
      <w:r w:rsidRPr="008D7E5D">
        <w:t>totalusers.py</w:t>
      </w:r>
      <w:bookmarkEnd w:id="91"/>
    </w:p>
    <w:p w14:paraId="376A23D2" w14:textId="77777777" w:rsidR="00E840A3" w:rsidRPr="008D7E5D" w:rsidRDefault="00E840A3" w:rsidP="005626E8">
      <w:pPr>
        <w:pStyle w:val="Body"/>
      </w:pPr>
      <w:r w:rsidRPr="008D7E5D">
        <w:t>Calculates the total number of users in Perforce. The script works across multiple servers, removing duplicates and accounting for non-human accounts. This script is particularly useful for large sites with several server instances. Options are specified in totalusers.cfg.</w:t>
      </w:r>
    </w:p>
    <w:p w14:paraId="7DED0321" w14:textId="77777777" w:rsidR="00E840A3" w:rsidRPr="008D7E5D" w:rsidRDefault="00E840A3" w:rsidP="005626E8">
      <w:pPr>
        <w:pStyle w:val="Body"/>
        <w:rPr>
          <w:rStyle w:val="Literal"/>
        </w:rPr>
      </w:pPr>
      <w:r w:rsidRPr="008D7E5D">
        <w:rPr>
          <w:rStyle w:val="Lead-in"/>
          <w:noProof w:val="0"/>
        </w:rPr>
        <w:t>Location</w:t>
      </w:r>
      <w:r w:rsidRPr="008D7E5D">
        <w:t>:</w:t>
      </w:r>
      <w:r>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089E1303" w14:textId="77777777" w:rsidR="00E840A3" w:rsidRPr="008D7E5D" w:rsidRDefault="00E840A3" w:rsidP="00025C7B">
      <w:pPr>
        <w:pStyle w:val="Heading3"/>
      </w:pPr>
      <w:bookmarkStart w:id="92" w:name="_Toc461617342"/>
      <w:r w:rsidRPr="008D7E5D">
        <w:t>remove_jobs.py</w:t>
      </w:r>
      <w:bookmarkEnd w:id="92"/>
    </w:p>
    <w:p w14:paraId="334BFDAF" w14:textId="77777777" w:rsidR="00E840A3" w:rsidRPr="008D7E5D" w:rsidRDefault="00E840A3" w:rsidP="005626E8">
      <w:pPr>
        <w:pStyle w:val="Body"/>
      </w:pPr>
      <w:r w:rsidRPr="008D7E5D">
        <w:t>Deletes any jobs (and their fixes) listed in a text file passed as an argument.</w:t>
      </w:r>
    </w:p>
    <w:p w14:paraId="054FE0C5" w14:textId="77777777" w:rsidR="00E840A3" w:rsidRPr="008D7E5D" w:rsidRDefault="00E840A3" w:rsidP="005626E8">
      <w:pPr>
        <w:pStyle w:val="Body"/>
        <w:rPr>
          <w:rStyle w:val="Literal"/>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646E8FE6" w14:textId="77777777" w:rsidR="00E840A3" w:rsidRPr="008D7E5D" w:rsidRDefault="00E840A3" w:rsidP="00025C7B">
      <w:pPr>
        <w:pStyle w:val="Heading3"/>
      </w:pPr>
      <w:bookmarkStart w:id="93" w:name="_Toc461617343"/>
      <w:r w:rsidRPr="008D7E5D">
        <w:t>p4lock.py and p4unlock.py</w:t>
      </w:r>
      <w:bookmarkEnd w:id="93"/>
    </w:p>
    <w:p w14:paraId="00935C73" w14:textId="77777777" w:rsidR="00E840A3" w:rsidRPr="008D7E5D" w:rsidRDefault="00E840A3" w:rsidP="005626E8">
      <w:pPr>
        <w:pStyle w:val="Body"/>
      </w:pPr>
      <w:r w:rsidRPr="008D7E5D">
        <w:t>Lock or unlock a label.</w:t>
      </w:r>
    </w:p>
    <w:p w14:paraId="304E5EDA" w14:textId="77777777" w:rsidR="00E840A3" w:rsidRPr="008D7E5D" w:rsidRDefault="00E840A3" w:rsidP="005626E8">
      <w:pPr>
        <w:pStyle w:val="Bullet1"/>
        <w:rPr>
          <w:rStyle w:val="Literal"/>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49999814" w14:textId="77777777" w:rsidR="00E840A3" w:rsidRPr="008D7E5D" w:rsidRDefault="00E840A3" w:rsidP="00025C7B">
      <w:pPr>
        <w:pStyle w:val="Heading3"/>
      </w:pPr>
      <w:bookmarkStart w:id="94" w:name="_Toc461617344"/>
      <w:r w:rsidRPr="008D7E5D">
        <w:t>isitalabel.py</w:t>
      </w:r>
      <w:bookmarkEnd w:id="94"/>
    </w:p>
    <w:p w14:paraId="246C162A" w14:textId="77777777" w:rsidR="00E840A3" w:rsidRPr="008D7E5D" w:rsidRDefault="00E840A3" w:rsidP="005626E8">
      <w:pPr>
        <w:pStyle w:val="Body"/>
      </w:pPr>
      <w:r w:rsidRPr="008D7E5D">
        <w:t>Determines if a label exists.</w:t>
      </w:r>
    </w:p>
    <w:p w14:paraId="619B11C9" w14:textId="77777777" w:rsidR="00E840A3" w:rsidRPr="008D7E5D" w:rsidRDefault="00E840A3" w:rsidP="005626E8">
      <w:pPr>
        <w:pStyle w:val="Bullet1"/>
        <w:rPr>
          <w:rStyle w:val="Literal"/>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150645A2" w14:textId="77777777" w:rsidR="00E840A3" w:rsidRPr="008D7E5D" w:rsidRDefault="00E840A3" w:rsidP="00025C7B">
      <w:pPr>
        <w:pStyle w:val="Heading3"/>
      </w:pPr>
      <w:bookmarkStart w:id="95" w:name="_Toc461617345"/>
      <w:r w:rsidRPr="008D7E5D">
        <w:t>email_pending_user_deletes.py and email_pending_client_deletes.py</w:t>
      </w:r>
      <w:bookmarkEnd w:id="95"/>
    </w:p>
    <w:p w14:paraId="2CAA03C3" w14:textId="77777777" w:rsidR="00E840A3" w:rsidRPr="008D7E5D" w:rsidRDefault="00E840A3" w:rsidP="005626E8">
      <w:pPr>
        <w:pStyle w:val="Body"/>
      </w:pPr>
      <w:r w:rsidRPr="008D7E5D">
        <w:t>Notifies users via email that their user account or client workspace will be deleted soon, due to inactivity.</w:t>
      </w:r>
    </w:p>
    <w:p w14:paraId="115F1441" w14:textId="77777777" w:rsidR="00E840A3" w:rsidRPr="008D7E5D" w:rsidRDefault="00E840A3" w:rsidP="005626E8">
      <w:pPr>
        <w:pStyle w:val="Bullet1"/>
        <w:rPr>
          <w:rStyle w:val="Literal"/>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0798AEE0" w14:textId="77777777" w:rsidR="00E840A3" w:rsidRPr="008D7E5D" w:rsidRDefault="00E840A3" w:rsidP="00025C7B">
      <w:pPr>
        <w:pStyle w:val="Heading3"/>
      </w:pPr>
      <w:bookmarkStart w:id="96" w:name="_Toc461617346"/>
      <w:r w:rsidRPr="008D7E5D">
        <w:t>delclients.py</w:t>
      </w:r>
      <w:bookmarkEnd w:id="96"/>
    </w:p>
    <w:p w14:paraId="07796FC4" w14:textId="77777777" w:rsidR="00E840A3" w:rsidRPr="008D7E5D" w:rsidRDefault="00E840A3" w:rsidP="005626E8">
      <w:pPr>
        <w:pStyle w:val="Body"/>
      </w:pPr>
      <w:r w:rsidRPr="008D7E5D">
        <w:t xml:space="preserve">Deletes workspaces listed in a file. Used in conjunction with </w:t>
      </w:r>
      <w:r w:rsidRPr="008D7E5D">
        <w:rPr>
          <w:rStyle w:val="code"/>
          <w:noProof w:val="0"/>
        </w:rPr>
        <w:t>accessdates.py</w:t>
      </w:r>
      <w:r w:rsidRPr="008D7E5D">
        <w:t>.</w:t>
      </w:r>
    </w:p>
    <w:p w14:paraId="58C16202" w14:textId="77777777" w:rsidR="00E840A3" w:rsidRDefault="00E840A3" w:rsidP="005626E8">
      <w:pPr>
        <w:pStyle w:val="Bullet1"/>
        <w:rPr>
          <w:rStyle w:val="Literal"/>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0DD9BC39" w14:textId="77777777" w:rsidR="00E840A3" w:rsidRPr="008D7E5D" w:rsidRDefault="00E840A3" w:rsidP="00025C7B">
      <w:pPr>
        <w:pStyle w:val="Heading3"/>
      </w:pPr>
      <w:bookmarkStart w:id="97" w:name="_Toc461617347"/>
      <w:r w:rsidRPr="008D7E5D">
        <w:lastRenderedPageBreak/>
        <w:t>del</w:t>
      </w:r>
      <w:r>
        <w:t>_shelve</w:t>
      </w:r>
      <w:r w:rsidRPr="008D7E5D">
        <w:t>.py</w:t>
      </w:r>
      <w:bookmarkEnd w:id="97"/>
    </w:p>
    <w:p w14:paraId="751693D8" w14:textId="77777777" w:rsidR="00E840A3" w:rsidRPr="008D7E5D" w:rsidRDefault="00E840A3" w:rsidP="005626E8">
      <w:pPr>
        <w:pStyle w:val="Body"/>
      </w:pPr>
      <w:r w:rsidRPr="008D7E5D">
        <w:t>Deletes workspaces</w:t>
      </w:r>
      <w:r>
        <w:t xml:space="preserve"> that contain shelved files and have not been accessed for a period of time</w:t>
      </w:r>
      <w:r w:rsidRPr="008D7E5D">
        <w:t>.</w:t>
      </w:r>
    </w:p>
    <w:p w14:paraId="7E32CE0F" w14:textId="77777777" w:rsidR="00E840A3" w:rsidRPr="008D7E5D" w:rsidRDefault="00E840A3" w:rsidP="005626E8">
      <w:pPr>
        <w:pStyle w:val="Bullet1"/>
        <w:rPr>
          <w:rStyle w:val="Literal"/>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7E181ABE" w14:textId="77777777" w:rsidR="00E840A3" w:rsidRPr="008D7E5D" w:rsidRDefault="00E840A3" w:rsidP="00025C7B">
      <w:pPr>
        <w:pStyle w:val="Heading3"/>
      </w:pPr>
      <w:bookmarkStart w:id="98" w:name="_Toc461617348"/>
      <w:r w:rsidRPr="008D7E5D">
        <w:t>countrevs.py</w:t>
      </w:r>
      <w:bookmarkEnd w:id="98"/>
    </w:p>
    <w:p w14:paraId="7DC6F09E" w14:textId="77777777" w:rsidR="00E840A3" w:rsidRPr="008D7E5D" w:rsidRDefault="00E840A3" w:rsidP="005626E8">
      <w:pPr>
        <w:pStyle w:val="Body"/>
      </w:pPr>
      <w:r w:rsidRPr="008D7E5D">
        <w:t>Counts the total number of revisions for a set of files.</w:t>
      </w:r>
    </w:p>
    <w:p w14:paraId="5409D881" w14:textId="77777777" w:rsidR="00E840A3" w:rsidRDefault="00E840A3" w:rsidP="005626E8">
      <w:pPr>
        <w:pStyle w:val="Bullet1"/>
        <w:rPr>
          <w:rStyle w:val="Literal"/>
          <w:noProof w:val="0"/>
        </w:rPr>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18C3B77D" w14:textId="77777777" w:rsidR="00E840A3" w:rsidRPr="008D7E5D" w:rsidRDefault="00E840A3" w:rsidP="00025C7B">
      <w:pPr>
        <w:pStyle w:val="Heading3"/>
      </w:pPr>
      <w:bookmarkStart w:id="99" w:name="_Toc461617349"/>
      <w:r>
        <w:t>Maintain_user_from_groups</w:t>
      </w:r>
      <w:r w:rsidRPr="008D7E5D">
        <w:t>.py</w:t>
      </w:r>
      <w:bookmarkEnd w:id="99"/>
    </w:p>
    <w:p w14:paraId="2762FC18" w14:textId="77777777" w:rsidR="00E840A3" w:rsidRPr="008D7E5D" w:rsidRDefault="00E840A3" w:rsidP="005626E8">
      <w:pPr>
        <w:pStyle w:val="Body"/>
      </w:pPr>
      <w:r>
        <w:t>Synchronizes user and group membership.</w:t>
      </w:r>
    </w:p>
    <w:p w14:paraId="1B6DFBB7" w14:textId="77777777" w:rsidR="00E840A3" w:rsidRPr="008D7E5D" w:rsidRDefault="00E840A3" w:rsidP="005626E8">
      <w:pPr>
        <w:pStyle w:val="Bullet1"/>
      </w:pPr>
      <w:r w:rsidRPr="008D7E5D">
        <w:rPr>
          <w:rStyle w:val="Lead-in"/>
          <w:noProof w:val="0"/>
        </w:rPr>
        <w:t>Location</w:t>
      </w:r>
      <w:r w:rsidRPr="008D7E5D">
        <w:t xml:space="preserve">: </w:t>
      </w:r>
      <w:r>
        <w:rPr>
          <w:rStyle w:val="Literal"/>
          <w:noProof w:val="0"/>
        </w:rPr>
        <w:t>c:\p4\</w:t>
      </w:r>
      <w:r w:rsidRPr="008D7E5D">
        <w:rPr>
          <w:rStyle w:val="Literal"/>
          <w:noProof w:val="0"/>
        </w:rPr>
        <w:t>sdp</w:t>
      </w:r>
      <w:r>
        <w:rPr>
          <w:rStyle w:val="Literal"/>
          <w:noProof w:val="0"/>
        </w:rPr>
        <w:t>\</w:t>
      </w:r>
      <w:r w:rsidRPr="008D7E5D">
        <w:rPr>
          <w:rStyle w:val="Literal"/>
          <w:noProof w:val="0"/>
        </w:rPr>
        <w:t>Maintenance</w:t>
      </w:r>
    </w:p>
    <w:p w14:paraId="655E4A89" w14:textId="77777777" w:rsidR="00E840A3" w:rsidRPr="008D7E5D" w:rsidRDefault="00E840A3" w:rsidP="005626E8">
      <w:pPr>
        <w:pStyle w:val="Bullet1"/>
      </w:pPr>
    </w:p>
    <w:p w14:paraId="6D5E464E" w14:textId="77777777" w:rsidR="00E840A3" w:rsidRPr="008D7E5D" w:rsidRDefault="00E840A3" w:rsidP="005626E8">
      <w:pPr>
        <w:pStyle w:val="Body"/>
        <w:rPr>
          <w:rStyle w:val="Literal"/>
          <w:b/>
          <w:bCs/>
          <w:szCs w:val="32"/>
        </w:rPr>
      </w:pPr>
      <w:r w:rsidRPr="008D7E5D">
        <w:t xml:space="preserve">The following scripts are located in </w:t>
      </w:r>
      <w:r>
        <w:rPr>
          <w:rStyle w:val="Literal"/>
          <w:noProof w:val="0"/>
        </w:rPr>
        <w:t>c:</w:t>
      </w:r>
      <w:r w:rsidRPr="008D7E5D">
        <w:rPr>
          <w:rStyle w:val="Literal"/>
          <w:noProof w:val="0"/>
        </w:rPr>
        <w:t>\p4\common\bin.</w:t>
      </w:r>
    </w:p>
    <w:p w14:paraId="54BC04B0" w14:textId="77777777" w:rsidR="00E840A3" w:rsidRPr="008D7E5D" w:rsidRDefault="00E840A3" w:rsidP="00025C7B">
      <w:pPr>
        <w:pStyle w:val="Heading3"/>
      </w:pPr>
      <w:bookmarkStart w:id="100" w:name="_Toc461617350"/>
      <w:r w:rsidRPr="008D7E5D">
        <w:t>instsrv.exe</w:t>
      </w:r>
      <w:bookmarkEnd w:id="100"/>
      <w:r w:rsidRPr="008D7E5D">
        <w:t xml:space="preserve"> </w:t>
      </w:r>
    </w:p>
    <w:p w14:paraId="4C0CB292" w14:textId="77777777" w:rsidR="00E840A3" w:rsidRPr="008D7E5D" w:rsidRDefault="00E840A3" w:rsidP="005626E8">
      <w:pPr>
        <w:pStyle w:val="Body"/>
      </w:pPr>
      <w:r w:rsidRPr="008D7E5D">
        <w:t>Executable that create services on Windows.</w:t>
      </w:r>
    </w:p>
    <w:p w14:paraId="1C492577" w14:textId="77777777" w:rsidR="00E840A3" w:rsidRPr="008D7E5D" w:rsidRDefault="00E840A3" w:rsidP="00025C7B">
      <w:pPr>
        <w:pStyle w:val="Heading3"/>
      </w:pPr>
      <w:bookmarkStart w:id="101" w:name="_Toc461617351"/>
      <w:r w:rsidRPr="008D7E5D">
        <w:t>prepckp.py</w:t>
      </w:r>
      <w:bookmarkEnd w:id="101"/>
      <w:r w:rsidRPr="008D7E5D">
        <w:t xml:space="preserve"> </w:t>
      </w:r>
    </w:p>
    <w:p w14:paraId="3D2F16C7" w14:textId="77777777" w:rsidR="00E840A3" w:rsidRPr="008D7E5D" w:rsidRDefault="00E840A3" w:rsidP="005626E8">
      <w:pPr>
        <w:pStyle w:val="Body"/>
      </w:pPr>
      <w:r w:rsidRPr="008D7E5D">
        <w:t xml:space="preserve">This script is called by the backup scripts to get the journal number, create a batch file called </w:t>
      </w:r>
      <w:r w:rsidRPr="008D7E5D">
        <w:rPr>
          <w:rStyle w:val="Literal"/>
          <w:noProof w:val="0"/>
        </w:rPr>
        <w:t>setckp.bat,</w:t>
      </w:r>
      <w:r w:rsidRPr="008D7E5D">
        <w:t xml:space="preserve"> and rotate the checkpoints and journals.</w:t>
      </w:r>
    </w:p>
    <w:p w14:paraId="5289B43F" w14:textId="77777777" w:rsidR="00E840A3" w:rsidRPr="008D7E5D" w:rsidRDefault="00E840A3" w:rsidP="00025C7B">
      <w:pPr>
        <w:pStyle w:val="Heading3"/>
      </w:pPr>
      <w:bookmarkStart w:id="102" w:name="_Toc461617352"/>
      <w:r w:rsidRPr="008D7E5D">
        <w:t>srvany.exe</w:t>
      </w:r>
      <w:bookmarkEnd w:id="102"/>
      <w:r w:rsidRPr="008D7E5D">
        <w:t xml:space="preserve"> </w:t>
      </w:r>
    </w:p>
    <w:p w14:paraId="07D4BA91" w14:textId="77777777" w:rsidR="00E840A3" w:rsidRPr="008D7E5D" w:rsidRDefault="00E840A3" w:rsidP="005626E8">
      <w:pPr>
        <w:pStyle w:val="Body"/>
      </w:pPr>
      <w:r w:rsidRPr="008D7E5D">
        <w:t xml:space="preserve">Executable that runs an application that wasn’t designed to be a service as a service on Windows. Can be used to run </w:t>
      </w:r>
      <w:r w:rsidRPr="008D7E5D">
        <w:rPr>
          <w:rStyle w:val="Literal"/>
          <w:noProof w:val="0"/>
        </w:rPr>
        <w:t>p4review.py</w:t>
      </w:r>
      <w:r w:rsidRPr="008D7E5D">
        <w:t xml:space="preserve"> as a service.</w:t>
      </w:r>
    </w:p>
    <w:p w14:paraId="070612D0" w14:textId="77777777" w:rsidR="00E840A3" w:rsidRPr="008D7E5D" w:rsidRDefault="00E840A3" w:rsidP="005626E8">
      <w:pPr>
        <w:pStyle w:val="Heading2"/>
      </w:pPr>
      <w:bookmarkStart w:id="103" w:name="_Toc461617353"/>
      <w:r w:rsidRPr="008D7E5D">
        <w:t>Other Files</w:t>
      </w:r>
      <w:bookmarkEnd w:id="103"/>
    </w:p>
    <w:p w14:paraId="0F0C69A4" w14:textId="77777777" w:rsidR="00E840A3" w:rsidRPr="008D7E5D" w:rsidRDefault="00E840A3" w:rsidP="005626E8">
      <w:pPr>
        <w:pStyle w:val="sdpbody"/>
      </w:pPr>
      <w:r w:rsidRPr="008D7E5D">
        <w:t>The following table describes other files in the SDP distribution. These files are usually not invoked directly by you; rather, they are invoked by higher-level scripts.</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20" w:firstRow="1" w:lastRow="0" w:firstColumn="0" w:lastColumn="0" w:noHBand="0" w:noVBand="0"/>
      </w:tblPr>
      <w:tblGrid>
        <w:gridCol w:w="2952"/>
        <w:gridCol w:w="2952"/>
        <w:gridCol w:w="2952"/>
      </w:tblGrid>
      <w:tr w:rsidR="005626E8" w:rsidRPr="008D7E5D" w14:paraId="32FFD0D1" w14:textId="77777777" w:rsidTr="00830412">
        <w:trPr>
          <w:tblHeader/>
        </w:trPr>
        <w:tc>
          <w:tcPr>
            <w:tcW w:w="2952" w:type="dxa"/>
            <w:tcBorders>
              <w:bottom w:val="single" w:sz="6" w:space="0" w:color="000000"/>
            </w:tcBorders>
            <w:shd w:val="solid" w:color="000080" w:fill="FFFFFF"/>
          </w:tcPr>
          <w:p w14:paraId="6A3D7545" w14:textId="77777777" w:rsidR="00E840A3" w:rsidRPr="008D7E5D" w:rsidRDefault="00E840A3" w:rsidP="005626E8">
            <w:pPr>
              <w:pStyle w:val="sdpbody"/>
            </w:pPr>
            <w:r w:rsidRPr="008D7E5D">
              <w:t>File</w:t>
            </w:r>
          </w:p>
        </w:tc>
        <w:tc>
          <w:tcPr>
            <w:tcW w:w="2952" w:type="dxa"/>
            <w:tcBorders>
              <w:bottom w:val="single" w:sz="6" w:space="0" w:color="000000"/>
            </w:tcBorders>
            <w:shd w:val="solid" w:color="000080" w:fill="FFFFFF"/>
          </w:tcPr>
          <w:p w14:paraId="52C8B6DA" w14:textId="77777777" w:rsidR="00E840A3" w:rsidRPr="008D7E5D" w:rsidRDefault="00E840A3" w:rsidP="005626E8">
            <w:pPr>
              <w:pStyle w:val="sdpbody"/>
            </w:pPr>
            <w:r w:rsidRPr="008D7E5D">
              <w:t>Location</w:t>
            </w:r>
          </w:p>
        </w:tc>
        <w:tc>
          <w:tcPr>
            <w:tcW w:w="2952" w:type="dxa"/>
            <w:tcBorders>
              <w:bottom w:val="single" w:sz="6" w:space="0" w:color="000000"/>
            </w:tcBorders>
            <w:shd w:val="solid" w:color="000080" w:fill="FFFFFF"/>
          </w:tcPr>
          <w:p w14:paraId="791B9A6A" w14:textId="77777777" w:rsidR="00E840A3" w:rsidRPr="008D7E5D" w:rsidRDefault="00E840A3" w:rsidP="005626E8">
            <w:pPr>
              <w:pStyle w:val="sdpbody"/>
            </w:pPr>
            <w:r w:rsidRPr="008D7E5D">
              <w:t>Remarks</w:t>
            </w:r>
          </w:p>
        </w:tc>
      </w:tr>
      <w:tr w:rsidR="005626E8" w:rsidRPr="008D7E5D" w14:paraId="5E26C24C" w14:textId="77777777" w:rsidTr="00830412">
        <w:trPr>
          <w:cantSplit/>
        </w:trPr>
        <w:tc>
          <w:tcPr>
            <w:tcW w:w="2952" w:type="dxa"/>
            <w:tcBorders>
              <w:top w:val="single" w:sz="6" w:space="0" w:color="000000"/>
              <w:bottom w:val="single" w:sz="6" w:space="0" w:color="000000"/>
            </w:tcBorders>
            <w:shd w:val="solid" w:color="C0C0C0" w:fill="FFFFFF"/>
          </w:tcPr>
          <w:p w14:paraId="1AFAA297" w14:textId="77777777" w:rsidR="00E840A3" w:rsidRPr="008D7E5D" w:rsidRDefault="00E840A3" w:rsidP="005626E8">
            <w:pPr>
              <w:pStyle w:val="sdpbody"/>
            </w:pPr>
            <w:r w:rsidRPr="008D7E5D">
              <w:t>dummy_ip.txt</w:t>
            </w:r>
          </w:p>
        </w:tc>
        <w:tc>
          <w:tcPr>
            <w:tcW w:w="2952" w:type="dxa"/>
            <w:tcBorders>
              <w:top w:val="single" w:sz="6" w:space="0" w:color="000000"/>
              <w:bottom w:val="single" w:sz="6" w:space="0" w:color="000000"/>
            </w:tcBorders>
            <w:shd w:val="solid" w:color="C0C0C0" w:fill="FFFFFF"/>
          </w:tcPr>
          <w:p w14:paraId="1C3C4B55" w14:textId="77777777" w:rsidR="00E840A3" w:rsidRPr="008D7E5D" w:rsidRDefault="00E840A3" w:rsidP="005626E8">
            <w:pPr>
              <w:pStyle w:val="sdpbody"/>
            </w:pPr>
            <w:r w:rsidRPr="008D7E5D">
              <w:t>$SDP/Server/config</w:t>
            </w:r>
          </w:p>
        </w:tc>
        <w:tc>
          <w:tcPr>
            <w:tcW w:w="2952" w:type="dxa"/>
            <w:tcBorders>
              <w:top w:val="single" w:sz="6" w:space="0" w:color="000000"/>
              <w:bottom w:val="single" w:sz="6" w:space="0" w:color="000000"/>
            </w:tcBorders>
            <w:shd w:val="solid" w:color="C0C0C0" w:fill="FFFFFF"/>
          </w:tcPr>
          <w:p w14:paraId="5022B280" w14:textId="77777777" w:rsidR="00E840A3" w:rsidRPr="008D7E5D" w:rsidRDefault="00E840A3" w:rsidP="005626E8">
            <w:pPr>
              <w:pStyle w:val="sdpbody"/>
            </w:pPr>
            <w:r w:rsidRPr="008D7E5D">
              <w:t xml:space="preserve">Instructions for using a license on more than one machine. Typically used to enable a standby server. Contact </w:t>
            </w:r>
            <w:hyperlink r:id="rId55" w:history="1">
              <w:r w:rsidRPr="008D7E5D">
                <w:rPr>
                  <w:rStyle w:val="Hyperlink"/>
                  <w:noProof w:val="0"/>
                </w:rPr>
                <w:t>Perforce Licensing</w:t>
              </w:r>
            </w:hyperlink>
            <w:r w:rsidRPr="008D7E5D">
              <w:t xml:space="preserve"> before using.</w:t>
            </w:r>
          </w:p>
        </w:tc>
      </w:tr>
      <w:tr w:rsidR="005626E8" w:rsidRPr="008D7E5D" w14:paraId="31E01A53" w14:textId="77777777" w:rsidTr="00830412">
        <w:trPr>
          <w:cantSplit/>
        </w:trPr>
        <w:tc>
          <w:tcPr>
            <w:tcW w:w="2952" w:type="dxa"/>
            <w:tcBorders>
              <w:top w:val="single" w:sz="6" w:space="0" w:color="000000"/>
              <w:bottom w:val="single" w:sz="6" w:space="0" w:color="000000"/>
            </w:tcBorders>
            <w:shd w:val="solid" w:color="C0C0C0" w:fill="FFFFFF"/>
          </w:tcPr>
          <w:p w14:paraId="0FF8C9BC" w14:textId="77777777" w:rsidR="00E840A3" w:rsidRPr="008D7E5D" w:rsidRDefault="00E840A3" w:rsidP="005626E8">
            <w:pPr>
              <w:pStyle w:val="sdpbody"/>
            </w:pPr>
            <w:r w:rsidRPr="008D7E5D">
              <w:lastRenderedPageBreak/>
              <w:t>blat.exe, blat.dll</w:t>
            </w:r>
          </w:p>
        </w:tc>
        <w:tc>
          <w:tcPr>
            <w:tcW w:w="2952" w:type="dxa"/>
            <w:tcBorders>
              <w:top w:val="single" w:sz="6" w:space="0" w:color="000000"/>
              <w:bottom w:val="single" w:sz="6" w:space="0" w:color="000000"/>
            </w:tcBorders>
            <w:shd w:val="solid" w:color="C0C0C0" w:fill="FFFFFF"/>
          </w:tcPr>
          <w:p w14:paraId="565FE8E5" w14:textId="77777777" w:rsidR="00E840A3" w:rsidRPr="008D7E5D" w:rsidRDefault="00E840A3" w:rsidP="005626E8">
            <w:pPr>
              <w:pStyle w:val="sdpbody"/>
            </w:pPr>
            <w:r>
              <w:t>C:</w:t>
            </w:r>
            <w:r w:rsidRPr="008D7E5D">
              <w:t>\p4\common\bin</w:t>
            </w:r>
          </w:p>
        </w:tc>
        <w:tc>
          <w:tcPr>
            <w:tcW w:w="2952" w:type="dxa"/>
            <w:tcBorders>
              <w:top w:val="single" w:sz="6" w:space="0" w:color="000000"/>
              <w:bottom w:val="single" w:sz="6" w:space="0" w:color="000000"/>
            </w:tcBorders>
            <w:shd w:val="solid" w:color="C0C0C0" w:fill="FFFFFF"/>
          </w:tcPr>
          <w:p w14:paraId="38766A7D" w14:textId="77777777" w:rsidR="00E840A3" w:rsidRPr="008D7E5D" w:rsidRDefault="00E840A3" w:rsidP="005626E8">
            <w:pPr>
              <w:pStyle w:val="sdpbody"/>
            </w:pPr>
            <w:r w:rsidRPr="008D7E5D">
              <w:t>Windows only. Email utility.</w:t>
            </w:r>
          </w:p>
        </w:tc>
      </w:tr>
      <w:tr w:rsidR="005626E8" w:rsidRPr="008D7E5D" w14:paraId="196A47D2" w14:textId="77777777" w:rsidTr="00830412">
        <w:trPr>
          <w:cantSplit/>
        </w:trPr>
        <w:tc>
          <w:tcPr>
            <w:tcW w:w="2952" w:type="dxa"/>
            <w:tcBorders>
              <w:top w:val="single" w:sz="6" w:space="0" w:color="000000"/>
              <w:bottom w:val="single" w:sz="6" w:space="0" w:color="000000"/>
            </w:tcBorders>
            <w:shd w:val="solid" w:color="C0C0C0" w:fill="FFFFFF"/>
          </w:tcPr>
          <w:p w14:paraId="7D5E9E9E" w14:textId="77777777" w:rsidR="00E840A3" w:rsidRPr="008D7E5D" w:rsidRDefault="00E840A3" w:rsidP="005626E8">
            <w:pPr>
              <w:pStyle w:val="sdpbody"/>
            </w:pPr>
            <w:r w:rsidRPr="008D7E5D">
              <w:t>grep.exe, e.exe, gzip.exe</w:t>
            </w:r>
          </w:p>
        </w:tc>
        <w:tc>
          <w:tcPr>
            <w:tcW w:w="2952" w:type="dxa"/>
            <w:tcBorders>
              <w:top w:val="single" w:sz="6" w:space="0" w:color="000000"/>
              <w:bottom w:val="single" w:sz="6" w:space="0" w:color="000000"/>
            </w:tcBorders>
            <w:shd w:val="solid" w:color="C0C0C0" w:fill="FFFFFF"/>
          </w:tcPr>
          <w:p w14:paraId="31F803A4" w14:textId="77777777" w:rsidR="00E840A3" w:rsidRPr="008D7E5D" w:rsidRDefault="00E840A3" w:rsidP="005626E8">
            <w:pPr>
              <w:pStyle w:val="sdpbody"/>
            </w:pPr>
            <w:r>
              <w:t>C:</w:t>
            </w:r>
            <w:r w:rsidRPr="008D7E5D">
              <w:t>\p4\common\bin</w:t>
            </w:r>
          </w:p>
        </w:tc>
        <w:tc>
          <w:tcPr>
            <w:tcW w:w="2952" w:type="dxa"/>
            <w:tcBorders>
              <w:top w:val="single" w:sz="6" w:space="0" w:color="000000"/>
              <w:bottom w:val="single" w:sz="6" w:space="0" w:color="000000"/>
            </w:tcBorders>
            <w:shd w:val="solid" w:color="C0C0C0" w:fill="FFFFFF"/>
          </w:tcPr>
          <w:p w14:paraId="12B08851" w14:textId="77777777" w:rsidR="00E840A3" w:rsidRPr="008D7E5D" w:rsidRDefault="00E840A3" w:rsidP="005626E8">
            <w:pPr>
              <w:pStyle w:val="sdpbody"/>
            </w:pPr>
            <w:r w:rsidRPr="008D7E5D">
              <w:t>Windows only. Various utilities.</w:t>
            </w:r>
          </w:p>
        </w:tc>
      </w:tr>
      <w:tr w:rsidR="000C02CD" w:rsidRPr="008D7E5D" w14:paraId="0C2A1D51" w14:textId="77777777" w:rsidTr="002B4F31">
        <w:trPr>
          <w:cantSplit/>
        </w:trPr>
        <w:tc>
          <w:tcPr>
            <w:tcW w:w="2952" w:type="dxa"/>
            <w:tcBorders>
              <w:top w:val="single" w:sz="6" w:space="0" w:color="000000"/>
              <w:bottom w:val="single" w:sz="6" w:space="0" w:color="000000"/>
            </w:tcBorders>
            <w:shd w:val="solid" w:color="C0C0C0" w:fill="FFFFFF"/>
          </w:tcPr>
          <w:p w14:paraId="49401CEA" w14:textId="77777777" w:rsidR="000C02CD" w:rsidRPr="008D7E5D" w:rsidRDefault="000C02CD" w:rsidP="002B4F31">
            <w:pPr>
              <w:pStyle w:val="sdpbody"/>
            </w:pPr>
            <w:r w:rsidRPr="008D7E5D">
              <w:t>backup_functions.sh</w:t>
            </w:r>
          </w:p>
        </w:tc>
        <w:tc>
          <w:tcPr>
            <w:tcW w:w="2952" w:type="dxa"/>
            <w:tcBorders>
              <w:top w:val="single" w:sz="6" w:space="0" w:color="000000"/>
              <w:bottom w:val="single" w:sz="6" w:space="0" w:color="000000"/>
            </w:tcBorders>
            <w:shd w:val="solid" w:color="C0C0C0" w:fill="FFFFFF"/>
          </w:tcPr>
          <w:p w14:paraId="3BA214C0" w14:textId="77777777" w:rsidR="000C02CD" w:rsidRPr="008D7E5D" w:rsidRDefault="000C02CD" w:rsidP="002B4F31">
            <w:pPr>
              <w:pStyle w:val="sdpbody"/>
            </w:pPr>
            <w:r w:rsidRPr="008D7E5D">
              <w:t>/p4/common/bin</w:t>
            </w:r>
          </w:p>
        </w:tc>
        <w:tc>
          <w:tcPr>
            <w:tcW w:w="2952" w:type="dxa"/>
            <w:tcBorders>
              <w:top w:val="single" w:sz="6" w:space="0" w:color="000000"/>
              <w:bottom w:val="single" w:sz="6" w:space="0" w:color="000000"/>
            </w:tcBorders>
            <w:shd w:val="solid" w:color="C0C0C0" w:fill="FFFFFF"/>
          </w:tcPr>
          <w:p w14:paraId="5402D820" w14:textId="77777777" w:rsidR="000C02CD" w:rsidRPr="008D7E5D" w:rsidRDefault="000C02CD" w:rsidP="002B4F31">
            <w:pPr>
              <w:pStyle w:val="sdpbody"/>
            </w:pPr>
            <w:r w:rsidRPr="008D7E5D">
              <w:t>Unix/Linux only. Utilities for maintenance scripts.</w:t>
            </w:r>
          </w:p>
        </w:tc>
      </w:tr>
      <w:tr w:rsidR="005626E8" w:rsidRPr="008D7E5D" w14:paraId="2C84B746" w14:textId="77777777" w:rsidTr="00830412">
        <w:trPr>
          <w:cantSplit/>
        </w:trPr>
        <w:tc>
          <w:tcPr>
            <w:tcW w:w="2952" w:type="dxa"/>
            <w:tcBorders>
              <w:top w:val="single" w:sz="6" w:space="0" w:color="000000"/>
              <w:bottom w:val="single" w:sz="6" w:space="0" w:color="000000"/>
            </w:tcBorders>
            <w:shd w:val="solid" w:color="C0C0C0" w:fill="FFFFFF"/>
          </w:tcPr>
          <w:p w14:paraId="1D520634" w14:textId="3B17DA1A" w:rsidR="00E840A3" w:rsidRPr="008D7E5D" w:rsidRDefault="000C02CD" w:rsidP="005626E8">
            <w:pPr>
              <w:pStyle w:val="sdpbody"/>
            </w:pPr>
            <w:r>
              <w:t>SDP-functions.ps1</w:t>
            </w:r>
          </w:p>
        </w:tc>
        <w:tc>
          <w:tcPr>
            <w:tcW w:w="2952" w:type="dxa"/>
            <w:tcBorders>
              <w:top w:val="single" w:sz="6" w:space="0" w:color="000000"/>
              <w:bottom w:val="single" w:sz="6" w:space="0" w:color="000000"/>
            </w:tcBorders>
            <w:shd w:val="solid" w:color="C0C0C0" w:fill="FFFFFF"/>
          </w:tcPr>
          <w:p w14:paraId="6EC4B43B" w14:textId="77777777" w:rsidR="00E840A3" w:rsidRPr="008D7E5D" w:rsidRDefault="00E840A3" w:rsidP="005626E8">
            <w:pPr>
              <w:pStyle w:val="sdpbody"/>
            </w:pPr>
            <w:r w:rsidRPr="008D7E5D">
              <w:t>/p4/common/bin</w:t>
            </w:r>
          </w:p>
        </w:tc>
        <w:tc>
          <w:tcPr>
            <w:tcW w:w="2952" w:type="dxa"/>
            <w:tcBorders>
              <w:top w:val="single" w:sz="6" w:space="0" w:color="000000"/>
              <w:bottom w:val="single" w:sz="6" w:space="0" w:color="000000"/>
            </w:tcBorders>
            <w:shd w:val="solid" w:color="C0C0C0" w:fill="FFFFFF"/>
          </w:tcPr>
          <w:p w14:paraId="0B43363F" w14:textId="0B4C23F2" w:rsidR="00E840A3" w:rsidRPr="008D7E5D" w:rsidRDefault="000C02CD" w:rsidP="005626E8">
            <w:pPr>
              <w:pStyle w:val="sdpbody"/>
            </w:pPr>
            <w:r>
              <w:t xml:space="preserve">Windows only. Utility functions </w:t>
            </w:r>
            <w:r w:rsidR="00E840A3" w:rsidRPr="008D7E5D">
              <w:t>for maintenance scripts.</w:t>
            </w:r>
          </w:p>
        </w:tc>
      </w:tr>
      <w:tr w:rsidR="005626E8" w:rsidRPr="008D7E5D" w14:paraId="4010C4E2" w14:textId="77777777" w:rsidTr="00830412">
        <w:trPr>
          <w:cantSplit/>
        </w:trPr>
        <w:tc>
          <w:tcPr>
            <w:tcW w:w="2952" w:type="dxa"/>
            <w:tcBorders>
              <w:top w:val="single" w:sz="6" w:space="0" w:color="000000"/>
              <w:bottom w:val="single" w:sz="6" w:space="0" w:color="000000"/>
            </w:tcBorders>
            <w:shd w:val="solid" w:color="C0C0C0" w:fill="FFFFFF"/>
          </w:tcPr>
          <w:p w14:paraId="7A77CE98" w14:textId="77777777" w:rsidR="00E840A3" w:rsidRPr="008D7E5D" w:rsidRDefault="00E840A3" w:rsidP="005626E8">
            <w:pPr>
              <w:pStyle w:val="sdpbody"/>
            </w:pPr>
            <w:r w:rsidRPr="008D7E5D">
              <w:t>p4admin_verify_client.bat</w:t>
            </w:r>
          </w:p>
        </w:tc>
        <w:tc>
          <w:tcPr>
            <w:tcW w:w="2952" w:type="dxa"/>
            <w:tcBorders>
              <w:top w:val="single" w:sz="6" w:space="0" w:color="000000"/>
              <w:bottom w:val="single" w:sz="6" w:space="0" w:color="000000"/>
            </w:tcBorders>
            <w:shd w:val="solid" w:color="C0C0C0" w:fill="FFFFFF"/>
          </w:tcPr>
          <w:p w14:paraId="613D9913" w14:textId="77777777" w:rsidR="00E840A3" w:rsidRPr="008D7E5D" w:rsidRDefault="00E840A3" w:rsidP="005626E8">
            <w:pPr>
              <w:pStyle w:val="sdpbody"/>
            </w:pPr>
            <w:r w:rsidRPr="008D7E5D">
              <w:t>/p4/common/bin</w:t>
            </w:r>
          </w:p>
        </w:tc>
        <w:tc>
          <w:tcPr>
            <w:tcW w:w="2952" w:type="dxa"/>
            <w:tcBorders>
              <w:top w:val="single" w:sz="6" w:space="0" w:color="000000"/>
              <w:bottom w:val="single" w:sz="6" w:space="0" w:color="000000"/>
            </w:tcBorders>
            <w:shd w:val="solid" w:color="C0C0C0" w:fill="FFFFFF"/>
          </w:tcPr>
          <w:p w14:paraId="1326517C" w14:textId="77777777" w:rsidR="00E840A3" w:rsidRPr="008D7E5D" w:rsidRDefault="00E840A3" w:rsidP="005626E8">
            <w:pPr>
              <w:pStyle w:val="sdpbody"/>
            </w:pPr>
            <w:r w:rsidRPr="008D7E5D">
              <w:t>Unix/Linux only. Used by p4verify.sh.</w:t>
            </w:r>
          </w:p>
        </w:tc>
      </w:tr>
      <w:tr w:rsidR="005626E8" w:rsidRPr="008D7E5D" w14:paraId="798DE1BD" w14:textId="77777777" w:rsidTr="00830412">
        <w:trPr>
          <w:cantSplit/>
        </w:trPr>
        <w:tc>
          <w:tcPr>
            <w:tcW w:w="2952" w:type="dxa"/>
            <w:tcBorders>
              <w:top w:val="single" w:sz="6" w:space="0" w:color="000000"/>
              <w:bottom w:val="single" w:sz="6" w:space="0" w:color="000000"/>
            </w:tcBorders>
            <w:shd w:val="solid" w:color="C0C0C0" w:fill="FFFFFF"/>
          </w:tcPr>
          <w:p w14:paraId="5E5DECD7" w14:textId="77777777" w:rsidR="00E840A3" w:rsidRPr="008D7E5D" w:rsidRDefault="00E840A3" w:rsidP="005626E8">
            <w:pPr>
              <w:pStyle w:val="sdpbody"/>
            </w:pPr>
            <w:r w:rsidRPr="008D7E5D">
              <w:t>p4_base</w:t>
            </w:r>
          </w:p>
        </w:tc>
        <w:tc>
          <w:tcPr>
            <w:tcW w:w="2952" w:type="dxa"/>
            <w:tcBorders>
              <w:top w:val="single" w:sz="6" w:space="0" w:color="000000"/>
              <w:bottom w:val="single" w:sz="6" w:space="0" w:color="000000"/>
            </w:tcBorders>
            <w:shd w:val="solid" w:color="C0C0C0" w:fill="FFFFFF"/>
          </w:tcPr>
          <w:p w14:paraId="5453CCAB" w14:textId="77777777" w:rsidR="00E840A3" w:rsidRPr="008D7E5D" w:rsidRDefault="00E840A3" w:rsidP="005626E8">
            <w:pPr>
              <w:pStyle w:val="sdpbody"/>
            </w:pPr>
            <w:r w:rsidRPr="008D7E5D">
              <w:t>/p4/common/bin</w:t>
            </w:r>
          </w:p>
        </w:tc>
        <w:tc>
          <w:tcPr>
            <w:tcW w:w="2952" w:type="dxa"/>
            <w:tcBorders>
              <w:top w:val="single" w:sz="6" w:space="0" w:color="000000"/>
              <w:bottom w:val="single" w:sz="6" w:space="0" w:color="000000"/>
            </w:tcBorders>
            <w:shd w:val="solid" w:color="C0C0C0" w:fill="FFFFFF"/>
          </w:tcPr>
          <w:p w14:paraId="2DDFB0C9" w14:textId="77777777" w:rsidR="00E840A3" w:rsidRPr="008D7E5D" w:rsidRDefault="00E840A3" w:rsidP="005626E8">
            <w:pPr>
              <w:pStyle w:val="sdpbody"/>
            </w:pPr>
            <w:r w:rsidRPr="008D7E5D">
              <w:t>Unix/Linux only. Template for Unix/Linux init.d scripts.</w:t>
            </w:r>
          </w:p>
        </w:tc>
      </w:tr>
      <w:tr w:rsidR="005626E8" w:rsidRPr="008D7E5D" w14:paraId="17F66C25" w14:textId="77777777" w:rsidTr="00830412">
        <w:trPr>
          <w:cantSplit/>
        </w:trPr>
        <w:tc>
          <w:tcPr>
            <w:tcW w:w="2952" w:type="dxa"/>
            <w:tcBorders>
              <w:top w:val="single" w:sz="6" w:space="0" w:color="000000"/>
            </w:tcBorders>
            <w:shd w:val="solid" w:color="C0C0C0" w:fill="FFFFFF"/>
          </w:tcPr>
          <w:p w14:paraId="5319FDE1" w14:textId="77777777" w:rsidR="00E840A3" w:rsidRPr="008D7E5D" w:rsidRDefault="00E840A3" w:rsidP="005626E8">
            <w:pPr>
              <w:pStyle w:val="sdpbody"/>
            </w:pPr>
            <w:r w:rsidRPr="008D7E5D">
              <w:t>change.txt</w:t>
            </w:r>
          </w:p>
        </w:tc>
        <w:tc>
          <w:tcPr>
            <w:tcW w:w="2952" w:type="dxa"/>
            <w:tcBorders>
              <w:top w:val="single" w:sz="6" w:space="0" w:color="000000"/>
            </w:tcBorders>
            <w:shd w:val="solid" w:color="C0C0C0" w:fill="FFFFFF"/>
          </w:tcPr>
          <w:p w14:paraId="272D8212" w14:textId="77777777" w:rsidR="00E840A3" w:rsidRPr="008D7E5D" w:rsidRDefault="00E840A3" w:rsidP="005626E8">
            <w:pPr>
              <w:pStyle w:val="sdpbody"/>
            </w:pPr>
            <w:r w:rsidRPr="008D7E5D">
              <w:t>$SDP/Maintenance</w:t>
            </w:r>
          </w:p>
        </w:tc>
        <w:tc>
          <w:tcPr>
            <w:tcW w:w="2952" w:type="dxa"/>
            <w:tcBorders>
              <w:top w:val="single" w:sz="6" w:space="0" w:color="000000"/>
            </w:tcBorders>
            <w:shd w:val="solid" w:color="C0C0C0" w:fill="FFFFFF"/>
          </w:tcPr>
          <w:p w14:paraId="17E3C482" w14:textId="77777777" w:rsidR="00E840A3" w:rsidRPr="008D7E5D" w:rsidRDefault="00E840A3" w:rsidP="005626E8">
            <w:pPr>
              <w:pStyle w:val="sdpbody"/>
            </w:pPr>
            <w:r w:rsidRPr="008D7E5D">
              <w:t>Template for new pending changelist.</w:t>
            </w:r>
          </w:p>
        </w:tc>
      </w:tr>
    </w:tbl>
    <w:p w14:paraId="639F94C4" w14:textId="77777777" w:rsidR="00E840A3" w:rsidRPr="008D7E5D" w:rsidRDefault="00E840A3" w:rsidP="005626E8">
      <w:pPr>
        <w:pStyle w:val="sdpbody"/>
      </w:pPr>
    </w:p>
    <w:p w14:paraId="7C1B0E6C" w14:textId="77777777" w:rsidR="00E840A3" w:rsidRPr="008D7E5D" w:rsidRDefault="00E840A3" w:rsidP="005626E8">
      <w:pPr>
        <w:pStyle w:val="sdpbody"/>
      </w:pPr>
    </w:p>
    <w:p w14:paraId="350542AA" w14:textId="7174EFF7" w:rsidR="00FD120B" w:rsidRPr="008D7E5D" w:rsidRDefault="00E840A3" w:rsidP="00FD120B">
      <w:pPr>
        <w:pStyle w:val="Heading1"/>
      </w:pPr>
      <w:bookmarkStart w:id="104" w:name="_Ref134777587"/>
      <w:r w:rsidRPr="008D7E5D">
        <w:br w:type="page"/>
      </w:r>
      <w:bookmarkEnd w:id="104"/>
    </w:p>
    <w:p w14:paraId="039A0605" w14:textId="1F366CDB" w:rsidR="00E840A3" w:rsidRPr="008D7E5D" w:rsidRDefault="00E840A3" w:rsidP="005626E8">
      <w:pPr>
        <w:pStyle w:val="Heading1"/>
      </w:pPr>
      <w:bookmarkStart w:id="105" w:name="_Toc461617354"/>
      <w:r w:rsidRPr="008D7E5D">
        <w:lastRenderedPageBreak/>
        <w:t xml:space="preserve">Appendix </w:t>
      </w:r>
      <w:r w:rsidR="00FD120B">
        <w:t>A</w:t>
      </w:r>
      <w:r w:rsidRPr="008D7E5D">
        <w:t xml:space="preserve"> – Frequently Asked Questions</w:t>
      </w:r>
      <w:bookmarkEnd w:id="105"/>
    </w:p>
    <w:p w14:paraId="46E58FAF" w14:textId="77777777" w:rsidR="00E840A3" w:rsidRPr="008D7E5D" w:rsidRDefault="00E840A3" w:rsidP="005626E8">
      <w:pPr>
        <w:pStyle w:val="Body"/>
      </w:pPr>
      <w:r w:rsidRPr="00A87959">
        <w:rPr>
          <w:rStyle w:val="SDPtextChar"/>
        </w:rPr>
        <w:t>This appendix</w:t>
      </w:r>
      <w:r w:rsidRPr="008D7E5D">
        <w:t xml:space="preserve"> lists common questions and problems encountered by SDP users. Do not hesitate to contact </w:t>
      </w:r>
      <w:hyperlink r:id="rId56" w:history="1">
        <w:r w:rsidRPr="008D7E5D">
          <w:rPr>
            <w:rStyle w:val="Hyperlink"/>
            <w:noProof w:val="0"/>
          </w:rPr>
          <w:t>consulting@perforce.com</w:t>
        </w:r>
      </w:hyperlink>
      <w:r w:rsidRPr="008D7E5D">
        <w:t xml:space="preserve"> if additional assistance is required.</w:t>
      </w:r>
    </w:p>
    <w:p w14:paraId="6FC60A4F" w14:textId="77777777" w:rsidR="00E840A3" w:rsidRPr="008D7E5D" w:rsidRDefault="00E840A3" w:rsidP="005626E8">
      <w:pPr>
        <w:pStyle w:val="Heading2"/>
      </w:pPr>
      <w:bookmarkStart w:id="106" w:name="_Toc461617355"/>
      <w:r w:rsidRPr="008D7E5D">
        <w:t>Journal out of sequence</w:t>
      </w:r>
      <w:bookmarkEnd w:id="106"/>
    </w:p>
    <w:p w14:paraId="1B865B75" w14:textId="6911736E" w:rsidR="00E840A3" w:rsidRPr="008D7E5D" w:rsidRDefault="00E840A3" w:rsidP="005626E8">
      <w:pPr>
        <w:pStyle w:val="sdpbody"/>
        <w:rPr>
          <w:noProof w:val="0"/>
        </w:rPr>
      </w:pPr>
      <w:r w:rsidRPr="008D7E5D">
        <w:t xml:space="preserve">This error is encountered when the offline and live databases are no longer in sync, and will cause the offline checkpoint process to fail. This error can be fixed by running the </w:t>
      </w:r>
      <w:r w:rsidR="000C02CD">
        <w:rPr>
          <w:rStyle w:val="code"/>
          <w:noProof w:val="0"/>
        </w:rPr>
        <w:t>create-offline-db-from-</w:t>
      </w:r>
      <w:r w:rsidR="000C02CD" w:rsidRPr="008D7E5D">
        <w:rPr>
          <w:rStyle w:val="code"/>
          <w:noProof w:val="0"/>
        </w:rPr>
        <w:t>checkpoint</w:t>
      </w:r>
      <w:r w:rsidR="000C02CD">
        <w:rPr>
          <w:rStyle w:val="code"/>
          <w:noProof w:val="0"/>
        </w:rPr>
        <w:t xml:space="preserve"> </w:t>
      </w:r>
      <w:r w:rsidR="000C02CD">
        <w:t>(or if that doesn’t work then</w:t>
      </w:r>
      <w:r w:rsidR="000C02CD" w:rsidRPr="008D7E5D">
        <w:rPr>
          <w:rStyle w:val="code"/>
          <w:noProof w:val="0"/>
        </w:rPr>
        <w:t xml:space="preserve"> </w:t>
      </w:r>
      <w:r w:rsidR="000C02CD">
        <w:rPr>
          <w:rStyle w:val="code"/>
          <w:noProof w:val="0"/>
        </w:rPr>
        <w:t>live-</w:t>
      </w:r>
      <w:r w:rsidRPr="008D7E5D">
        <w:rPr>
          <w:rStyle w:val="code"/>
          <w:noProof w:val="0"/>
        </w:rPr>
        <w:t>checkpoint</w:t>
      </w:r>
      <w:r w:rsidRPr="008D7E5D">
        <w:t xml:space="preserve"> script</w:t>
      </w:r>
      <w:r w:rsidR="000C02CD">
        <w:t xml:space="preserve"> – which blocks live server)</w:t>
      </w:r>
      <w:r w:rsidRPr="008D7E5D">
        <w:t xml:space="preserve">, as described in </w:t>
      </w:r>
      <w:r>
        <w:fldChar w:fldCharType="begin"/>
      </w:r>
      <w:r>
        <w:instrText xml:space="preserve"> REF _Ref282613192 \h </w:instrText>
      </w:r>
      <w:r>
        <w:fldChar w:fldCharType="separate"/>
      </w:r>
      <w:r w:rsidR="00D047D6">
        <w:t>Server upgrades</w:t>
      </w:r>
      <w:r>
        <w:fldChar w:fldCharType="end"/>
      </w:r>
      <w:r>
        <w:t>.</w:t>
      </w:r>
    </w:p>
    <w:p w14:paraId="0C6F5A91" w14:textId="77777777" w:rsidR="00E840A3" w:rsidRPr="008D7E5D" w:rsidRDefault="00E840A3" w:rsidP="005626E8">
      <w:pPr>
        <w:pStyle w:val="Body"/>
      </w:pPr>
    </w:p>
    <w:p w14:paraId="26F235F5" w14:textId="77777777" w:rsidR="00E840A3" w:rsidRPr="008D7E5D" w:rsidRDefault="00E840A3" w:rsidP="005626E8"/>
    <w:p w14:paraId="61C52C95" w14:textId="77777777" w:rsidR="00680053" w:rsidRPr="00E840A3" w:rsidRDefault="00680053" w:rsidP="005626E8"/>
    <w:sectPr w:rsidR="00680053" w:rsidRPr="00E840A3" w:rsidSect="00B325BB">
      <w:footerReference w:type="default" r:id="rId5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61E5A" w14:textId="77777777" w:rsidR="003A55E2" w:rsidRDefault="003A55E2" w:rsidP="005626E8">
      <w:r>
        <w:separator/>
      </w:r>
    </w:p>
  </w:endnote>
  <w:endnote w:type="continuationSeparator" w:id="0">
    <w:p w14:paraId="34999EA9" w14:textId="77777777" w:rsidR="003A55E2" w:rsidRDefault="003A55E2" w:rsidP="0056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A4F97" w14:textId="77777777" w:rsidR="00D94691" w:rsidRDefault="00D94691" w:rsidP="005626E8">
    <w:pPr>
      <w:pStyle w:val="Footer"/>
      <w:rPr>
        <w:rStyle w:val="PageNumber"/>
        <w:rFonts w:asciiTheme="minorHAnsi" w:eastAsiaTheme="minorHAnsi" w:hAnsiTheme="minorHAnsi" w:cstheme="minorBidi"/>
        <w:i w:val="0"/>
        <w:noProof w:val="0"/>
        <w:color w:val="auto"/>
        <w:sz w:val="24"/>
        <w:szCs w:val="24"/>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47C2588" w14:textId="77777777" w:rsidR="00D94691" w:rsidRDefault="00D94691" w:rsidP="00562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3C18D" w14:textId="2CA4F511" w:rsidR="00D94691" w:rsidRPr="00735A33" w:rsidRDefault="00D94691" w:rsidP="005626E8">
    <w:pPr>
      <w:pStyle w:val="Footer"/>
    </w:pPr>
    <w:r>
      <w:tab/>
      <w:t>5 September,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87CC" w14:textId="673720CA" w:rsidR="00D94691" w:rsidRDefault="00D94691" w:rsidP="005626E8">
    <w:pPr>
      <w:pStyle w:val="Footer"/>
    </w:pPr>
    <w:r>
      <w:t>Copyright 2012</w:t>
    </w:r>
    <w:r w:rsidRPr="00AB4546">
      <w:t>-1</w:t>
    </w:r>
    <w:r>
      <w:t xml:space="preserve">5 </w:t>
    </w:r>
    <w:r w:rsidRPr="00672404">
      <w:t>Perforce Software, Inc.</w:t>
    </w:r>
    <w:r>
      <w:tab/>
      <w:t xml:space="preserve">Page </w:t>
    </w:r>
    <w:r>
      <w:fldChar w:fldCharType="begin"/>
    </w:r>
    <w:r>
      <w:instrText xml:space="preserve"> PAGE </w:instrText>
    </w:r>
    <w:r>
      <w:fldChar w:fldCharType="separate"/>
    </w:r>
    <w:r w:rsidR="00EA3450">
      <w:t>iv</w:t>
    </w:r>
    <w:r>
      <w:fldChar w:fldCharType="end"/>
    </w:r>
    <w:r>
      <w:t xml:space="preserve"> of </w:t>
    </w:r>
    <w:r>
      <w:fldChar w:fldCharType="begin"/>
    </w:r>
    <w:r>
      <w:instrText xml:space="preserve"> SECTIONPAGES  </w:instrText>
    </w:r>
    <w:r>
      <w:fldChar w:fldCharType="separate"/>
    </w:r>
    <w:r w:rsidR="00EA3450">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B5A16" w14:textId="3A5DD5B7" w:rsidR="00D94691" w:rsidRDefault="00D94691" w:rsidP="005626E8">
    <w:pPr>
      <w:pStyle w:val="Footer"/>
    </w:pPr>
    <w:r>
      <w:t>Copyright 2012</w:t>
    </w:r>
    <w:r w:rsidRPr="00AB4546">
      <w:t>-</w:t>
    </w:r>
    <w:r>
      <w:t>20</w:t>
    </w:r>
    <w:r w:rsidRPr="00AB4546">
      <w:t>1</w:t>
    </w:r>
    <w:r>
      <w:t xml:space="preserve">5 </w:t>
    </w:r>
    <w:r w:rsidRPr="00672404">
      <w:t>Perforce Software, Inc.</w:t>
    </w:r>
    <w:r>
      <w:tab/>
      <w:t xml:space="preserve">Page </w:t>
    </w:r>
    <w:r>
      <w:fldChar w:fldCharType="begin"/>
    </w:r>
    <w:r>
      <w:instrText xml:space="preserve"> PAGE </w:instrText>
    </w:r>
    <w:r>
      <w:fldChar w:fldCharType="separate"/>
    </w:r>
    <w:r w:rsidR="00EA3450">
      <w:t>37</w:t>
    </w:r>
    <w:r>
      <w:fldChar w:fldCharType="end"/>
    </w:r>
    <w:r>
      <w:t xml:space="preserve"> of </w:t>
    </w:r>
    <w:r>
      <w:fldChar w:fldCharType="begin"/>
    </w:r>
    <w:r>
      <w:instrText xml:space="preserve"> SECTIONPAGES  </w:instrText>
    </w:r>
    <w:r>
      <w:fldChar w:fldCharType="separate"/>
    </w:r>
    <w:r w:rsidR="00EA3450">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A382" w14:textId="77777777" w:rsidR="003A55E2" w:rsidRDefault="003A55E2" w:rsidP="005626E8">
      <w:r>
        <w:separator/>
      </w:r>
    </w:p>
  </w:footnote>
  <w:footnote w:type="continuationSeparator" w:id="0">
    <w:p w14:paraId="21C02031" w14:textId="77777777" w:rsidR="003A55E2" w:rsidRDefault="003A55E2" w:rsidP="005626E8">
      <w:r>
        <w:continuationSeparator/>
      </w:r>
    </w:p>
  </w:footnote>
  <w:footnote w:id="1">
    <w:p w14:paraId="1E50CDB2" w14:textId="77777777" w:rsidR="00D94691" w:rsidRDefault="00D94691" w:rsidP="005626E8">
      <w:pPr>
        <w:pStyle w:val="sdpbody"/>
      </w:pPr>
      <w:r>
        <w:rPr>
          <w:rStyle w:val="FootnoteReference"/>
        </w:rPr>
        <w:footnoteRef/>
      </w:r>
      <w:r>
        <w:t xml:space="preserve"> If you do not have a logs volume, put the logs on the depot data volume.</w:t>
      </w:r>
    </w:p>
  </w:footnote>
  <w:footnote w:id="2">
    <w:p w14:paraId="1CEFDB77" w14:textId="77777777" w:rsidR="00D94691" w:rsidRDefault="00D94691" w:rsidP="005626E8">
      <w:pPr>
        <w:pStyle w:val="sdpbody"/>
      </w:pPr>
      <w:r>
        <w:rPr>
          <w:rStyle w:val="FootnoteReference"/>
        </w:rPr>
        <w:footnoteRef/>
      </w:r>
      <w:r>
        <w:t xml:space="preserve"> The trigger must be customized for your LDAP/AD environment, and then installed in the trigger table; instructions are contained in the script header. Carefully consider the implications of using external authentication, including the fact that users will have to authenticate with the </w:t>
      </w:r>
      <w:hyperlink r:id="rId1" w:anchor="1040665" w:history="1">
        <w:r w:rsidRPr="00BB1B9A">
          <w:rPr>
            <w:rStyle w:val="Hyperlink"/>
            <w:rFonts w:ascii="Courier" w:hAnsi="Courier"/>
            <w:sz w:val="18"/>
          </w:rPr>
          <w:t>p4 login</w:t>
        </w:r>
      </w:hyperlink>
      <w:r>
        <w:t xml:space="preserve"> command.  Optionally, the script can be modified to recognize purely local accounts.  Ask Perforce Consulting for assistance in this area if necessary.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E74614C"/>
    <w:lvl w:ilvl="0">
      <w:numFmt w:val="bullet"/>
      <w:lvlText w:val="*"/>
      <w:lvlJc w:val="left"/>
    </w:lvl>
  </w:abstractNum>
  <w:abstractNum w:abstractNumId="1" w15:restartNumberingAfterBreak="0">
    <w:nsid w:val="049D3938"/>
    <w:multiLevelType w:val="hybridMultilevel"/>
    <w:tmpl w:val="90F6A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A330C"/>
    <w:multiLevelType w:val="hybridMultilevel"/>
    <w:tmpl w:val="0930C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51954"/>
    <w:multiLevelType w:val="hybridMultilevel"/>
    <w:tmpl w:val="A72CB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014BEF"/>
    <w:multiLevelType w:val="hybridMultilevel"/>
    <w:tmpl w:val="9DEC0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85D5C"/>
    <w:multiLevelType w:val="hybridMultilevel"/>
    <w:tmpl w:val="1450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C62404"/>
    <w:multiLevelType w:val="singleLevel"/>
    <w:tmpl w:val="00FC0CC4"/>
    <w:lvl w:ilvl="0">
      <w:start w:val="2"/>
      <w:numFmt w:val="decimal"/>
      <w:lvlText w:val="%1. "/>
      <w:legacy w:legacy="1" w:legacySpace="0" w:legacyIndent="360"/>
      <w:lvlJc w:val="left"/>
      <w:pPr>
        <w:ind w:left="720" w:hanging="360"/>
      </w:pPr>
      <w:rPr>
        <w:rFonts w:ascii="Palatino" w:hAnsi="Palatino" w:hint="default"/>
      </w:rPr>
    </w:lvl>
  </w:abstractNum>
  <w:abstractNum w:abstractNumId="7" w15:restartNumberingAfterBreak="0">
    <w:nsid w:val="254B56F0"/>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8" w15:restartNumberingAfterBreak="0">
    <w:nsid w:val="2E0D6230"/>
    <w:multiLevelType w:val="hybridMultilevel"/>
    <w:tmpl w:val="2D5EBFB6"/>
    <w:lvl w:ilvl="0" w:tplc="0409000F">
      <w:start w:val="1"/>
      <w:numFmt w:val="decimal"/>
      <w:lvlText w:val="%1."/>
      <w:lvlJc w:val="left"/>
      <w:pPr>
        <w:ind w:left="360" w:hanging="360"/>
      </w:pPr>
    </w:lvl>
    <w:lvl w:ilvl="1" w:tplc="B08C8EC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C57813"/>
    <w:multiLevelType w:val="hybridMultilevel"/>
    <w:tmpl w:val="CD829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17CBA"/>
    <w:multiLevelType w:val="hybridMultilevel"/>
    <w:tmpl w:val="8DB24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C32F63"/>
    <w:multiLevelType w:val="singleLevel"/>
    <w:tmpl w:val="4FEC7C1A"/>
    <w:lvl w:ilvl="0">
      <w:start w:val="1"/>
      <w:numFmt w:val="decimal"/>
      <w:lvlText w:val="%1. "/>
      <w:legacy w:legacy="1" w:legacySpace="0" w:legacyIndent="360"/>
      <w:lvlJc w:val="left"/>
      <w:pPr>
        <w:ind w:left="720" w:hanging="360"/>
      </w:pPr>
      <w:rPr>
        <w:rFonts w:ascii="Palatino" w:hAnsi="Palatino" w:hint="default"/>
      </w:rPr>
    </w:lvl>
  </w:abstractNum>
  <w:abstractNum w:abstractNumId="12" w15:restartNumberingAfterBreak="0">
    <w:nsid w:val="3B7C380E"/>
    <w:multiLevelType w:val="hybridMultilevel"/>
    <w:tmpl w:val="6902E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D7947"/>
    <w:multiLevelType w:val="hybridMultilevel"/>
    <w:tmpl w:val="1464B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744FE"/>
    <w:multiLevelType w:val="hybridMultilevel"/>
    <w:tmpl w:val="D7A6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00F05"/>
    <w:multiLevelType w:val="singleLevel"/>
    <w:tmpl w:val="00FC0CC4"/>
    <w:lvl w:ilvl="0">
      <w:start w:val="2"/>
      <w:numFmt w:val="decimal"/>
      <w:lvlText w:val="%1. "/>
      <w:legacy w:legacy="1" w:legacySpace="0" w:legacyIndent="360"/>
      <w:lvlJc w:val="left"/>
      <w:pPr>
        <w:ind w:left="720" w:hanging="360"/>
      </w:pPr>
      <w:rPr>
        <w:rFonts w:ascii="Palatino" w:hAnsi="Palatino" w:hint="default"/>
      </w:rPr>
    </w:lvl>
  </w:abstractNum>
  <w:abstractNum w:abstractNumId="16" w15:restartNumberingAfterBreak="0">
    <w:nsid w:val="413D0612"/>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17" w15:restartNumberingAfterBreak="0">
    <w:nsid w:val="447C7A8D"/>
    <w:multiLevelType w:val="hybridMultilevel"/>
    <w:tmpl w:val="765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760A2"/>
    <w:multiLevelType w:val="hybridMultilevel"/>
    <w:tmpl w:val="CD2E1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D3138"/>
    <w:multiLevelType w:val="hybridMultilevel"/>
    <w:tmpl w:val="BDDEA782"/>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20" w15:restartNumberingAfterBreak="0">
    <w:nsid w:val="4B066371"/>
    <w:multiLevelType w:val="hybridMultilevel"/>
    <w:tmpl w:val="47028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D04C33"/>
    <w:multiLevelType w:val="hybridMultilevel"/>
    <w:tmpl w:val="F14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F3CF8"/>
    <w:multiLevelType w:val="hybridMultilevel"/>
    <w:tmpl w:val="BE148D62"/>
    <w:lvl w:ilvl="0" w:tplc="7B169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E6062"/>
    <w:multiLevelType w:val="hybridMultilevel"/>
    <w:tmpl w:val="9BA46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BC6CA2"/>
    <w:multiLevelType w:val="hybridMultilevel"/>
    <w:tmpl w:val="85D6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31007"/>
    <w:multiLevelType w:val="hybridMultilevel"/>
    <w:tmpl w:val="1E74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F399F"/>
    <w:multiLevelType w:val="hybridMultilevel"/>
    <w:tmpl w:val="6DEED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E97EA2"/>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28" w15:restartNumberingAfterBreak="0">
    <w:nsid w:val="58B563F0"/>
    <w:multiLevelType w:val="hybridMultilevel"/>
    <w:tmpl w:val="5E1E1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EC038A"/>
    <w:multiLevelType w:val="hybridMultilevel"/>
    <w:tmpl w:val="C610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16DCC"/>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31" w15:restartNumberingAfterBreak="0">
    <w:nsid w:val="614D10A3"/>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32" w15:restartNumberingAfterBreak="0">
    <w:nsid w:val="64D03EF9"/>
    <w:multiLevelType w:val="hybridMultilevel"/>
    <w:tmpl w:val="1576C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B4F83"/>
    <w:multiLevelType w:val="hybridMultilevel"/>
    <w:tmpl w:val="2F30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15BB0"/>
    <w:multiLevelType w:val="hybridMultilevel"/>
    <w:tmpl w:val="82D47C66"/>
    <w:lvl w:ilvl="0" w:tplc="01C40E32">
      <w:start w:val="1"/>
      <w:numFmt w:val="bullet"/>
      <w:pStyle w:val="Bulle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C74CE6"/>
    <w:multiLevelType w:val="hybridMultilevel"/>
    <w:tmpl w:val="C118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A7A5C"/>
    <w:multiLevelType w:val="hybridMultilevel"/>
    <w:tmpl w:val="B86A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94267"/>
    <w:multiLevelType w:val="hybridMultilevel"/>
    <w:tmpl w:val="7BD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12CDC"/>
    <w:multiLevelType w:val="hybridMultilevel"/>
    <w:tmpl w:val="593CBCC8"/>
    <w:lvl w:ilvl="0" w:tplc="04090019">
      <w:start w:val="1"/>
      <w:numFmt w:val="lowerLetter"/>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9" w15:restartNumberingAfterBreak="0">
    <w:nsid w:val="7E7A659D"/>
    <w:multiLevelType w:val="hybridMultilevel"/>
    <w:tmpl w:val="EA8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360"/>
        <w:lvlJc w:val="left"/>
        <w:pPr>
          <w:ind w:left="720" w:hanging="360"/>
        </w:pPr>
        <w:rPr>
          <w:rFonts w:ascii="Palatino" w:hAnsi="Palatino" w:hint="default"/>
        </w:rPr>
      </w:lvl>
    </w:lvlOverride>
  </w:num>
  <w:num w:numId="2">
    <w:abstractNumId w:val="31"/>
  </w:num>
  <w:num w:numId="3">
    <w:abstractNumId w:val="15"/>
  </w:num>
  <w:num w:numId="4">
    <w:abstractNumId w:val="27"/>
  </w:num>
  <w:num w:numId="5">
    <w:abstractNumId w:val="6"/>
  </w:num>
  <w:num w:numId="6">
    <w:abstractNumId w:val="30"/>
  </w:num>
  <w:num w:numId="7">
    <w:abstractNumId w:val="30"/>
    <w:lvlOverride w:ilvl="0">
      <w:lvl w:ilvl="0">
        <w:start w:val="2"/>
        <w:numFmt w:val="decimal"/>
        <w:lvlText w:val="%1. "/>
        <w:legacy w:legacy="1" w:legacySpace="0" w:legacyIndent="360"/>
        <w:lvlJc w:val="left"/>
        <w:pPr>
          <w:ind w:left="720" w:hanging="360"/>
        </w:pPr>
        <w:rPr>
          <w:rFonts w:ascii="Palatino" w:hAnsi="Palatino" w:hint="default"/>
        </w:rPr>
      </w:lvl>
    </w:lvlOverride>
  </w:num>
  <w:num w:numId="8">
    <w:abstractNumId w:val="7"/>
  </w:num>
  <w:num w:numId="9">
    <w:abstractNumId w:val="7"/>
    <w:lvlOverride w:ilvl="0">
      <w:lvl w:ilvl="0">
        <w:start w:val="2"/>
        <w:numFmt w:val="decimal"/>
        <w:lvlText w:val="%1. "/>
        <w:legacy w:legacy="1" w:legacySpace="0" w:legacyIndent="360"/>
        <w:lvlJc w:val="left"/>
        <w:pPr>
          <w:ind w:left="720" w:hanging="360"/>
        </w:pPr>
        <w:rPr>
          <w:rFonts w:ascii="Palatino" w:hAnsi="Palatino" w:hint="default"/>
        </w:rPr>
      </w:lvl>
    </w:lvlOverride>
  </w:num>
  <w:num w:numId="10">
    <w:abstractNumId w:val="16"/>
  </w:num>
  <w:num w:numId="11">
    <w:abstractNumId w:val="16"/>
    <w:lvlOverride w:ilvl="0">
      <w:lvl w:ilvl="0">
        <w:start w:val="2"/>
        <w:numFmt w:val="decimal"/>
        <w:lvlText w:val="%1. "/>
        <w:legacy w:legacy="1" w:legacySpace="0" w:legacyIndent="360"/>
        <w:lvlJc w:val="left"/>
        <w:pPr>
          <w:ind w:left="720" w:hanging="360"/>
        </w:pPr>
        <w:rPr>
          <w:rFonts w:ascii="Palatino" w:hAnsi="Palatino" w:hint="default"/>
        </w:rPr>
      </w:lvl>
    </w:lvlOverride>
  </w:num>
  <w:num w:numId="12">
    <w:abstractNumId w:val="11"/>
  </w:num>
  <w:num w:numId="13">
    <w:abstractNumId w:val="11"/>
    <w:lvlOverride w:ilvl="0">
      <w:lvl w:ilvl="0">
        <w:start w:val="2"/>
        <w:numFmt w:val="decimal"/>
        <w:lvlText w:val="%1. "/>
        <w:legacy w:legacy="1" w:legacySpace="0" w:legacyIndent="360"/>
        <w:lvlJc w:val="left"/>
        <w:pPr>
          <w:ind w:left="720" w:hanging="360"/>
        </w:pPr>
        <w:rPr>
          <w:rFonts w:ascii="Palatino" w:hAnsi="Palatino" w:hint="default"/>
        </w:rPr>
      </w:lvl>
    </w:lvlOverride>
  </w:num>
  <w:num w:numId="14">
    <w:abstractNumId w:val="5"/>
  </w:num>
  <w:num w:numId="15">
    <w:abstractNumId w:val="9"/>
  </w:num>
  <w:num w:numId="16">
    <w:abstractNumId w:val="12"/>
  </w:num>
  <w:num w:numId="17">
    <w:abstractNumId w:val="36"/>
  </w:num>
  <w:num w:numId="18">
    <w:abstractNumId w:val="14"/>
  </w:num>
  <w:num w:numId="19">
    <w:abstractNumId w:val="10"/>
  </w:num>
  <w:num w:numId="20">
    <w:abstractNumId w:val="28"/>
  </w:num>
  <w:num w:numId="21">
    <w:abstractNumId w:val="20"/>
  </w:num>
  <w:num w:numId="22">
    <w:abstractNumId w:val="26"/>
  </w:num>
  <w:num w:numId="23">
    <w:abstractNumId w:val="23"/>
  </w:num>
  <w:num w:numId="24">
    <w:abstractNumId w:val="18"/>
  </w:num>
  <w:num w:numId="25">
    <w:abstractNumId w:val="2"/>
  </w:num>
  <w:num w:numId="26">
    <w:abstractNumId w:val="34"/>
  </w:num>
  <w:num w:numId="27">
    <w:abstractNumId w:val="8"/>
  </w:num>
  <w:num w:numId="28">
    <w:abstractNumId w:val="1"/>
  </w:num>
  <w:num w:numId="29">
    <w:abstractNumId w:val="13"/>
  </w:num>
  <w:num w:numId="30">
    <w:abstractNumId w:val="17"/>
  </w:num>
  <w:num w:numId="31">
    <w:abstractNumId w:val="21"/>
  </w:num>
  <w:num w:numId="32">
    <w:abstractNumId w:val="35"/>
  </w:num>
  <w:num w:numId="33">
    <w:abstractNumId w:val="25"/>
  </w:num>
  <w:num w:numId="34">
    <w:abstractNumId w:val="32"/>
  </w:num>
  <w:num w:numId="35">
    <w:abstractNumId w:val="37"/>
  </w:num>
  <w:num w:numId="36">
    <w:abstractNumId w:val="22"/>
  </w:num>
  <w:num w:numId="37">
    <w:abstractNumId w:val="39"/>
  </w:num>
  <w:num w:numId="38">
    <w:abstractNumId w:val="24"/>
  </w:num>
  <w:num w:numId="39">
    <w:abstractNumId w:val="4"/>
  </w:num>
  <w:num w:numId="40">
    <w:abstractNumId w:val="33"/>
  </w:num>
  <w:num w:numId="41">
    <w:abstractNumId w:val="19"/>
  </w:num>
  <w:num w:numId="42">
    <w:abstractNumId w:val="38"/>
  </w:num>
  <w:num w:numId="43">
    <w:abstractNumId w:val="3"/>
  </w:num>
  <w:num w:numId="44">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oNotDisplayPageBoundaries/>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80"/>
    <w:rsid w:val="0000070D"/>
    <w:rsid w:val="0000174E"/>
    <w:rsid w:val="000023BD"/>
    <w:rsid w:val="00007B02"/>
    <w:rsid w:val="00012147"/>
    <w:rsid w:val="00013963"/>
    <w:rsid w:val="0001593A"/>
    <w:rsid w:val="00016E3D"/>
    <w:rsid w:val="00017360"/>
    <w:rsid w:val="0001766D"/>
    <w:rsid w:val="000201EB"/>
    <w:rsid w:val="00021AD8"/>
    <w:rsid w:val="0002292E"/>
    <w:rsid w:val="000257BF"/>
    <w:rsid w:val="00025C7B"/>
    <w:rsid w:val="000278EF"/>
    <w:rsid w:val="00033620"/>
    <w:rsid w:val="00033807"/>
    <w:rsid w:val="00033DA9"/>
    <w:rsid w:val="000356C8"/>
    <w:rsid w:val="00036A9B"/>
    <w:rsid w:val="00044F40"/>
    <w:rsid w:val="00052FBB"/>
    <w:rsid w:val="00053743"/>
    <w:rsid w:val="000554FC"/>
    <w:rsid w:val="00062B1E"/>
    <w:rsid w:val="000633E6"/>
    <w:rsid w:val="00072917"/>
    <w:rsid w:val="00072CA6"/>
    <w:rsid w:val="00072FEC"/>
    <w:rsid w:val="00073AA9"/>
    <w:rsid w:val="00076280"/>
    <w:rsid w:val="00076A97"/>
    <w:rsid w:val="00076F19"/>
    <w:rsid w:val="000821D5"/>
    <w:rsid w:val="00086EEE"/>
    <w:rsid w:val="000908F2"/>
    <w:rsid w:val="00091631"/>
    <w:rsid w:val="00091BB4"/>
    <w:rsid w:val="00095CD8"/>
    <w:rsid w:val="00095E2F"/>
    <w:rsid w:val="00097ABC"/>
    <w:rsid w:val="00097F59"/>
    <w:rsid w:val="000A05D1"/>
    <w:rsid w:val="000A1BBC"/>
    <w:rsid w:val="000A224C"/>
    <w:rsid w:val="000A54DE"/>
    <w:rsid w:val="000A7F77"/>
    <w:rsid w:val="000B2E85"/>
    <w:rsid w:val="000B5B6C"/>
    <w:rsid w:val="000B6E0E"/>
    <w:rsid w:val="000C02CD"/>
    <w:rsid w:val="000C07BC"/>
    <w:rsid w:val="000C1D34"/>
    <w:rsid w:val="000C5C63"/>
    <w:rsid w:val="000C61DD"/>
    <w:rsid w:val="000C646B"/>
    <w:rsid w:val="000C6B9A"/>
    <w:rsid w:val="000D3767"/>
    <w:rsid w:val="000D40A7"/>
    <w:rsid w:val="000E1054"/>
    <w:rsid w:val="000E2F29"/>
    <w:rsid w:val="000E4AA8"/>
    <w:rsid w:val="000E5DCB"/>
    <w:rsid w:val="000F515A"/>
    <w:rsid w:val="000F582C"/>
    <w:rsid w:val="000F5A90"/>
    <w:rsid w:val="000F6481"/>
    <w:rsid w:val="000F676D"/>
    <w:rsid w:val="000F7F63"/>
    <w:rsid w:val="001011A0"/>
    <w:rsid w:val="001029B9"/>
    <w:rsid w:val="00107C26"/>
    <w:rsid w:val="00111997"/>
    <w:rsid w:val="00111EB0"/>
    <w:rsid w:val="00111F77"/>
    <w:rsid w:val="001130AB"/>
    <w:rsid w:val="001159BD"/>
    <w:rsid w:val="001238C5"/>
    <w:rsid w:val="001259B1"/>
    <w:rsid w:val="00126044"/>
    <w:rsid w:val="00133EE6"/>
    <w:rsid w:val="001350DA"/>
    <w:rsid w:val="00135B6E"/>
    <w:rsid w:val="0014168D"/>
    <w:rsid w:val="00145344"/>
    <w:rsid w:val="0015017F"/>
    <w:rsid w:val="00150689"/>
    <w:rsid w:val="001531EF"/>
    <w:rsid w:val="00153CAD"/>
    <w:rsid w:val="00155D0F"/>
    <w:rsid w:val="00156D64"/>
    <w:rsid w:val="001577E9"/>
    <w:rsid w:val="00161170"/>
    <w:rsid w:val="001655AF"/>
    <w:rsid w:val="0016718F"/>
    <w:rsid w:val="00167721"/>
    <w:rsid w:val="0017308C"/>
    <w:rsid w:val="00173629"/>
    <w:rsid w:val="001754C9"/>
    <w:rsid w:val="001811C7"/>
    <w:rsid w:val="00183828"/>
    <w:rsid w:val="00185DB1"/>
    <w:rsid w:val="001867CD"/>
    <w:rsid w:val="001902AA"/>
    <w:rsid w:val="001905E9"/>
    <w:rsid w:val="00190809"/>
    <w:rsid w:val="00192E5C"/>
    <w:rsid w:val="00195589"/>
    <w:rsid w:val="0019729C"/>
    <w:rsid w:val="001A2B32"/>
    <w:rsid w:val="001B0A62"/>
    <w:rsid w:val="001B151A"/>
    <w:rsid w:val="001B304D"/>
    <w:rsid w:val="001B4068"/>
    <w:rsid w:val="001B7C96"/>
    <w:rsid w:val="001C520B"/>
    <w:rsid w:val="001C567A"/>
    <w:rsid w:val="001C793F"/>
    <w:rsid w:val="001C7F9E"/>
    <w:rsid w:val="001D0982"/>
    <w:rsid w:val="001D73E9"/>
    <w:rsid w:val="001D7B8F"/>
    <w:rsid w:val="001E1B21"/>
    <w:rsid w:val="001E1E31"/>
    <w:rsid w:val="001E4D0F"/>
    <w:rsid w:val="001E576A"/>
    <w:rsid w:val="001E5A02"/>
    <w:rsid w:val="00200A54"/>
    <w:rsid w:val="00204649"/>
    <w:rsid w:val="00204A3B"/>
    <w:rsid w:val="00205D5B"/>
    <w:rsid w:val="00206529"/>
    <w:rsid w:val="00211FC7"/>
    <w:rsid w:val="00222517"/>
    <w:rsid w:val="00224E06"/>
    <w:rsid w:val="00225628"/>
    <w:rsid w:val="00231D20"/>
    <w:rsid w:val="00232D92"/>
    <w:rsid w:val="00234C93"/>
    <w:rsid w:val="00235407"/>
    <w:rsid w:val="00236C02"/>
    <w:rsid w:val="00240BFF"/>
    <w:rsid w:val="00245481"/>
    <w:rsid w:val="0024604D"/>
    <w:rsid w:val="00247CF9"/>
    <w:rsid w:val="00250A81"/>
    <w:rsid w:val="0025440C"/>
    <w:rsid w:val="002544DE"/>
    <w:rsid w:val="00257C12"/>
    <w:rsid w:val="00260F4B"/>
    <w:rsid w:val="00262F55"/>
    <w:rsid w:val="002630B8"/>
    <w:rsid w:val="00264166"/>
    <w:rsid w:val="00267484"/>
    <w:rsid w:val="00267ABD"/>
    <w:rsid w:val="002735C3"/>
    <w:rsid w:val="0027648C"/>
    <w:rsid w:val="00277A52"/>
    <w:rsid w:val="00277D50"/>
    <w:rsid w:val="00281256"/>
    <w:rsid w:val="0028264E"/>
    <w:rsid w:val="00282EA7"/>
    <w:rsid w:val="0028308D"/>
    <w:rsid w:val="00283424"/>
    <w:rsid w:val="00283596"/>
    <w:rsid w:val="002840BF"/>
    <w:rsid w:val="00285117"/>
    <w:rsid w:val="002875FF"/>
    <w:rsid w:val="0029008D"/>
    <w:rsid w:val="0029027F"/>
    <w:rsid w:val="002913C1"/>
    <w:rsid w:val="00293B4A"/>
    <w:rsid w:val="002A0E8C"/>
    <w:rsid w:val="002A17D0"/>
    <w:rsid w:val="002A42A9"/>
    <w:rsid w:val="002A4A0F"/>
    <w:rsid w:val="002A6714"/>
    <w:rsid w:val="002B5F1B"/>
    <w:rsid w:val="002C0995"/>
    <w:rsid w:val="002C0D7D"/>
    <w:rsid w:val="002C7DD9"/>
    <w:rsid w:val="002D33A1"/>
    <w:rsid w:val="002D56DA"/>
    <w:rsid w:val="002D7D70"/>
    <w:rsid w:val="002E1280"/>
    <w:rsid w:val="002E575C"/>
    <w:rsid w:val="002E5D5F"/>
    <w:rsid w:val="002F034D"/>
    <w:rsid w:val="002F2437"/>
    <w:rsid w:val="002F38F1"/>
    <w:rsid w:val="002F6773"/>
    <w:rsid w:val="002F742E"/>
    <w:rsid w:val="00300A97"/>
    <w:rsid w:val="00300D14"/>
    <w:rsid w:val="00305AC7"/>
    <w:rsid w:val="00306403"/>
    <w:rsid w:val="00320BD0"/>
    <w:rsid w:val="0032159D"/>
    <w:rsid w:val="003217C9"/>
    <w:rsid w:val="0032233A"/>
    <w:rsid w:val="00330539"/>
    <w:rsid w:val="00331068"/>
    <w:rsid w:val="00334643"/>
    <w:rsid w:val="00334731"/>
    <w:rsid w:val="00335647"/>
    <w:rsid w:val="0033798B"/>
    <w:rsid w:val="003418A4"/>
    <w:rsid w:val="00341F2C"/>
    <w:rsid w:val="00343BCE"/>
    <w:rsid w:val="00344031"/>
    <w:rsid w:val="003441CD"/>
    <w:rsid w:val="00344683"/>
    <w:rsid w:val="003454D1"/>
    <w:rsid w:val="00346493"/>
    <w:rsid w:val="00350B0E"/>
    <w:rsid w:val="00355462"/>
    <w:rsid w:val="00356490"/>
    <w:rsid w:val="0035696C"/>
    <w:rsid w:val="00360A82"/>
    <w:rsid w:val="00362EDA"/>
    <w:rsid w:val="00363FC0"/>
    <w:rsid w:val="00365E99"/>
    <w:rsid w:val="003676A7"/>
    <w:rsid w:val="003764AB"/>
    <w:rsid w:val="00377FF4"/>
    <w:rsid w:val="00381A7E"/>
    <w:rsid w:val="003869FB"/>
    <w:rsid w:val="0038731F"/>
    <w:rsid w:val="00387FEC"/>
    <w:rsid w:val="003903DF"/>
    <w:rsid w:val="0039044B"/>
    <w:rsid w:val="00395CE1"/>
    <w:rsid w:val="00395EA9"/>
    <w:rsid w:val="0039633B"/>
    <w:rsid w:val="003970D1"/>
    <w:rsid w:val="0039725D"/>
    <w:rsid w:val="003A04FD"/>
    <w:rsid w:val="003A16C2"/>
    <w:rsid w:val="003A55E2"/>
    <w:rsid w:val="003B41C2"/>
    <w:rsid w:val="003B5E41"/>
    <w:rsid w:val="003B6395"/>
    <w:rsid w:val="003B726A"/>
    <w:rsid w:val="003C02E7"/>
    <w:rsid w:val="003C268D"/>
    <w:rsid w:val="003C3B20"/>
    <w:rsid w:val="003C563E"/>
    <w:rsid w:val="003C63E6"/>
    <w:rsid w:val="003C6C74"/>
    <w:rsid w:val="003C6E2D"/>
    <w:rsid w:val="003D0DCD"/>
    <w:rsid w:val="003D14A2"/>
    <w:rsid w:val="003D24BE"/>
    <w:rsid w:val="003D4A82"/>
    <w:rsid w:val="003D7BC1"/>
    <w:rsid w:val="003E0217"/>
    <w:rsid w:val="003E063B"/>
    <w:rsid w:val="003E0F7C"/>
    <w:rsid w:val="003E1128"/>
    <w:rsid w:val="003E3862"/>
    <w:rsid w:val="003E7FBE"/>
    <w:rsid w:val="003F168B"/>
    <w:rsid w:val="003F22E5"/>
    <w:rsid w:val="003F235A"/>
    <w:rsid w:val="003F7E4F"/>
    <w:rsid w:val="004004B3"/>
    <w:rsid w:val="00400DC0"/>
    <w:rsid w:val="0040255F"/>
    <w:rsid w:val="00402E07"/>
    <w:rsid w:val="00403F67"/>
    <w:rsid w:val="004043C4"/>
    <w:rsid w:val="0040549E"/>
    <w:rsid w:val="00405E1C"/>
    <w:rsid w:val="00406522"/>
    <w:rsid w:val="004076E6"/>
    <w:rsid w:val="004077EF"/>
    <w:rsid w:val="004114E2"/>
    <w:rsid w:val="004147DB"/>
    <w:rsid w:val="0041675F"/>
    <w:rsid w:val="00422AB2"/>
    <w:rsid w:val="00424F5B"/>
    <w:rsid w:val="00426BD9"/>
    <w:rsid w:val="00431CBE"/>
    <w:rsid w:val="00433796"/>
    <w:rsid w:val="00434B80"/>
    <w:rsid w:val="00441D2C"/>
    <w:rsid w:val="00443B39"/>
    <w:rsid w:val="00444415"/>
    <w:rsid w:val="00447DC0"/>
    <w:rsid w:val="00451A2A"/>
    <w:rsid w:val="00452CB5"/>
    <w:rsid w:val="00453A23"/>
    <w:rsid w:val="00453F62"/>
    <w:rsid w:val="004571B1"/>
    <w:rsid w:val="00457803"/>
    <w:rsid w:val="00461DE8"/>
    <w:rsid w:val="00464A84"/>
    <w:rsid w:val="00465314"/>
    <w:rsid w:val="00467B85"/>
    <w:rsid w:val="004725A2"/>
    <w:rsid w:val="00473CA2"/>
    <w:rsid w:val="004748D1"/>
    <w:rsid w:val="00476D12"/>
    <w:rsid w:val="00477D0C"/>
    <w:rsid w:val="00481193"/>
    <w:rsid w:val="00482C88"/>
    <w:rsid w:val="00484FEE"/>
    <w:rsid w:val="004859A3"/>
    <w:rsid w:val="00490C93"/>
    <w:rsid w:val="004927D1"/>
    <w:rsid w:val="00493713"/>
    <w:rsid w:val="00493AA7"/>
    <w:rsid w:val="00493F58"/>
    <w:rsid w:val="004A283B"/>
    <w:rsid w:val="004A2F56"/>
    <w:rsid w:val="004A35EF"/>
    <w:rsid w:val="004B245C"/>
    <w:rsid w:val="004B326A"/>
    <w:rsid w:val="004B4FF4"/>
    <w:rsid w:val="004B571C"/>
    <w:rsid w:val="004C71FC"/>
    <w:rsid w:val="004D0C1E"/>
    <w:rsid w:val="004D0D27"/>
    <w:rsid w:val="004D5C1B"/>
    <w:rsid w:val="004D7315"/>
    <w:rsid w:val="004E05C1"/>
    <w:rsid w:val="004E07EF"/>
    <w:rsid w:val="004E0D56"/>
    <w:rsid w:val="004E2500"/>
    <w:rsid w:val="004E264B"/>
    <w:rsid w:val="004E3689"/>
    <w:rsid w:val="004E453D"/>
    <w:rsid w:val="004E5ABF"/>
    <w:rsid w:val="004E60C1"/>
    <w:rsid w:val="004E7A47"/>
    <w:rsid w:val="004F0332"/>
    <w:rsid w:val="004F4C1B"/>
    <w:rsid w:val="004F5550"/>
    <w:rsid w:val="004F6EF8"/>
    <w:rsid w:val="004F733B"/>
    <w:rsid w:val="004F73A5"/>
    <w:rsid w:val="004F7AAA"/>
    <w:rsid w:val="004F7C19"/>
    <w:rsid w:val="004F7CF3"/>
    <w:rsid w:val="00501A1D"/>
    <w:rsid w:val="00501A5F"/>
    <w:rsid w:val="00501F72"/>
    <w:rsid w:val="00505189"/>
    <w:rsid w:val="00506CE2"/>
    <w:rsid w:val="0050753C"/>
    <w:rsid w:val="00511492"/>
    <w:rsid w:val="00513F1F"/>
    <w:rsid w:val="00515006"/>
    <w:rsid w:val="00516E4C"/>
    <w:rsid w:val="00521DBA"/>
    <w:rsid w:val="00523D6B"/>
    <w:rsid w:val="00523EC4"/>
    <w:rsid w:val="00526320"/>
    <w:rsid w:val="0053059B"/>
    <w:rsid w:val="0053119C"/>
    <w:rsid w:val="00532466"/>
    <w:rsid w:val="00533379"/>
    <w:rsid w:val="00540C25"/>
    <w:rsid w:val="005412E3"/>
    <w:rsid w:val="005424A1"/>
    <w:rsid w:val="00544820"/>
    <w:rsid w:val="00547AE4"/>
    <w:rsid w:val="00547B0E"/>
    <w:rsid w:val="00550BCE"/>
    <w:rsid w:val="00551B37"/>
    <w:rsid w:val="005570EC"/>
    <w:rsid w:val="0056055C"/>
    <w:rsid w:val="00560F52"/>
    <w:rsid w:val="005626E8"/>
    <w:rsid w:val="00563216"/>
    <w:rsid w:val="0056484C"/>
    <w:rsid w:val="00564CDD"/>
    <w:rsid w:val="00570213"/>
    <w:rsid w:val="00573F99"/>
    <w:rsid w:val="005748C2"/>
    <w:rsid w:val="00581D29"/>
    <w:rsid w:val="00582333"/>
    <w:rsid w:val="00582513"/>
    <w:rsid w:val="00582D65"/>
    <w:rsid w:val="00592CE7"/>
    <w:rsid w:val="00593635"/>
    <w:rsid w:val="00595264"/>
    <w:rsid w:val="005A135B"/>
    <w:rsid w:val="005A1718"/>
    <w:rsid w:val="005A3533"/>
    <w:rsid w:val="005A4AEE"/>
    <w:rsid w:val="005A4E01"/>
    <w:rsid w:val="005B7862"/>
    <w:rsid w:val="005C08DE"/>
    <w:rsid w:val="005C2ED2"/>
    <w:rsid w:val="005D0131"/>
    <w:rsid w:val="005D2DE4"/>
    <w:rsid w:val="005D3EA3"/>
    <w:rsid w:val="005D41CA"/>
    <w:rsid w:val="005D63E4"/>
    <w:rsid w:val="005D71BB"/>
    <w:rsid w:val="005E299D"/>
    <w:rsid w:val="005E3A43"/>
    <w:rsid w:val="005E3D5B"/>
    <w:rsid w:val="005E63F3"/>
    <w:rsid w:val="005E7257"/>
    <w:rsid w:val="005F044A"/>
    <w:rsid w:val="005F30A4"/>
    <w:rsid w:val="005F3F5C"/>
    <w:rsid w:val="005F4BDC"/>
    <w:rsid w:val="005F64F8"/>
    <w:rsid w:val="00600312"/>
    <w:rsid w:val="006025F8"/>
    <w:rsid w:val="006026D9"/>
    <w:rsid w:val="00604085"/>
    <w:rsid w:val="00605477"/>
    <w:rsid w:val="006101CA"/>
    <w:rsid w:val="00610AC0"/>
    <w:rsid w:val="00610BFC"/>
    <w:rsid w:val="00610EED"/>
    <w:rsid w:val="00611853"/>
    <w:rsid w:val="00614BE5"/>
    <w:rsid w:val="00620B6A"/>
    <w:rsid w:val="00624552"/>
    <w:rsid w:val="0062605F"/>
    <w:rsid w:val="00627AB5"/>
    <w:rsid w:val="006303B3"/>
    <w:rsid w:val="0063174B"/>
    <w:rsid w:val="006335B3"/>
    <w:rsid w:val="00633ECC"/>
    <w:rsid w:val="00635228"/>
    <w:rsid w:val="00636C37"/>
    <w:rsid w:val="00644E7D"/>
    <w:rsid w:val="006519B4"/>
    <w:rsid w:val="00652D76"/>
    <w:rsid w:val="0066348C"/>
    <w:rsid w:val="0066421C"/>
    <w:rsid w:val="006714E3"/>
    <w:rsid w:val="0067336B"/>
    <w:rsid w:val="00675D2E"/>
    <w:rsid w:val="0067679F"/>
    <w:rsid w:val="00677185"/>
    <w:rsid w:val="00677424"/>
    <w:rsid w:val="006778B2"/>
    <w:rsid w:val="00680053"/>
    <w:rsid w:val="00685404"/>
    <w:rsid w:val="00685B4D"/>
    <w:rsid w:val="0069051D"/>
    <w:rsid w:val="00693062"/>
    <w:rsid w:val="00694E9E"/>
    <w:rsid w:val="00696A9B"/>
    <w:rsid w:val="006A15CC"/>
    <w:rsid w:val="006A325A"/>
    <w:rsid w:val="006A3EAE"/>
    <w:rsid w:val="006A6DB6"/>
    <w:rsid w:val="006B0244"/>
    <w:rsid w:val="006B525A"/>
    <w:rsid w:val="006B60D8"/>
    <w:rsid w:val="006B6CF5"/>
    <w:rsid w:val="006B7B1B"/>
    <w:rsid w:val="006C4BF7"/>
    <w:rsid w:val="006C4CD9"/>
    <w:rsid w:val="006D0C14"/>
    <w:rsid w:val="006D3FB8"/>
    <w:rsid w:val="006D4A4C"/>
    <w:rsid w:val="006E0F8B"/>
    <w:rsid w:val="006E3549"/>
    <w:rsid w:val="006E37AC"/>
    <w:rsid w:val="006E597D"/>
    <w:rsid w:val="006E7DF5"/>
    <w:rsid w:val="006F1C3E"/>
    <w:rsid w:val="006F1D5A"/>
    <w:rsid w:val="006F21FC"/>
    <w:rsid w:val="006F283E"/>
    <w:rsid w:val="006F53FE"/>
    <w:rsid w:val="006F6809"/>
    <w:rsid w:val="006F7442"/>
    <w:rsid w:val="00701973"/>
    <w:rsid w:val="00702EC6"/>
    <w:rsid w:val="0071391E"/>
    <w:rsid w:val="00714DB3"/>
    <w:rsid w:val="007176B2"/>
    <w:rsid w:val="00721758"/>
    <w:rsid w:val="00721DC1"/>
    <w:rsid w:val="00722684"/>
    <w:rsid w:val="00723ABD"/>
    <w:rsid w:val="00725086"/>
    <w:rsid w:val="00726F1B"/>
    <w:rsid w:val="007279BF"/>
    <w:rsid w:val="00730011"/>
    <w:rsid w:val="00730297"/>
    <w:rsid w:val="007308ED"/>
    <w:rsid w:val="00736959"/>
    <w:rsid w:val="00736D89"/>
    <w:rsid w:val="00737105"/>
    <w:rsid w:val="00737A81"/>
    <w:rsid w:val="00744CAB"/>
    <w:rsid w:val="00745459"/>
    <w:rsid w:val="00745826"/>
    <w:rsid w:val="00746867"/>
    <w:rsid w:val="00755601"/>
    <w:rsid w:val="00755979"/>
    <w:rsid w:val="00762006"/>
    <w:rsid w:val="00765C2C"/>
    <w:rsid w:val="00767395"/>
    <w:rsid w:val="00777308"/>
    <w:rsid w:val="00777998"/>
    <w:rsid w:val="007836EC"/>
    <w:rsid w:val="007911E5"/>
    <w:rsid w:val="007939C4"/>
    <w:rsid w:val="007A0DF1"/>
    <w:rsid w:val="007B152E"/>
    <w:rsid w:val="007B2EC4"/>
    <w:rsid w:val="007B5639"/>
    <w:rsid w:val="007B6E66"/>
    <w:rsid w:val="007C0135"/>
    <w:rsid w:val="007C10D4"/>
    <w:rsid w:val="007C1FAF"/>
    <w:rsid w:val="007C2104"/>
    <w:rsid w:val="007C33A8"/>
    <w:rsid w:val="007C412F"/>
    <w:rsid w:val="007C4292"/>
    <w:rsid w:val="007C64F6"/>
    <w:rsid w:val="007D161C"/>
    <w:rsid w:val="007D30D2"/>
    <w:rsid w:val="007D3304"/>
    <w:rsid w:val="007D6C41"/>
    <w:rsid w:val="007E04C2"/>
    <w:rsid w:val="007E59F0"/>
    <w:rsid w:val="007E644B"/>
    <w:rsid w:val="007E7942"/>
    <w:rsid w:val="007F0931"/>
    <w:rsid w:val="007F1D58"/>
    <w:rsid w:val="007F236C"/>
    <w:rsid w:val="007F27E1"/>
    <w:rsid w:val="007F473B"/>
    <w:rsid w:val="007F48CD"/>
    <w:rsid w:val="007F6AA5"/>
    <w:rsid w:val="007F6F77"/>
    <w:rsid w:val="007F7A42"/>
    <w:rsid w:val="00800980"/>
    <w:rsid w:val="0080290D"/>
    <w:rsid w:val="00807160"/>
    <w:rsid w:val="0081034B"/>
    <w:rsid w:val="008105F0"/>
    <w:rsid w:val="0081466C"/>
    <w:rsid w:val="008160AD"/>
    <w:rsid w:val="0082264C"/>
    <w:rsid w:val="008227CB"/>
    <w:rsid w:val="0082282F"/>
    <w:rsid w:val="00825205"/>
    <w:rsid w:val="00830412"/>
    <w:rsid w:val="00833E9E"/>
    <w:rsid w:val="00834A6E"/>
    <w:rsid w:val="00835034"/>
    <w:rsid w:val="008408FA"/>
    <w:rsid w:val="00843C1D"/>
    <w:rsid w:val="00845258"/>
    <w:rsid w:val="00845A90"/>
    <w:rsid w:val="00846C0E"/>
    <w:rsid w:val="0085099D"/>
    <w:rsid w:val="00850A56"/>
    <w:rsid w:val="0085127D"/>
    <w:rsid w:val="00852D3F"/>
    <w:rsid w:val="008551B8"/>
    <w:rsid w:val="00856DC1"/>
    <w:rsid w:val="008611F2"/>
    <w:rsid w:val="0086163A"/>
    <w:rsid w:val="0086486C"/>
    <w:rsid w:val="008649EA"/>
    <w:rsid w:val="00864B14"/>
    <w:rsid w:val="008664CA"/>
    <w:rsid w:val="00866F90"/>
    <w:rsid w:val="00867AA2"/>
    <w:rsid w:val="008753E0"/>
    <w:rsid w:val="00876443"/>
    <w:rsid w:val="00876D62"/>
    <w:rsid w:val="008815CF"/>
    <w:rsid w:val="00881B9E"/>
    <w:rsid w:val="0088289B"/>
    <w:rsid w:val="00883432"/>
    <w:rsid w:val="00883B5B"/>
    <w:rsid w:val="008848D6"/>
    <w:rsid w:val="008854E8"/>
    <w:rsid w:val="00885BA3"/>
    <w:rsid w:val="00885FEE"/>
    <w:rsid w:val="00886539"/>
    <w:rsid w:val="00890449"/>
    <w:rsid w:val="008921CD"/>
    <w:rsid w:val="008935C0"/>
    <w:rsid w:val="008960E2"/>
    <w:rsid w:val="008A03FD"/>
    <w:rsid w:val="008A28AD"/>
    <w:rsid w:val="008A2E50"/>
    <w:rsid w:val="008A4C5E"/>
    <w:rsid w:val="008A5243"/>
    <w:rsid w:val="008B3796"/>
    <w:rsid w:val="008B4A38"/>
    <w:rsid w:val="008B5369"/>
    <w:rsid w:val="008C0224"/>
    <w:rsid w:val="008C12AB"/>
    <w:rsid w:val="008C3EA7"/>
    <w:rsid w:val="008C4934"/>
    <w:rsid w:val="008C5C8F"/>
    <w:rsid w:val="008C6116"/>
    <w:rsid w:val="008C63F5"/>
    <w:rsid w:val="008D1CE0"/>
    <w:rsid w:val="008D4E9C"/>
    <w:rsid w:val="008D7E5D"/>
    <w:rsid w:val="008E0E5A"/>
    <w:rsid w:val="008E1E60"/>
    <w:rsid w:val="008E5F77"/>
    <w:rsid w:val="008F17DE"/>
    <w:rsid w:val="008F2F5D"/>
    <w:rsid w:val="008F4564"/>
    <w:rsid w:val="0090228F"/>
    <w:rsid w:val="00910BB4"/>
    <w:rsid w:val="00910F4F"/>
    <w:rsid w:val="00911DCC"/>
    <w:rsid w:val="009135D7"/>
    <w:rsid w:val="00913A65"/>
    <w:rsid w:val="00914D30"/>
    <w:rsid w:val="00915CDC"/>
    <w:rsid w:val="00915F0B"/>
    <w:rsid w:val="00920C52"/>
    <w:rsid w:val="00922CF8"/>
    <w:rsid w:val="00923785"/>
    <w:rsid w:val="00923E2C"/>
    <w:rsid w:val="00923EDD"/>
    <w:rsid w:val="009266A9"/>
    <w:rsid w:val="00927FBB"/>
    <w:rsid w:val="009331CA"/>
    <w:rsid w:val="0094041F"/>
    <w:rsid w:val="00940E74"/>
    <w:rsid w:val="0094218D"/>
    <w:rsid w:val="0094322A"/>
    <w:rsid w:val="0094437B"/>
    <w:rsid w:val="00946D36"/>
    <w:rsid w:val="009473D6"/>
    <w:rsid w:val="009506A0"/>
    <w:rsid w:val="00952D5A"/>
    <w:rsid w:val="0095341A"/>
    <w:rsid w:val="00955BF8"/>
    <w:rsid w:val="00955C09"/>
    <w:rsid w:val="00957F93"/>
    <w:rsid w:val="0096042F"/>
    <w:rsid w:val="00962648"/>
    <w:rsid w:val="00963092"/>
    <w:rsid w:val="009650F9"/>
    <w:rsid w:val="00967890"/>
    <w:rsid w:val="009715B2"/>
    <w:rsid w:val="0097277A"/>
    <w:rsid w:val="00972C30"/>
    <w:rsid w:val="00975AF8"/>
    <w:rsid w:val="00981DB3"/>
    <w:rsid w:val="00983654"/>
    <w:rsid w:val="00984F2D"/>
    <w:rsid w:val="0099002B"/>
    <w:rsid w:val="009900B3"/>
    <w:rsid w:val="00992F3F"/>
    <w:rsid w:val="00994D0B"/>
    <w:rsid w:val="00997435"/>
    <w:rsid w:val="00997F59"/>
    <w:rsid w:val="009A00C1"/>
    <w:rsid w:val="009A1F92"/>
    <w:rsid w:val="009A4694"/>
    <w:rsid w:val="009A6FED"/>
    <w:rsid w:val="009B182B"/>
    <w:rsid w:val="009B1EFD"/>
    <w:rsid w:val="009B29A4"/>
    <w:rsid w:val="009B3391"/>
    <w:rsid w:val="009B46B8"/>
    <w:rsid w:val="009B5135"/>
    <w:rsid w:val="009B5683"/>
    <w:rsid w:val="009B5B19"/>
    <w:rsid w:val="009B6116"/>
    <w:rsid w:val="009C0301"/>
    <w:rsid w:val="009C0312"/>
    <w:rsid w:val="009C2701"/>
    <w:rsid w:val="009C7708"/>
    <w:rsid w:val="009D1A1E"/>
    <w:rsid w:val="009D2227"/>
    <w:rsid w:val="009D2B17"/>
    <w:rsid w:val="009D324D"/>
    <w:rsid w:val="009D3EB1"/>
    <w:rsid w:val="009D3FC0"/>
    <w:rsid w:val="009D45CB"/>
    <w:rsid w:val="009D493C"/>
    <w:rsid w:val="009D4F13"/>
    <w:rsid w:val="009D51F2"/>
    <w:rsid w:val="009E2AEE"/>
    <w:rsid w:val="009E5D0C"/>
    <w:rsid w:val="009E682D"/>
    <w:rsid w:val="009E7AD4"/>
    <w:rsid w:val="009F349A"/>
    <w:rsid w:val="009F4606"/>
    <w:rsid w:val="009F703C"/>
    <w:rsid w:val="00A00BCF"/>
    <w:rsid w:val="00A01DBF"/>
    <w:rsid w:val="00A0246C"/>
    <w:rsid w:val="00A02AD8"/>
    <w:rsid w:val="00A05A1C"/>
    <w:rsid w:val="00A0774B"/>
    <w:rsid w:val="00A10374"/>
    <w:rsid w:val="00A11D9B"/>
    <w:rsid w:val="00A2600A"/>
    <w:rsid w:val="00A2713D"/>
    <w:rsid w:val="00A2772D"/>
    <w:rsid w:val="00A31098"/>
    <w:rsid w:val="00A31A94"/>
    <w:rsid w:val="00A326B7"/>
    <w:rsid w:val="00A3609E"/>
    <w:rsid w:val="00A364C3"/>
    <w:rsid w:val="00A3708B"/>
    <w:rsid w:val="00A37695"/>
    <w:rsid w:val="00A37DDE"/>
    <w:rsid w:val="00A44F73"/>
    <w:rsid w:val="00A454CF"/>
    <w:rsid w:val="00A533A9"/>
    <w:rsid w:val="00A560E0"/>
    <w:rsid w:val="00A5785B"/>
    <w:rsid w:val="00A60B0E"/>
    <w:rsid w:val="00A60B44"/>
    <w:rsid w:val="00A616BE"/>
    <w:rsid w:val="00A634B5"/>
    <w:rsid w:val="00A638DB"/>
    <w:rsid w:val="00A63D6E"/>
    <w:rsid w:val="00A66850"/>
    <w:rsid w:val="00A66C03"/>
    <w:rsid w:val="00A729BF"/>
    <w:rsid w:val="00A7310A"/>
    <w:rsid w:val="00A73922"/>
    <w:rsid w:val="00A73E6F"/>
    <w:rsid w:val="00A744AE"/>
    <w:rsid w:val="00A74A17"/>
    <w:rsid w:val="00A8134F"/>
    <w:rsid w:val="00A829D1"/>
    <w:rsid w:val="00A82A53"/>
    <w:rsid w:val="00A83048"/>
    <w:rsid w:val="00A85E84"/>
    <w:rsid w:val="00A87959"/>
    <w:rsid w:val="00A907EE"/>
    <w:rsid w:val="00A94983"/>
    <w:rsid w:val="00A955DD"/>
    <w:rsid w:val="00AA0D2E"/>
    <w:rsid w:val="00AA1607"/>
    <w:rsid w:val="00AA2964"/>
    <w:rsid w:val="00AA72B9"/>
    <w:rsid w:val="00AB0D97"/>
    <w:rsid w:val="00AB344B"/>
    <w:rsid w:val="00AB37E5"/>
    <w:rsid w:val="00AB4546"/>
    <w:rsid w:val="00AB4854"/>
    <w:rsid w:val="00AB59D9"/>
    <w:rsid w:val="00AB5E40"/>
    <w:rsid w:val="00AC13B3"/>
    <w:rsid w:val="00AC32E6"/>
    <w:rsid w:val="00AC3687"/>
    <w:rsid w:val="00AC60E0"/>
    <w:rsid w:val="00AC6F94"/>
    <w:rsid w:val="00AC7FD7"/>
    <w:rsid w:val="00AD3A72"/>
    <w:rsid w:val="00AD48AA"/>
    <w:rsid w:val="00AD5B7A"/>
    <w:rsid w:val="00AE2736"/>
    <w:rsid w:val="00AE7331"/>
    <w:rsid w:val="00AF1E86"/>
    <w:rsid w:val="00B01C03"/>
    <w:rsid w:val="00B0746E"/>
    <w:rsid w:val="00B101AE"/>
    <w:rsid w:val="00B168D4"/>
    <w:rsid w:val="00B20715"/>
    <w:rsid w:val="00B21F25"/>
    <w:rsid w:val="00B223F0"/>
    <w:rsid w:val="00B2369F"/>
    <w:rsid w:val="00B25600"/>
    <w:rsid w:val="00B31278"/>
    <w:rsid w:val="00B3193E"/>
    <w:rsid w:val="00B325BB"/>
    <w:rsid w:val="00B45F6B"/>
    <w:rsid w:val="00B53CFA"/>
    <w:rsid w:val="00B57C3A"/>
    <w:rsid w:val="00B62A3A"/>
    <w:rsid w:val="00B62EE9"/>
    <w:rsid w:val="00B746C3"/>
    <w:rsid w:val="00B74E03"/>
    <w:rsid w:val="00B763BE"/>
    <w:rsid w:val="00B77ABE"/>
    <w:rsid w:val="00B77E51"/>
    <w:rsid w:val="00B906E3"/>
    <w:rsid w:val="00B91AFF"/>
    <w:rsid w:val="00B96AF2"/>
    <w:rsid w:val="00B9718D"/>
    <w:rsid w:val="00BA5366"/>
    <w:rsid w:val="00BA72A8"/>
    <w:rsid w:val="00BA78F6"/>
    <w:rsid w:val="00BB1B9A"/>
    <w:rsid w:val="00BB4756"/>
    <w:rsid w:val="00BB4CF8"/>
    <w:rsid w:val="00BB7693"/>
    <w:rsid w:val="00BC1607"/>
    <w:rsid w:val="00BC2EF1"/>
    <w:rsid w:val="00BC36C2"/>
    <w:rsid w:val="00BC4A85"/>
    <w:rsid w:val="00BD1846"/>
    <w:rsid w:val="00BD2696"/>
    <w:rsid w:val="00BD5B35"/>
    <w:rsid w:val="00BD6F9C"/>
    <w:rsid w:val="00BE03F5"/>
    <w:rsid w:val="00BE20C8"/>
    <w:rsid w:val="00BE2A33"/>
    <w:rsid w:val="00BE4544"/>
    <w:rsid w:val="00BE4FE0"/>
    <w:rsid w:val="00BE64AE"/>
    <w:rsid w:val="00BF0066"/>
    <w:rsid w:val="00BF1394"/>
    <w:rsid w:val="00BF2581"/>
    <w:rsid w:val="00BF3D69"/>
    <w:rsid w:val="00C07ED2"/>
    <w:rsid w:val="00C115B1"/>
    <w:rsid w:val="00C136AA"/>
    <w:rsid w:val="00C144E8"/>
    <w:rsid w:val="00C146A1"/>
    <w:rsid w:val="00C14CE7"/>
    <w:rsid w:val="00C17BBE"/>
    <w:rsid w:val="00C22259"/>
    <w:rsid w:val="00C26ECF"/>
    <w:rsid w:val="00C3195B"/>
    <w:rsid w:val="00C31F41"/>
    <w:rsid w:val="00C339D3"/>
    <w:rsid w:val="00C35356"/>
    <w:rsid w:val="00C35495"/>
    <w:rsid w:val="00C40099"/>
    <w:rsid w:val="00C40E5D"/>
    <w:rsid w:val="00C456A5"/>
    <w:rsid w:val="00C458CB"/>
    <w:rsid w:val="00C4648F"/>
    <w:rsid w:val="00C50AAD"/>
    <w:rsid w:val="00C50D45"/>
    <w:rsid w:val="00C51191"/>
    <w:rsid w:val="00C5171E"/>
    <w:rsid w:val="00C53339"/>
    <w:rsid w:val="00C53C9E"/>
    <w:rsid w:val="00C5749B"/>
    <w:rsid w:val="00C57658"/>
    <w:rsid w:val="00C60281"/>
    <w:rsid w:val="00C623FF"/>
    <w:rsid w:val="00C648CF"/>
    <w:rsid w:val="00C64ECB"/>
    <w:rsid w:val="00C66CF2"/>
    <w:rsid w:val="00C75E6A"/>
    <w:rsid w:val="00C76E7A"/>
    <w:rsid w:val="00C84E92"/>
    <w:rsid w:val="00C8678A"/>
    <w:rsid w:val="00C9144B"/>
    <w:rsid w:val="00C92351"/>
    <w:rsid w:val="00C93F24"/>
    <w:rsid w:val="00C96F1E"/>
    <w:rsid w:val="00C974D4"/>
    <w:rsid w:val="00CA3D73"/>
    <w:rsid w:val="00CA435B"/>
    <w:rsid w:val="00CA7C24"/>
    <w:rsid w:val="00CB53EA"/>
    <w:rsid w:val="00CB660B"/>
    <w:rsid w:val="00CB6A2C"/>
    <w:rsid w:val="00CC1145"/>
    <w:rsid w:val="00CC24C3"/>
    <w:rsid w:val="00CC2548"/>
    <w:rsid w:val="00CC4184"/>
    <w:rsid w:val="00CC510E"/>
    <w:rsid w:val="00CC7604"/>
    <w:rsid w:val="00CD54C2"/>
    <w:rsid w:val="00CE35CB"/>
    <w:rsid w:val="00CE418A"/>
    <w:rsid w:val="00CF002A"/>
    <w:rsid w:val="00CF096F"/>
    <w:rsid w:val="00CF47B6"/>
    <w:rsid w:val="00D024AE"/>
    <w:rsid w:val="00D0426E"/>
    <w:rsid w:val="00D047D6"/>
    <w:rsid w:val="00D0674C"/>
    <w:rsid w:val="00D07612"/>
    <w:rsid w:val="00D13D55"/>
    <w:rsid w:val="00D16C39"/>
    <w:rsid w:val="00D20BA6"/>
    <w:rsid w:val="00D21BC5"/>
    <w:rsid w:val="00D246D3"/>
    <w:rsid w:val="00D26E5C"/>
    <w:rsid w:val="00D31D93"/>
    <w:rsid w:val="00D32E5A"/>
    <w:rsid w:val="00D34566"/>
    <w:rsid w:val="00D42FCC"/>
    <w:rsid w:val="00D446B0"/>
    <w:rsid w:val="00D471D1"/>
    <w:rsid w:val="00D52550"/>
    <w:rsid w:val="00D52FB4"/>
    <w:rsid w:val="00D5367E"/>
    <w:rsid w:val="00D53862"/>
    <w:rsid w:val="00D57793"/>
    <w:rsid w:val="00D61446"/>
    <w:rsid w:val="00D614AB"/>
    <w:rsid w:val="00D631E4"/>
    <w:rsid w:val="00D73A71"/>
    <w:rsid w:val="00D76103"/>
    <w:rsid w:val="00D769E6"/>
    <w:rsid w:val="00D80FEB"/>
    <w:rsid w:val="00D81802"/>
    <w:rsid w:val="00D82B70"/>
    <w:rsid w:val="00D8437D"/>
    <w:rsid w:val="00D854F0"/>
    <w:rsid w:val="00D9077C"/>
    <w:rsid w:val="00D92690"/>
    <w:rsid w:val="00D94691"/>
    <w:rsid w:val="00DA2A8E"/>
    <w:rsid w:val="00DA4FE0"/>
    <w:rsid w:val="00DA6415"/>
    <w:rsid w:val="00DA6CCE"/>
    <w:rsid w:val="00DA7530"/>
    <w:rsid w:val="00DB12B2"/>
    <w:rsid w:val="00DC2AFF"/>
    <w:rsid w:val="00DC41A9"/>
    <w:rsid w:val="00DC4A88"/>
    <w:rsid w:val="00DC613F"/>
    <w:rsid w:val="00DC7F04"/>
    <w:rsid w:val="00DD01CB"/>
    <w:rsid w:val="00DD0D1F"/>
    <w:rsid w:val="00DD1B8F"/>
    <w:rsid w:val="00DD5BCD"/>
    <w:rsid w:val="00DD6300"/>
    <w:rsid w:val="00DD6E5A"/>
    <w:rsid w:val="00DE4748"/>
    <w:rsid w:val="00DE62A2"/>
    <w:rsid w:val="00DE7E99"/>
    <w:rsid w:val="00DF04A9"/>
    <w:rsid w:val="00DF1975"/>
    <w:rsid w:val="00DF6781"/>
    <w:rsid w:val="00E01945"/>
    <w:rsid w:val="00E05B30"/>
    <w:rsid w:val="00E07C89"/>
    <w:rsid w:val="00E14F1A"/>
    <w:rsid w:val="00E15653"/>
    <w:rsid w:val="00E16056"/>
    <w:rsid w:val="00E229AA"/>
    <w:rsid w:val="00E241B5"/>
    <w:rsid w:val="00E26525"/>
    <w:rsid w:val="00E26933"/>
    <w:rsid w:val="00E26E2D"/>
    <w:rsid w:val="00E31D45"/>
    <w:rsid w:val="00E3263E"/>
    <w:rsid w:val="00E37121"/>
    <w:rsid w:val="00E41AEE"/>
    <w:rsid w:val="00E43480"/>
    <w:rsid w:val="00E44130"/>
    <w:rsid w:val="00E44DD2"/>
    <w:rsid w:val="00E46AF5"/>
    <w:rsid w:val="00E51D1A"/>
    <w:rsid w:val="00E53BA7"/>
    <w:rsid w:val="00E5626F"/>
    <w:rsid w:val="00E564A0"/>
    <w:rsid w:val="00E579AC"/>
    <w:rsid w:val="00E60EDA"/>
    <w:rsid w:val="00E62E01"/>
    <w:rsid w:val="00E6381A"/>
    <w:rsid w:val="00E639E6"/>
    <w:rsid w:val="00E66F9A"/>
    <w:rsid w:val="00E6739D"/>
    <w:rsid w:val="00E700E9"/>
    <w:rsid w:val="00E706E0"/>
    <w:rsid w:val="00E71971"/>
    <w:rsid w:val="00E7459F"/>
    <w:rsid w:val="00E756CF"/>
    <w:rsid w:val="00E75712"/>
    <w:rsid w:val="00E75FE5"/>
    <w:rsid w:val="00E761C2"/>
    <w:rsid w:val="00E779E5"/>
    <w:rsid w:val="00E840A3"/>
    <w:rsid w:val="00E91667"/>
    <w:rsid w:val="00E9304D"/>
    <w:rsid w:val="00E93667"/>
    <w:rsid w:val="00E9458B"/>
    <w:rsid w:val="00E95AC9"/>
    <w:rsid w:val="00E95D49"/>
    <w:rsid w:val="00EA10A7"/>
    <w:rsid w:val="00EA23E8"/>
    <w:rsid w:val="00EA26A0"/>
    <w:rsid w:val="00EA3450"/>
    <w:rsid w:val="00EA37D8"/>
    <w:rsid w:val="00EA57FC"/>
    <w:rsid w:val="00EA6375"/>
    <w:rsid w:val="00EA670A"/>
    <w:rsid w:val="00EB2B68"/>
    <w:rsid w:val="00EB2C4E"/>
    <w:rsid w:val="00EB4A70"/>
    <w:rsid w:val="00EB4B71"/>
    <w:rsid w:val="00EC12EF"/>
    <w:rsid w:val="00EC69D1"/>
    <w:rsid w:val="00ED13F7"/>
    <w:rsid w:val="00ED2F0A"/>
    <w:rsid w:val="00ED37BD"/>
    <w:rsid w:val="00ED51E0"/>
    <w:rsid w:val="00ED591E"/>
    <w:rsid w:val="00ED72A4"/>
    <w:rsid w:val="00ED79C6"/>
    <w:rsid w:val="00EE1E7E"/>
    <w:rsid w:val="00EE419B"/>
    <w:rsid w:val="00EE6D52"/>
    <w:rsid w:val="00EE778D"/>
    <w:rsid w:val="00EF0A70"/>
    <w:rsid w:val="00EF204D"/>
    <w:rsid w:val="00EF3F7E"/>
    <w:rsid w:val="00F01119"/>
    <w:rsid w:val="00F01F77"/>
    <w:rsid w:val="00F03090"/>
    <w:rsid w:val="00F0313E"/>
    <w:rsid w:val="00F032E4"/>
    <w:rsid w:val="00F105CE"/>
    <w:rsid w:val="00F12599"/>
    <w:rsid w:val="00F13575"/>
    <w:rsid w:val="00F13832"/>
    <w:rsid w:val="00F14E49"/>
    <w:rsid w:val="00F1508B"/>
    <w:rsid w:val="00F2314A"/>
    <w:rsid w:val="00F27CE1"/>
    <w:rsid w:val="00F41465"/>
    <w:rsid w:val="00F422F9"/>
    <w:rsid w:val="00F501C3"/>
    <w:rsid w:val="00F50600"/>
    <w:rsid w:val="00F51243"/>
    <w:rsid w:val="00F51663"/>
    <w:rsid w:val="00F53751"/>
    <w:rsid w:val="00F55EA2"/>
    <w:rsid w:val="00F56CED"/>
    <w:rsid w:val="00F575F1"/>
    <w:rsid w:val="00F5799D"/>
    <w:rsid w:val="00F60693"/>
    <w:rsid w:val="00F639C5"/>
    <w:rsid w:val="00F63E61"/>
    <w:rsid w:val="00F64A59"/>
    <w:rsid w:val="00F64F04"/>
    <w:rsid w:val="00F6632E"/>
    <w:rsid w:val="00F67073"/>
    <w:rsid w:val="00F70C86"/>
    <w:rsid w:val="00F711FC"/>
    <w:rsid w:val="00F74B3A"/>
    <w:rsid w:val="00F779C9"/>
    <w:rsid w:val="00F77A3C"/>
    <w:rsid w:val="00F846C3"/>
    <w:rsid w:val="00F879A3"/>
    <w:rsid w:val="00F90256"/>
    <w:rsid w:val="00F90E2F"/>
    <w:rsid w:val="00F91486"/>
    <w:rsid w:val="00F915D3"/>
    <w:rsid w:val="00F92B3B"/>
    <w:rsid w:val="00F92CA5"/>
    <w:rsid w:val="00F93A59"/>
    <w:rsid w:val="00F943C1"/>
    <w:rsid w:val="00F953B0"/>
    <w:rsid w:val="00FA106F"/>
    <w:rsid w:val="00FA2977"/>
    <w:rsid w:val="00FA3878"/>
    <w:rsid w:val="00FA472C"/>
    <w:rsid w:val="00FA4E50"/>
    <w:rsid w:val="00FA6E69"/>
    <w:rsid w:val="00FA788A"/>
    <w:rsid w:val="00FB1995"/>
    <w:rsid w:val="00FB2757"/>
    <w:rsid w:val="00FB3461"/>
    <w:rsid w:val="00FB566E"/>
    <w:rsid w:val="00FB6321"/>
    <w:rsid w:val="00FB7BE2"/>
    <w:rsid w:val="00FC0376"/>
    <w:rsid w:val="00FC3A70"/>
    <w:rsid w:val="00FC3E1C"/>
    <w:rsid w:val="00FC543B"/>
    <w:rsid w:val="00FC701E"/>
    <w:rsid w:val="00FD120B"/>
    <w:rsid w:val="00FD1BD8"/>
    <w:rsid w:val="00FD639F"/>
    <w:rsid w:val="00FD70AC"/>
    <w:rsid w:val="00FE0073"/>
    <w:rsid w:val="00FE0105"/>
    <w:rsid w:val="00FE0DA4"/>
    <w:rsid w:val="00FE1575"/>
    <w:rsid w:val="00FF467B"/>
    <w:rsid w:val="00FF71B5"/>
    <w:rsid w:val="00FF72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8D97460"/>
  <w15:docId w15:val="{954125AC-40FF-44DE-9491-3CA9FA5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E8"/>
    <w:pPr>
      <w:keepNext/>
      <w:widowControl w:val="0"/>
      <w:spacing w:after="240" w:line="280" w:lineRule="atLeast"/>
    </w:pPr>
    <w:rPr>
      <w:rFonts w:ascii="Palatino" w:eastAsia="Times New Roman" w:hAnsi="Palatino" w:cs="Times New Roman"/>
      <w:noProof/>
      <w:color w:val="000000"/>
      <w:sz w:val="20"/>
      <w:szCs w:val="20"/>
    </w:rPr>
  </w:style>
  <w:style w:type="paragraph" w:styleId="Heading1">
    <w:name w:val="heading 1"/>
    <w:basedOn w:val="Normal"/>
    <w:next w:val="Normal"/>
    <w:link w:val="Heading1Char"/>
    <w:qFormat/>
    <w:rsid w:val="00E43480"/>
    <w:pPr>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autoRedefine/>
    <w:qFormat/>
    <w:rsid w:val="00185DB1"/>
    <w:pPr>
      <w:outlineLvl w:val="1"/>
    </w:pPr>
    <w:rPr>
      <w:rFonts w:ascii="Times New Roman" w:eastAsia="Times New Roman" w:hAnsi="Times New Roman" w:cs="Times New Roman"/>
      <w:sz w:val="28"/>
    </w:rPr>
  </w:style>
  <w:style w:type="paragraph" w:styleId="Heading3">
    <w:name w:val="heading 3"/>
    <w:basedOn w:val="Heading2"/>
    <w:next w:val="Normal"/>
    <w:link w:val="Heading3Char"/>
    <w:autoRedefine/>
    <w:qFormat/>
    <w:rsid w:val="00025C7B"/>
    <w:pPr>
      <w:spacing w:before="240"/>
      <w:outlineLvl w:val="2"/>
    </w:pPr>
    <w:rPr>
      <w:sz w:val="24"/>
    </w:rPr>
  </w:style>
  <w:style w:type="paragraph" w:styleId="Heading4">
    <w:name w:val="heading 4"/>
    <w:basedOn w:val="Heading3"/>
    <w:next w:val="Normal"/>
    <w:link w:val="Heading4Char"/>
    <w:qFormat/>
    <w:rsid w:val="00CB53EA"/>
    <w:pPr>
      <w:outlineLvl w:val="3"/>
    </w:pPr>
    <w:rPr>
      <w:i/>
    </w:rPr>
  </w:style>
  <w:style w:type="paragraph" w:styleId="Heading5">
    <w:name w:val="heading 5"/>
    <w:next w:val="Normal"/>
    <w:link w:val="Heading5Char"/>
    <w:qFormat/>
    <w:rsid w:val="00E43480"/>
    <w:pPr>
      <w:outlineLvl w:val="4"/>
    </w:pPr>
    <w:rPr>
      <w:rFonts w:ascii="Times New Roman" w:eastAsia="Times New Roman" w:hAnsi="Times New Roman" w:cs="Times New Roman"/>
      <w:noProof/>
    </w:rPr>
  </w:style>
  <w:style w:type="paragraph" w:styleId="Heading6">
    <w:name w:val="heading 6"/>
    <w:next w:val="Normal"/>
    <w:link w:val="Heading6Char"/>
    <w:qFormat/>
    <w:rsid w:val="00E43480"/>
    <w:pPr>
      <w:outlineLvl w:val="5"/>
    </w:pPr>
    <w:rPr>
      <w:rFonts w:ascii="Times New Roman" w:eastAsia="Times New Roman" w:hAnsi="Times New Roman" w:cs="Times New Roman"/>
      <w:noProof/>
    </w:rPr>
  </w:style>
  <w:style w:type="paragraph" w:styleId="Heading7">
    <w:name w:val="heading 7"/>
    <w:next w:val="Normal"/>
    <w:link w:val="Heading7Char"/>
    <w:qFormat/>
    <w:rsid w:val="00E43480"/>
    <w:pPr>
      <w:outlineLvl w:val="6"/>
    </w:pPr>
    <w:rPr>
      <w:rFonts w:ascii="Times New Roman" w:eastAsia="Times New Roman" w:hAnsi="Times New Roman" w:cs="Times New Roman"/>
      <w:noProof/>
    </w:rPr>
  </w:style>
  <w:style w:type="paragraph" w:styleId="Heading8">
    <w:name w:val="heading 8"/>
    <w:next w:val="Normal"/>
    <w:link w:val="Heading8Char"/>
    <w:qFormat/>
    <w:rsid w:val="00E43480"/>
    <w:pPr>
      <w:outlineLvl w:val="7"/>
    </w:pPr>
    <w:rPr>
      <w:rFonts w:ascii="Times New Roman" w:eastAsia="Times New Roman" w:hAnsi="Times New Roman" w:cs="Times New Roman"/>
      <w:noProof/>
    </w:rPr>
  </w:style>
  <w:style w:type="paragraph" w:styleId="Heading9">
    <w:name w:val="heading 9"/>
    <w:next w:val="Normal"/>
    <w:link w:val="Heading9Char"/>
    <w:qFormat/>
    <w:rsid w:val="00E43480"/>
    <w:pPr>
      <w:outlineLvl w:val="8"/>
    </w:pPr>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C93F24"/>
    <w:rPr>
      <w:rFonts w:ascii="Tahoma" w:hAnsi="Tahoma" w:cs="Tahoma"/>
      <w:sz w:val="16"/>
      <w:szCs w:val="16"/>
    </w:rPr>
  </w:style>
  <w:style w:type="character" w:customStyle="1" w:styleId="BalloonTextChar">
    <w:name w:val="Balloon Text Char"/>
    <w:basedOn w:val="DefaultParagraphFont"/>
    <w:uiPriority w:val="99"/>
    <w:semiHidden/>
    <w:rsid w:val="00D32DB6"/>
    <w:rPr>
      <w:rFonts w:ascii="Lucida Grande" w:hAnsi="Lucida Grande"/>
      <w:sz w:val="18"/>
      <w:szCs w:val="18"/>
    </w:rPr>
  </w:style>
  <w:style w:type="character" w:customStyle="1" w:styleId="BalloonTextChar0">
    <w:name w:val="Balloon Text Char"/>
    <w:basedOn w:val="DefaultParagraphFont"/>
    <w:uiPriority w:val="99"/>
    <w:semiHidden/>
    <w:rsid w:val="00D32DB6"/>
    <w:rPr>
      <w:rFonts w:ascii="Lucida Grande" w:hAnsi="Lucida Grande"/>
      <w:sz w:val="18"/>
      <w:szCs w:val="18"/>
    </w:rPr>
  </w:style>
  <w:style w:type="character" w:customStyle="1" w:styleId="BalloonTextChar2">
    <w:name w:val="Balloon Text Char"/>
    <w:basedOn w:val="DefaultParagraphFont"/>
    <w:uiPriority w:val="99"/>
    <w:semiHidden/>
    <w:rsid w:val="00887337"/>
    <w:rPr>
      <w:rFonts w:ascii="Lucida Grande" w:hAnsi="Lucida Grande"/>
      <w:sz w:val="18"/>
      <w:szCs w:val="18"/>
    </w:rPr>
  </w:style>
  <w:style w:type="character" w:customStyle="1" w:styleId="BalloonTextChar3">
    <w:name w:val="Balloon Text Char"/>
    <w:basedOn w:val="DefaultParagraphFont"/>
    <w:uiPriority w:val="99"/>
    <w:semiHidden/>
    <w:rsid w:val="00BD608B"/>
    <w:rPr>
      <w:rFonts w:ascii="Lucida Grande" w:hAnsi="Lucida Grande"/>
      <w:sz w:val="18"/>
      <w:szCs w:val="18"/>
    </w:rPr>
  </w:style>
  <w:style w:type="character" w:customStyle="1" w:styleId="Heading1Char">
    <w:name w:val="Heading 1 Char"/>
    <w:basedOn w:val="DefaultParagraphFont"/>
    <w:link w:val="Heading1"/>
    <w:rsid w:val="00E4348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185DB1"/>
    <w:rPr>
      <w:rFonts w:ascii="Times New Roman" w:eastAsia="Times New Roman" w:hAnsi="Times New Roman" w:cs="Times New Roman"/>
      <w:b/>
      <w:bCs/>
      <w:noProof/>
      <w:color w:val="345A8A" w:themeColor="accent1" w:themeShade="B5"/>
      <w:sz w:val="28"/>
      <w:szCs w:val="32"/>
    </w:rPr>
  </w:style>
  <w:style w:type="character" w:customStyle="1" w:styleId="Heading3Char">
    <w:name w:val="Heading 3 Char"/>
    <w:basedOn w:val="DefaultParagraphFont"/>
    <w:link w:val="Heading3"/>
    <w:rsid w:val="00025C7B"/>
    <w:rPr>
      <w:rFonts w:ascii="Times New Roman" w:eastAsia="Times New Roman" w:hAnsi="Times New Roman" w:cs="Times New Roman"/>
      <w:b/>
      <w:bCs/>
      <w:noProof/>
      <w:color w:val="345A8A" w:themeColor="accent1" w:themeShade="B5"/>
      <w:szCs w:val="32"/>
    </w:rPr>
  </w:style>
  <w:style w:type="character" w:customStyle="1" w:styleId="Heading4Char">
    <w:name w:val="Heading 4 Char"/>
    <w:basedOn w:val="DefaultParagraphFont"/>
    <w:link w:val="Heading4"/>
    <w:rsid w:val="00CB53EA"/>
    <w:rPr>
      <w:rFonts w:ascii="Times New Roman" w:eastAsia="Times New Roman" w:hAnsi="Times New Roman" w:cs="Times New Roman"/>
      <w:b/>
      <w:bCs/>
      <w:i/>
      <w:noProof/>
      <w:color w:val="345A8A" w:themeColor="accent1" w:themeShade="B5"/>
      <w:szCs w:val="32"/>
    </w:rPr>
  </w:style>
  <w:style w:type="character" w:customStyle="1" w:styleId="Heading5Char">
    <w:name w:val="Heading 5 Char"/>
    <w:basedOn w:val="DefaultParagraphFont"/>
    <w:link w:val="Heading5"/>
    <w:rsid w:val="00E43480"/>
    <w:rPr>
      <w:rFonts w:ascii="Times New Roman" w:eastAsia="Times New Roman" w:hAnsi="Times New Roman" w:cs="Times New Roman"/>
      <w:noProof/>
    </w:rPr>
  </w:style>
  <w:style w:type="character" w:customStyle="1" w:styleId="Heading6Char">
    <w:name w:val="Heading 6 Char"/>
    <w:basedOn w:val="DefaultParagraphFont"/>
    <w:link w:val="Heading6"/>
    <w:rsid w:val="00E43480"/>
    <w:rPr>
      <w:rFonts w:ascii="Times New Roman" w:eastAsia="Times New Roman" w:hAnsi="Times New Roman" w:cs="Times New Roman"/>
      <w:noProof/>
    </w:rPr>
  </w:style>
  <w:style w:type="character" w:customStyle="1" w:styleId="Heading7Char">
    <w:name w:val="Heading 7 Char"/>
    <w:basedOn w:val="DefaultParagraphFont"/>
    <w:link w:val="Heading7"/>
    <w:rsid w:val="00E43480"/>
    <w:rPr>
      <w:rFonts w:ascii="Times New Roman" w:eastAsia="Times New Roman" w:hAnsi="Times New Roman" w:cs="Times New Roman"/>
      <w:noProof/>
    </w:rPr>
  </w:style>
  <w:style w:type="character" w:customStyle="1" w:styleId="Heading8Char">
    <w:name w:val="Heading 8 Char"/>
    <w:basedOn w:val="DefaultParagraphFont"/>
    <w:link w:val="Heading8"/>
    <w:rsid w:val="00E43480"/>
    <w:rPr>
      <w:rFonts w:ascii="Times New Roman" w:eastAsia="Times New Roman" w:hAnsi="Times New Roman" w:cs="Times New Roman"/>
      <w:noProof/>
    </w:rPr>
  </w:style>
  <w:style w:type="character" w:customStyle="1" w:styleId="Heading9Char">
    <w:name w:val="Heading 9 Char"/>
    <w:basedOn w:val="DefaultParagraphFont"/>
    <w:link w:val="Heading9"/>
    <w:rsid w:val="00E43480"/>
    <w:rPr>
      <w:rFonts w:ascii="Times New Roman" w:eastAsia="Times New Roman" w:hAnsi="Times New Roman" w:cs="Times New Roman"/>
      <w:noProof/>
    </w:rPr>
  </w:style>
  <w:style w:type="paragraph" w:styleId="TOCHeading">
    <w:name w:val="TOC Heading"/>
    <w:basedOn w:val="Heading1"/>
    <w:next w:val="Normal"/>
    <w:uiPriority w:val="39"/>
    <w:unhideWhenUsed/>
    <w:qFormat/>
    <w:rsid w:val="00E4348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E43480"/>
    <w:pPr>
      <w:spacing w:before="120"/>
    </w:pPr>
    <w:rPr>
      <w:rFonts w:asciiTheme="majorHAnsi" w:hAnsiTheme="majorHAnsi"/>
      <w:b/>
      <w:color w:val="548DD4"/>
    </w:rPr>
  </w:style>
  <w:style w:type="paragraph" w:styleId="TOC2">
    <w:name w:val="toc 2"/>
    <w:basedOn w:val="Normal"/>
    <w:next w:val="Normal"/>
    <w:autoRedefine/>
    <w:uiPriority w:val="39"/>
    <w:unhideWhenUsed/>
    <w:rsid w:val="00E43480"/>
    <w:rPr>
      <w:sz w:val="22"/>
      <w:szCs w:val="22"/>
    </w:rPr>
  </w:style>
  <w:style w:type="paragraph" w:styleId="TOC3">
    <w:name w:val="toc 3"/>
    <w:basedOn w:val="Normal"/>
    <w:next w:val="Normal"/>
    <w:autoRedefine/>
    <w:uiPriority w:val="39"/>
    <w:unhideWhenUsed/>
    <w:rsid w:val="00E43480"/>
    <w:pPr>
      <w:ind w:left="240"/>
    </w:pPr>
    <w:rPr>
      <w:i/>
      <w:sz w:val="22"/>
      <w:szCs w:val="22"/>
    </w:rPr>
  </w:style>
  <w:style w:type="paragraph" w:styleId="TOC4">
    <w:name w:val="toc 4"/>
    <w:basedOn w:val="Normal"/>
    <w:next w:val="Normal"/>
    <w:autoRedefine/>
    <w:uiPriority w:val="39"/>
    <w:semiHidden/>
    <w:unhideWhenUsed/>
    <w:rsid w:val="00E43480"/>
    <w:pPr>
      <w:pBdr>
        <w:between w:val="double" w:sz="6" w:space="0" w:color="auto"/>
      </w:pBdr>
      <w:ind w:left="480"/>
    </w:pPr>
  </w:style>
  <w:style w:type="paragraph" w:styleId="TOC5">
    <w:name w:val="toc 5"/>
    <w:basedOn w:val="Normal"/>
    <w:next w:val="Normal"/>
    <w:autoRedefine/>
    <w:uiPriority w:val="39"/>
    <w:semiHidden/>
    <w:unhideWhenUsed/>
    <w:rsid w:val="00E43480"/>
    <w:pPr>
      <w:pBdr>
        <w:between w:val="double" w:sz="6" w:space="0" w:color="auto"/>
      </w:pBdr>
      <w:ind w:left="720"/>
    </w:pPr>
  </w:style>
  <w:style w:type="paragraph" w:styleId="TOC6">
    <w:name w:val="toc 6"/>
    <w:basedOn w:val="Normal"/>
    <w:next w:val="Normal"/>
    <w:autoRedefine/>
    <w:uiPriority w:val="39"/>
    <w:semiHidden/>
    <w:unhideWhenUsed/>
    <w:rsid w:val="00E43480"/>
    <w:pPr>
      <w:pBdr>
        <w:between w:val="double" w:sz="6" w:space="0" w:color="auto"/>
      </w:pBdr>
      <w:ind w:left="960"/>
    </w:pPr>
  </w:style>
  <w:style w:type="paragraph" w:styleId="TOC7">
    <w:name w:val="toc 7"/>
    <w:basedOn w:val="Normal"/>
    <w:next w:val="Normal"/>
    <w:autoRedefine/>
    <w:uiPriority w:val="39"/>
    <w:semiHidden/>
    <w:unhideWhenUsed/>
    <w:rsid w:val="00E43480"/>
    <w:pPr>
      <w:pBdr>
        <w:between w:val="double" w:sz="6" w:space="0" w:color="auto"/>
      </w:pBdr>
      <w:ind w:left="1200"/>
    </w:pPr>
  </w:style>
  <w:style w:type="paragraph" w:styleId="TOC8">
    <w:name w:val="toc 8"/>
    <w:basedOn w:val="Normal"/>
    <w:next w:val="Normal"/>
    <w:autoRedefine/>
    <w:uiPriority w:val="39"/>
    <w:semiHidden/>
    <w:unhideWhenUsed/>
    <w:rsid w:val="00E43480"/>
    <w:pPr>
      <w:pBdr>
        <w:between w:val="double" w:sz="6" w:space="0" w:color="auto"/>
      </w:pBdr>
      <w:ind w:left="1440"/>
    </w:pPr>
  </w:style>
  <w:style w:type="paragraph" w:styleId="TOC9">
    <w:name w:val="toc 9"/>
    <w:basedOn w:val="Normal"/>
    <w:next w:val="Normal"/>
    <w:autoRedefine/>
    <w:uiPriority w:val="39"/>
    <w:semiHidden/>
    <w:unhideWhenUsed/>
    <w:rsid w:val="00E43480"/>
    <w:pPr>
      <w:pBdr>
        <w:between w:val="double" w:sz="6" w:space="0" w:color="auto"/>
      </w:pBdr>
      <w:ind w:left="1680"/>
    </w:pPr>
  </w:style>
  <w:style w:type="character" w:styleId="PageNumber">
    <w:name w:val="page number"/>
    <w:basedOn w:val="DefaultParagraphFont"/>
    <w:uiPriority w:val="99"/>
    <w:semiHidden/>
    <w:unhideWhenUsed/>
    <w:rsid w:val="00E43480"/>
  </w:style>
  <w:style w:type="paragraph" w:customStyle="1" w:styleId="Body">
    <w:name w:val="Body"/>
    <w:basedOn w:val="Normal"/>
    <w:link w:val="BodyChar"/>
    <w:rsid w:val="00F67073"/>
    <w:pPr>
      <w:spacing w:before="120" w:after="40"/>
    </w:pPr>
  </w:style>
  <w:style w:type="paragraph" w:customStyle="1" w:styleId="Bullet1">
    <w:name w:val="Bullet1"/>
    <w:basedOn w:val="Normal"/>
    <w:rsid w:val="00F67073"/>
    <w:pPr>
      <w:numPr>
        <w:numId w:val="26"/>
      </w:numPr>
      <w:tabs>
        <w:tab w:val="left" w:pos="576"/>
      </w:tabs>
      <w:spacing w:before="120" w:after="60"/>
    </w:pPr>
  </w:style>
  <w:style w:type="paragraph" w:customStyle="1" w:styleId="Bullet1Cont">
    <w:name w:val="Bullet1Cont"/>
    <w:basedOn w:val="Normal"/>
    <w:rsid w:val="00E43480"/>
    <w:pPr>
      <w:spacing w:before="120" w:after="40"/>
      <w:ind w:left="576"/>
    </w:pPr>
  </w:style>
  <w:style w:type="paragraph" w:customStyle="1" w:styleId="Bullet2">
    <w:name w:val="Bullet2"/>
    <w:basedOn w:val="Normal"/>
    <w:rsid w:val="00E43480"/>
    <w:pPr>
      <w:tabs>
        <w:tab w:val="left" w:pos="792"/>
      </w:tabs>
      <w:spacing w:before="120" w:after="40"/>
      <w:ind w:left="792" w:hanging="216"/>
    </w:pPr>
  </w:style>
  <w:style w:type="paragraph" w:customStyle="1" w:styleId="Bullet2Cont">
    <w:name w:val="Bullet2Cont"/>
    <w:basedOn w:val="Normal"/>
    <w:rsid w:val="00E43480"/>
    <w:pPr>
      <w:spacing w:before="120" w:after="40"/>
      <w:ind w:left="792"/>
    </w:pPr>
  </w:style>
  <w:style w:type="paragraph" w:customStyle="1" w:styleId="Bullet3">
    <w:name w:val="Bullet3"/>
    <w:basedOn w:val="Normal"/>
    <w:rsid w:val="00E43480"/>
    <w:pPr>
      <w:tabs>
        <w:tab w:val="left" w:pos="1008"/>
      </w:tabs>
      <w:spacing w:before="120" w:after="40"/>
      <w:ind w:left="1008" w:hanging="216"/>
    </w:pPr>
  </w:style>
  <w:style w:type="paragraph" w:customStyle="1" w:styleId="Bullet3Cont">
    <w:name w:val="Bullet3Cont"/>
    <w:basedOn w:val="Normal"/>
    <w:rsid w:val="00E43480"/>
    <w:pPr>
      <w:spacing w:before="120" w:after="40"/>
      <w:ind w:left="1008"/>
    </w:pPr>
  </w:style>
  <w:style w:type="paragraph" w:customStyle="1" w:styleId="CellBullet1">
    <w:name w:val="CellBullet1"/>
    <w:basedOn w:val="Normal"/>
    <w:rsid w:val="00E43480"/>
    <w:pPr>
      <w:tabs>
        <w:tab w:val="left" w:pos="216"/>
      </w:tabs>
      <w:spacing w:before="40" w:after="40"/>
      <w:ind w:left="216" w:hanging="216"/>
    </w:pPr>
  </w:style>
  <w:style w:type="paragraph" w:customStyle="1" w:styleId="CellBullet1Cont">
    <w:name w:val="CellBullet1Cont"/>
    <w:basedOn w:val="Normal"/>
    <w:rsid w:val="00E43480"/>
    <w:pPr>
      <w:spacing w:before="40" w:after="40"/>
      <w:ind w:left="216"/>
    </w:pPr>
  </w:style>
  <w:style w:type="paragraph" w:customStyle="1" w:styleId="CellBullet2">
    <w:name w:val="CellBullet2"/>
    <w:basedOn w:val="Normal"/>
    <w:rsid w:val="00E43480"/>
    <w:pPr>
      <w:tabs>
        <w:tab w:val="left" w:pos="432"/>
      </w:tabs>
      <w:spacing w:before="40" w:after="40"/>
      <w:ind w:left="432" w:hanging="216"/>
    </w:pPr>
  </w:style>
  <w:style w:type="paragraph" w:customStyle="1" w:styleId="CellBullet2Cont">
    <w:name w:val="CellBullet2Cont"/>
    <w:basedOn w:val="Normal"/>
    <w:rsid w:val="00E43480"/>
    <w:pPr>
      <w:spacing w:before="40" w:after="40"/>
      <w:ind w:left="432"/>
    </w:pPr>
  </w:style>
  <w:style w:type="paragraph" w:customStyle="1" w:styleId="CellBullet3">
    <w:name w:val="CellBullet3"/>
    <w:basedOn w:val="Normal"/>
    <w:rsid w:val="00E43480"/>
    <w:pPr>
      <w:tabs>
        <w:tab w:val="left" w:pos="648"/>
      </w:tabs>
      <w:spacing w:before="40" w:after="40"/>
      <w:ind w:left="648" w:hanging="216"/>
    </w:pPr>
  </w:style>
  <w:style w:type="paragraph" w:customStyle="1" w:styleId="CellBullet3Cont">
    <w:name w:val="CellBullet3Cont"/>
    <w:basedOn w:val="Normal"/>
    <w:rsid w:val="00E43480"/>
    <w:pPr>
      <w:spacing w:before="40" w:after="40"/>
      <w:ind w:left="648"/>
    </w:pPr>
  </w:style>
  <w:style w:type="paragraph" w:customStyle="1" w:styleId="CellHeading">
    <w:name w:val="CellHeading"/>
    <w:basedOn w:val="Normal"/>
    <w:rsid w:val="00E43480"/>
    <w:rPr>
      <w:rFonts w:ascii="Helvetica" w:hAnsi="Helvetica"/>
      <w:b/>
      <w:sz w:val="18"/>
    </w:rPr>
  </w:style>
  <w:style w:type="paragraph" w:customStyle="1" w:styleId="CellLiteral">
    <w:name w:val="CellLiteral"/>
    <w:basedOn w:val="Normal"/>
    <w:rsid w:val="00E43480"/>
    <w:pPr>
      <w:spacing w:before="80" w:after="80" w:line="260" w:lineRule="atLeast"/>
    </w:pPr>
    <w:rPr>
      <w:rFonts w:ascii="Courier" w:hAnsi="Courier"/>
      <w:sz w:val="18"/>
    </w:rPr>
  </w:style>
  <w:style w:type="paragraph" w:customStyle="1" w:styleId="CellNoteHead">
    <w:name w:val="CellNoteHead"/>
    <w:basedOn w:val="Normal"/>
    <w:rsid w:val="00E43480"/>
    <w:pPr>
      <w:spacing w:before="60" w:after="60"/>
      <w:jc w:val="right"/>
    </w:pPr>
    <w:rPr>
      <w:rFonts w:ascii="Helvetica" w:hAnsi="Helvetica"/>
      <w:b/>
      <w:sz w:val="18"/>
    </w:rPr>
  </w:style>
  <w:style w:type="paragraph" w:customStyle="1" w:styleId="CellNoteText">
    <w:name w:val="CellNoteText"/>
    <w:basedOn w:val="Normal"/>
    <w:rsid w:val="00E43480"/>
    <w:pPr>
      <w:spacing w:before="80" w:after="80"/>
    </w:pPr>
  </w:style>
  <w:style w:type="paragraph" w:customStyle="1" w:styleId="CellNum1st">
    <w:name w:val="CellNum1st"/>
    <w:basedOn w:val="Normal"/>
    <w:rsid w:val="00E43480"/>
    <w:pPr>
      <w:tabs>
        <w:tab w:val="left" w:pos="360"/>
      </w:tabs>
      <w:spacing w:before="120" w:after="40"/>
      <w:ind w:left="360" w:hanging="360"/>
    </w:pPr>
  </w:style>
  <w:style w:type="paragraph" w:customStyle="1" w:styleId="CellNum2nd">
    <w:name w:val="CellNum2nd+"/>
    <w:basedOn w:val="Normal"/>
    <w:rsid w:val="00E43480"/>
    <w:pPr>
      <w:tabs>
        <w:tab w:val="left" w:pos="360"/>
      </w:tabs>
      <w:spacing w:before="120" w:after="40"/>
      <w:ind w:left="360" w:hanging="360"/>
    </w:pPr>
  </w:style>
  <w:style w:type="paragraph" w:customStyle="1" w:styleId="CellText">
    <w:name w:val="CellText"/>
    <w:basedOn w:val="Normal"/>
    <w:rsid w:val="00E43480"/>
    <w:pPr>
      <w:spacing w:before="80" w:after="80"/>
    </w:pPr>
  </w:style>
  <w:style w:type="paragraph" w:customStyle="1" w:styleId="ChapterTitle">
    <w:name w:val="ChapterTitle"/>
    <w:basedOn w:val="Normal"/>
    <w:rsid w:val="00E43480"/>
    <w:pPr>
      <w:tabs>
        <w:tab w:val="left" w:pos="1440"/>
      </w:tabs>
      <w:spacing w:after="4000" w:line="320" w:lineRule="atLeast"/>
      <w:ind w:left="1440" w:hanging="1440"/>
    </w:pPr>
    <w:rPr>
      <w:rFonts w:ascii="Helvetica" w:hAnsi="Helvetica"/>
      <w:b/>
      <w:sz w:val="48"/>
    </w:rPr>
  </w:style>
  <w:style w:type="paragraph" w:customStyle="1" w:styleId="Example1st">
    <w:name w:val="Example1st"/>
    <w:basedOn w:val="Normal"/>
    <w:rsid w:val="00E43480"/>
    <w:pPr>
      <w:tabs>
        <w:tab w:val="left" w:pos="1296"/>
      </w:tabs>
      <w:spacing w:before="240" w:after="40"/>
      <w:ind w:left="792" w:hanging="432"/>
    </w:pPr>
    <w:rPr>
      <w:i/>
    </w:rPr>
  </w:style>
  <w:style w:type="paragraph" w:customStyle="1" w:styleId="ExampleCont">
    <w:name w:val="ExampleCont"/>
    <w:basedOn w:val="Normal"/>
    <w:rsid w:val="00E43480"/>
    <w:pPr>
      <w:spacing w:before="120" w:after="40"/>
      <w:ind w:left="792"/>
    </w:pPr>
    <w:rPr>
      <w:i/>
    </w:rPr>
  </w:style>
  <w:style w:type="paragraph" w:customStyle="1" w:styleId="ExampleEnd">
    <w:name w:val="ExampleEnd"/>
    <w:basedOn w:val="Normal"/>
    <w:rsid w:val="00E43480"/>
    <w:pPr>
      <w:spacing w:before="120"/>
      <w:ind w:left="792"/>
    </w:pPr>
    <w:rPr>
      <w:i/>
    </w:rPr>
  </w:style>
  <w:style w:type="paragraph" w:styleId="Footer">
    <w:name w:val="footer"/>
    <w:basedOn w:val="Normal"/>
    <w:link w:val="FooterChar"/>
    <w:uiPriority w:val="99"/>
    <w:rsid w:val="00E43480"/>
    <w:pPr>
      <w:tabs>
        <w:tab w:val="right" w:pos="8092"/>
      </w:tabs>
    </w:pPr>
    <w:rPr>
      <w:i/>
    </w:rPr>
  </w:style>
  <w:style w:type="character" w:customStyle="1" w:styleId="FooterChar">
    <w:name w:val="Footer Char"/>
    <w:basedOn w:val="DefaultParagraphFont"/>
    <w:link w:val="Footer"/>
    <w:uiPriority w:val="99"/>
    <w:rsid w:val="00E43480"/>
    <w:rPr>
      <w:rFonts w:ascii="Palatino" w:eastAsia="Times New Roman" w:hAnsi="Palatino" w:cs="Times New Roman"/>
      <w:i/>
      <w:noProof/>
      <w:color w:val="000000"/>
    </w:rPr>
  </w:style>
  <w:style w:type="paragraph" w:customStyle="1" w:styleId="Footnote">
    <w:name w:val="Footnote"/>
    <w:basedOn w:val="Normal"/>
    <w:rsid w:val="00E43480"/>
    <w:pPr>
      <w:tabs>
        <w:tab w:val="left" w:pos="792"/>
        <w:tab w:val="left" w:pos="792"/>
      </w:tabs>
      <w:ind w:left="792" w:right="432" w:hanging="432"/>
    </w:pPr>
    <w:rPr>
      <w:sz w:val="18"/>
    </w:rPr>
  </w:style>
  <w:style w:type="paragraph" w:styleId="Header">
    <w:name w:val="header"/>
    <w:basedOn w:val="Normal"/>
    <w:link w:val="HeaderChar"/>
    <w:uiPriority w:val="99"/>
    <w:rsid w:val="00E43480"/>
    <w:pPr>
      <w:jc w:val="right"/>
    </w:pPr>
    <w:rPr>
      <w:sz w:val="18"/>
    </w:rPr>
  </w:style>
  <w:style w:type="character" w:customStyle="1" w:styleId="HeaderChar">
    <w:name w:val="Header Char"/>
    <w:basedOn w:val="DefaultParagraphFont"/>
    <w:link w:val="Header"/>
    <w:uiPriority w:val="99"/>
    <w:rsid w:val="00E43480"/>
    <w:rPr>
      <w:rFonts w:ascii="Palatino" w:eastAsia="Times New Roman" w:hAnsi="Palatino" w:cs="Times New Roman"/>
      <w:noProof/>
      <w:color w:val="000000"/>
      <w:sz w:val="18"/>
    </w:rPr>
  </w:style>
  <w:style w:type="paragraph" w:customStyle="1" w:styleId="Heading10">
    <w:name w:val="Heading1"/>
    <w:basedOn w:val="Normal"/>
    <w:rsid w:val="00E43480"/>
    <w:pPr>
      <w:spacing w:before="240" w:after="80" w:line="300" w:lineRule="atLeast"/>
      <w:ind w:right="432"/>
    </w:pPr>
    <w:rPr>
      <w:rFonts w:ascii="Helvetica" w:hAnsi="Helvetica"/>
      <w:b/>
      <w:sz w:val="28"/>
    </w:rPr>
  </w:style>
  <w:style w:type="paragraph" w:customStyle="1" w:styleId="Heading1man">
    <w:name w:val="Heading1man"/>
    <w:basedOn w:val="Normal"/>
    <w:rsid w:val="00E43480"/>
    <w:pPr>
      <w:spacing w:before="280" w:after="80" w:line="300" w:lineRule="atLeast"/>
      <w:ind w:right="360"/>
    </w:pPr>
    <w:rPr>
      <w:rFonts w:ascii="Helvetica" w:hAnsi="Helvetica"/>
      <w:b/>
      <w:sz w:val="28"/>
    </w:rPr>
  </w:style>
  <w:style w:type="paragraph" w:customStyle="1" w:styleId="Heading20">
    <w:name w:val="Heading2"/>
    <w:basedOn w:val="Normal"/>
    <w:rsid w:val="00E43480"/>
    <w:pPr>
      <w:spacing w:before="200" w:after="80"/>
      <w:ind w:right="432"/>
    </w:pPr>
    <w:rPr>
      <w:rFonts w:ascii="Helvetica" w:hAnsi="Helvetica"/>
      <w:b/>
    </w:rPr>
  </w:style>
  <w:style w:type="paragraph" w:customStyle="1" w:styleId="Heading30">
    <w:name w:val="Heading3"/>
    <w:basedOn w:val="Normal"/>
    <w:rsid w:val="00E43480"/>
    <w:pPr>
      <w:spacing w:before="120" w:after="80"/>
      <w:ind w:left="360" w:right="432"/>
    </w:pPr>
    <w:rPr>
      <w:rFonts w:ascii="Helvetica" w:hAnsi="Helvetica"/>
      <w:b/>
    </w:rPr>
  </w:style>
  <w:style w:type="paragraph" w:customStyle="1" w:styleId="Literal0">
    <w:name w:val="Literal0"/>
    <w:basedOn w:val="Normal"/>
    <w:rsid w:val="00E43480"/>
    <w:pPr>
      <w:spacing w:after="80" w:line="260" w:lineRule="atLeast"/>
      <w:ind w:left="360"/>
    </w:pPr>
    <w:rPr>
      <w:rFonts w:ascii="Courier" w:hAnsi="Courier"/>
      <w:sz w:val="18"/>
    </w:rPr>
  </w:style>
  <w:style w:type="paragraph" w:customStyle="1" w:styleId="Literal1">
    <w:name w:val="Literal1"/>
    <w:basedOn w:val="Normal"/>
    <w:rsid w:val="00E43480"/>
    <w:pPr>
      <w:spacing w:before="40" w:after="80" w:line="260" w:lineRule="atLeast"/>
      <w:ind w:left="792"/>
    </w:pPr>
    <w:rPr>
      <w:rFonts w:ascii="Courier" w:hAnsi="Courier"/>
      <w:sz w:val="18"/>
    </w:rPr>
  </w:style>
  <w:style w:type="paragraph" w:customStyle="1" w:styleId="Literal2">
    <w:name w:val="Literal2"/>
    <w:basedOn w:val="Normal"/>
    <w:rsid w:val="00E43480"/>
    <w:pPr>
      <w:spacing w:after="120" w:line="260" w:lineRule="atLeast"/>
      <w:ind w:left="1152"/>
    </w:pPr>
    <w:rPr>
      <w:rFonts w:ascii="Courier" w:hAnsi="Courier"/>
      <w:sz w:val="18"/>
    </w:rPr>
  </w:style>
  <w:style w:type="paragraph" w:customStyle="1" w:styleId="Num1st">
    <w:name w:val="Num1st"/>
    <w:basedOn w:val="Normal"/>
    <w:rsid w:val="00E43480"/>
    <w:pPr>
      <w:tabs>
        <w:tab w:val="left" w:pos="792"/>
      </w:tabs>
      <w:spacing w:before="120" w:after="40"/>
      <w:ind w:left="792" w:hanging="432"/>
    </w:pPr>
  </w:style>
  <w:style w:type="paragraph" w:customStyle="1" w:styleId="Num2nd">
    <w:name w:val="Num2nd+"/>
    <w:basedOn w:val="Normal"/>
    <w:rsid w:val="00CE35CB"/>
    <w:pPr>
      <w:keepLines/>
      <w:tabs>
        <w:tab w:val="left" w:pos="792"/>
      </w:tabs>
      <w:spacing w:before="120" w:after="40"/>
      <w:ind w:left="792" w:hanging="432"/>
    </w:pPr>
  </w:style>
  <w:style w:type="paragraph" w:customStyle="1" w:styleId="NumCont">
    <w:name w:val="NumCont"/>
    <w:basedOn w:val="Normal"/>
    <w:rsid w:val="00E43480"/>
    <w:pPr>
      <w:spacing w:before="120" w:after="40"/>
      <w:ind w:left="792"/>
    </w:pPr>
  </w:style>
  <w:style w:type="paragraph" w:customStyle="1" w:styleId="TableFootnote">
    <w:name w:val="TableFootnote"/>
    <w:basedOn w:val="Normal"/>
    <w:rsid w:val="00E43480"/>
    <w:pPr>
      <w:tabs>
        <w:tab w:val="left" w:pos="792"/>
        <w:tab w:val="left" w:pos="792"/>
      </w:tabs>
      <w:ind w:left="792" w:right="432" w:hanging="432"/>
    </w:pPr>
    <w:rPr>
      <w:sz w:val="18"/>
    </w:rPr>
  </w:style>
  <w:style w:type="character" w:customStyle="1" w:styleId="Acronym">
    <w:name w:val="Acronym"/>
    <w:rsid w:val="00E43480"/>
    <w:rPr>
      <w:rFonts w:ascii="Palatino" w:hAnsi="Palatino"/>
      <w:smallCaps/>
      <w:color w:val="000000"/>
      <w:sz w:val="18"/>
    </w:rPr>
  </w:style>
  <w:style w:type="character" w:customStyle="1" w:styleId="BookName">
    <w:name w:val="BookName"/>
    <w:rsid w:val="00E43480"/>
    <w:rPr>
      <w:rFonts w:ascii="Palatino" w:hAnsi="Palatino"/>
      <w:i/>
      <w:color w:val="000000"/>
      <w:sz w:val="20"/>
    </w:rPr>
  </w:style>
  <w:style w:type="character" w:customStyle="1" w:styleId="ChapterNumber">
    <w:name w:val="ChapterNumber"/>
    <w:rsid w:val="00E43480"/>
    <w:rPr>
      <w:rFonts w:ascii="Palatino" w:hAnsi="Palatino"/>
      <w:b/>
      <w:color w:val="000000"/>
      <w:sz w:val="22"/>
    </w:rPr>
  </w:style>
  <w:style w:type="character" w:styleId="Emphasis">
    <w:name w:val="Emphasis"/>
    <w:uiPriority w:val="20"/>
    <w:qFormat/>
    <w:rsid w:val="00E43480"/>
    <w:rPr>
      <w:i/>
      <w:color w:val="000000"/>
    </w:rPr>
  </w:style>
  <w:style w:type="character" w:customStyle="1" w:styleId="ExampleFont">
    <w:name w:val="ExampleFont"/>
    <w:rsid w:val="00E43480"/>
    <w:rPr>
      <w:rFonts w:ascii="Helvetica" w:hAnsi="Helvetica"/>
      <w:b/>
      <w:color w:val="000000"/>
      <w:sz w:val="18"/>
    </w:rPr>
  </w:style>
  <w:style w:type="character" w:customStyle="1" w:styleId="GUIFieldName">
    <w:name w:val="GUIFieldName"/>
    <w:rsid w:val="00E43480"/>
    <w:rPr>
      <w:rFonts w:ascii="Palatino" w:hAnsi="Palatino"/>
      <w:b/>
      <w:color w:val="000000"/>
      <w:sz w:val="20"/>
    </w:rPr>
  </w:style>
  <w:style w:type="character" w:customStyle="1" w:styleId="GUIFieldValue">
    <w:name w:val="GUIFieldValue"/>
    <w:rsid w:val="00E43480"/>
    <w:rPr>
      <w:rFonts w:ascii="Courier" w:hAnsi="Courier"/>
      <w:color w:val="000000"/>
      <w:sz w:val="18"/>
    </w:rPr>
  </w:style>
  <w:style w:type="character" w:customStyle="1" w:styleId="GUIMenuOpt">
    <w:name w:val="GUIMenuOpt"/>
    <w:rsid w:val="00E43480"/>
    <w:rPr>
      <w:rFonts w:ascii="Palatino" w:hAnsi="Palatino"/>
      <w:b/>
      <w:color w:val="000000"/>
      <w:sz w:val="20"/>
    </w:rPr>
  </w:style>
  <w:style w:type="character" w:customStyle="1" w:styleId="GUIMenuOptVar">
    <w:name w:val="GUIMenuOptVar"/>
    <w:rsid w:val="00E43480"/>
    <w:rPr>
      <w:rFonts w:ascii="Palatino" w:hAnsi="Palatino"/>
      <w:b/>
      <w:i/>
      <w:color w:val="000000"/>
      <w:sz w:val="20"/>
    </w:rPr>
  </w:style>
  <w:style w:type="character" w:customStyle="1" w:styleId="HyperBody">
    <w:name w:val="HyperBody"/>
    <w:rsid w:val="00E43480"/>
    <w:rPr>
      <w:rFonts w:ascii="Palatino" w:hAnsi="Palatino"/>
      <w:i/>
      <w:color w:val="000000"/>
      <w:sz w:val="20"/>
    </w:rPr>
  </w:style>
  <w:style w:type="character" w:customStyle="1" w:styleId="HyperLit">
    <w:name w:val="HyperLit"/>
    <w:rsid w:val="00E43480"/>
    <w:rPr>
      <w:rFonts w:ascii="Courier" w:hAnsi="Courier"/>
      <w:color w:val="000000"/>
      <w:sz w:val="18"/>
    </w:rPr>
  </w:style>
  <w:style w:type="character" w:customStyle="1" w:styleId="Lead-in">
    <w:name w:val="Lead-in"/>
    <w:rsid w:val="00E43480"/>
    <w:rPr>
      <w:b/>
    </w:rPr>
  </w:style>
  <w:style w:type="character" w:customStyle="1" w:styleId="Literal">
    <w:name w:val="Literal"/>
    <w:rsid w:val="00E43480"/>
    <w:rPr>
      <w:rFonts w:ascii="Courier" w:hAnsi="Courier"/>
      <w:color w:val="000000"/>
      <w:sz w:val="18"/>
    </w:rPr>
  </w:style>
  <w:style w:type="character" w:customStyle="1" w:styleId="ProductName">
    <w:name w:val="ProductName"/>
    <w:rsid w:val="00E43480"/>
  </w:style>
  <w:style w:type="character" w:styleId="Strong">
    <w:name w:val="Strong"/>
    <w:uiPriority w:val="22"/>
    <w:qFormat/>
    <w:rsid w:val="00E43480"/>
    <w:rPr>
      <w:b/>
      <w:i/>
      <w:color w:val="000000"/>
    </w:rPr>
  </w:style>
  <w:style w:type="character" w:customStyle="1" w:styleId="Super">
    <w:name w:val="Super"/>
    <w:rsid w:val="00E43480"/>
    <w:rPr>
      <w:color w:val="000000"/>
      <w:vertAlign w:val="superscript"/>
    </w:rPr>
  </w:style>
  <w:style w:type="character" w:customStyle="1" w:styleId="Term">
    <w:name w:val="Term"/>
    <w:rsid w:val="00E43480"/>
    <w:rPr>
      <w:i/>
      <w:color w:val="000000"/>
    </w:rPr>
  </w:style>
  <w:style w:type="character" w:customStyle="1" w:styleId="URL">
    <w:name w:val="URL"/>
    <w:rsid w:val="00E43480"/>
    <w:rPr>
      <w:rFonts w:ascii="Courier" w:hAnsi="Courier"/>
      <w:color w:val="000000"/>
      <w:sz w:val="18"/>
    </w:rPr>
  </w:style>
  <w:style w:type="character" w:customStyle="1" w:styleId="VarBody">
    <w:name w:val="VarBody"/>
    <w:rsid w:val="00E43480"/>
    <w:rPr>
      <w:rFonts w:ascii="Palatino" w:hAnsi="Palatino"/>
      <w:i/>
      <w:color w:val="000000"/>
      <w:sz w:val="20"/>
    </w:rPr>
  </w:style>
  <w:style w:type="character" w:customStyle="1" w:styleId="VarLit">
    <w:name w:val="VarLit"/>
    <w:rsid w:val="00E43480"/>
    <w:rPr>
      <w:rFonts w:ascii="Courier" w:hAnsi="Courier"/>
      <w:i/>
      <w:color w:val="000000"/>
      <w:sz w:val="18"/>
    </w:rPr>
  </w:style>
  <w:style w:type="character" w:customStyle="1" w:styleId="zanchor">
    <w:name w:val="z_anchor"/>
    <w:rsid w:val="00E43480"/>
    <w:rPr>
      <w:rFonts w:ascii="Palatino" w:hAnsi="Palatino"/>
      <w:color w:val="FF00FF"/>
      <w:sz w:val="18"/>
    </w:rPr>
  </w:style>
  <w:style w:type="character" w:customStyle="1" w:styleId="zeditme">
    <w:name w:val="z_editme"/>
    <w:rsid w:val="00E43480"/>
    <w:rPr>
      <w:rFonts w:ascii="Helvetica" w:hAnsi="Helvetica"/>
      <w:b/>
      <w:i/>
      <w:color w:val="000000"/>
      <w:sz w:val="24"/>
    </w:rPr>
  </w:style>
  <w:style w:type="character" w:styleId="Hyperlink">
    <w:name w:val="Hyperlink"/>
    <w:basedOn w:val="DefaultParagraphFont"/>
    <w:uiPriority w:val="99"/>
    <w:unhideWhenUsed/>
    <w:rsid w:val="00E43480"/>
    <w:rPr>
      <w:color w:val="0000FF" w:themeColor="hyperlink"/>
      <w:u w:val="single"/>
    </w:rPr>
  </w:style>
  <w:style w:type="paragraph" w:styleId="Caption">
    <w:name w:val="caption"/>
    <w:basedOn w:val="Normal"/>
    <w:next w:val="Normal"/>
    <w:uiPriority w:val="35"/>
    <w:qFormat/>
    <w:rsid w:val="001905E9"/>
    <w:pPr>
      <w:spacing w:after="200"/>
    </w:pPr>
    <w:rPr>
      <w:b/>
      <w:bCs/>
      <w:color w:val="4F81BD" w:themeColor="accent1"/>
      <w:sz w:val="18"/>
      <w:szCs w:val="18"/>
    </w:rPr>
  </w:style>
  <w:style w:type="paragraph" w:styleId="FootnoteText">
    <w:name w:val="footnote text"/>
    <w:basedOn w:val="Normal"/>
    <w:link w:val="FootnoteTextChar"/>
    <w:rsid w:val="00BB7693"/>
  </w:style>
  <w:style w:type="character" w:customStyle="1" w:styleId="FootnoteTextChar">
    <w:name w:val="Footnote Text Char"/>
    <w:basedOn w:val="DefaultParagraphFont"/>
    <w:link w:val="FootnoteText"/>
    <w:rsid w:val="00BB7693"/>
  </w:style>
  <w:style w:type="character" w:styleId="FootnoteReference">
    <w:name w:val="footnote reference"/>
    <w:basedOn w:val="DefaultParagraphFont"/>
    <w:rsid w:val="00BB7693"/>
    <w:rPr>
      <w:vertAlign w:val="superscript"/>
    </w:rPr>
  </w:style>
  <w:style w:type="character" w:customStyle="1" w:styleId="code">
    <w:name w:val="code"/>
    <w:basedOn w:val="DefaultParagraphFont"/>
    <w:rsid w:val="0053119C"/>
    <w:rPr>
      <w:rFonts w:ascii="Courier" w:hAnsi="Courier"/>
      <w:sz w:val="18"/>
    </w:rPr>
  </w:style>
  <w:style w:type="character" w:customStyle="1" w:styleId="BalloonTextChar1">
    <w:name w:val="Balloon Text Char1"/>
    <w:basedOn w:val="DefaultParagraphFont"/>
    <w:link w:val="BalloonText"/>
    <w:rsid w:val="00C93F24"/>
    <w:rPr>
      <w:rFonts w:ascii="Tahoma" w:hAnsi="Tahoma" w:cs="Tahoma"/>
      <w:sz w:val="16"/>
      <w:szCs w:val="16"/>
    </w:rPr>
  </w:style>
  <w:style w:type="paragraph" w:styleId="DocumentMap">
    <w:name w:val="Document Map"/>
    <w:basedOn w:val="Normal"/>
    <w:link w:val="DocumentMapChar"/>
    <w:rsid w:val="00C5749B"/>
    <w:rPr>
      <w:rFonts w:ascii="Lucida Grande" w:hAnsi="Lucida Grande"/>
    </w:rPr>
  </w:style>
  <w:style w:type="character" w:customStyle="1" w:styleId="DocumentMapChar">
    <w:name w:val="Document Map Char"/>
    <w:basedOn w:val="DefaultParagraphFont"/>
    <w:link w:val="DocumentMap"/>
    <w:rsid w:val="00C5749B"/>
    <w:rPr>
      <w:rFonts w:ascii="Lucida Grande" w:hAnsi="Lucida Grande"/>
    </w:rPr>
  </w:style>
  <w:style w:type="paragraph" w:styleId="ListParagraph">
    <w:name w:val="List Paragraph"/>
    <w:basedOn w:val="Normal"/>
    <w:uiPriority w:val="34"/>
    <w:qFormat/>
    <w:rsid w:val="00F639C5"/>
    <w:pPr>
      <w:ind w:left="720"/>
      <w:contextualSpacing/>
    </w:pPr>
  </w:style>
  <w:style w:type="paragraph" w:customStyle="1" w:styleId="sdpbody">
    <w:name w:val="sdp_body"/>
    <w:basedOn w:val="Body"/>
    <w:qFormat/>
    <w:rsid w:val="001811C7"/>
  </w:style>
  <w:style w:type="character" w:styleId="FollowedHyperlink">
    <w:name w:val="FollowedHyperlink"/>
    <w:basedOn w:val="DefaultParagraphFont"/>
    <w:rsid w:val="00111997"/>
    <w:rPr>
      <w:color w:val="800080" w:themeColor="followedHyperlink"/>
      <w:u w:val="single"/>
    </w:rPr>
  </w:style>
  <w:style w:type="paragraph" w:styleId="TableofFigures">
    <w:name w:val="table of figures"/>
    <w:basedOn w:val="Normal"/>
    <w:next w:val="Normal"/>
    <w:uiPriority w:val="99"/>
    <w:rsid w:val="00B96AF2"/>
    <w:pPr>
      <w:ind w:left="480" w:hanging="480"/>
    </w:pPr>
  </w:style>
  <w:style w:type="paragraph" w:styleId="HTMLPreformatted">
    <w:name w:val="HTML Preformatted"/>
    <w:basedOn w:val="Normal"/>
    <w:link w:val="HTMLPreformattedChar"/>
    <w:uiPriority w:val="99"/>
    <w:rsid w:val="00B5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B53CFA"/>
    <w:rPr>
      <w:rFonts w:ascii="Courier" w:hAnsi="Courier" w:cs="Courier"/>
      <w:sz w:val="20"/>
      <w:szCs w:val="20"/>
    </w:rPr>
  </w:style>
  <w:style w:type="table" w:styleId="TableGrid">
    <w:name w:val="Table Grid"/>
    <w:basedOn w:val="TableNormal"/>
    <w:rsid w:val="004065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DPtext">
    <w:name w:val="SDP text"/>
    <w:basedOn w:val="Body"/>
    <w:link w:val="SDPtextChar"/>
    <w:qFormat/>
    <w:rsid w:val="00A87959"/>
    <w:rPr>
      <w:noProof w:val="0"/>
    </w:rPr>
  </w:style>
  <w:style w:type="character" w:customStyle="1" w:styleId="BodyChar">
    <w:name w:val="Body Char"/>
    <w:basedOn w:val="DefaultParagraphFont"/>
    <w:link w:val="Body"/>
    <w:rsid w:val="00A87959"/>
    <w:rPr>
      <w:rFonts w:ascii="Palatino" w:eastAsia="Times New Roman" w:hAnsi="Palatino" w:cs="Times New Roman"/>
      <w:noProof/>
      <w:color w:val="000000"/>
      <w:sz w:val="20"/>
      <w:szCs w:val="20"/>
    </w:rPr>
  </w:style>
  <w:style w:type="character" w:customStyle="1" w:styleId="SDPtextChar">
    <w:name w:val="SDP text Char"/>
    <w:basedOn w:val="BodyChar"/>
    <w:link w:val="SDPtext"/>
    <w:rsid w:val="00A87959"/>
    <w:rPr>
      <w:rFonts w:ascii="Palatino" w:eastAsia="Times New Roman" w:hAnsi="Palatino" w:cs="Times New Roman"/>
      <w:noProof/>
      <w:color w:val="000000"/>
      <w:sz w:val="20"/>
      <w:szCs w:val="20"/>
    </w:rPr>
  </w:style>
  <w:style w:type="character" w:customStyle="1" w:styleId="Code0">
    <w:name w:val="Code"/>
    <w:basedOn w:val="DefaultParagraphFont"/>
    <w:uiPriority w:val="1"/>
    <w:qFormat/>
    <w:rsid w:val="00DE7E99"/>
    <w:rPr>
      <w:rFonts w:ascii="Courier New" w:hAnsi="Courier New"/>
      <w:sz w:val="18"/>
    </w:rPr>
  </w:style>
  <w:style w:type="paragraph" w:customStyle="1" w:styleId="sdpcode">
    <w:name w:val="sdp_code"/>
    <w:basedOn w:val="sdpbody"/>
    <w:qFormat/>
    <w:rsid w:val="003441CD"/>
    <w:rPr>
      <w:rFonts w:ascii="Courier" w:hAnsi="Courier"/>
      <w:sz w:val="18"/>
      <w:szCs w:val="18"/>
    </w:rPr>
  </w:style>
  <w:style w:type="character" w:styleId="CommentReference">
    <w:name w:val="annotation reference"/>
    <w:basedOn w:val="DefaultParagraphFont"/>
    <w:semiHidden/>
    <w:unhideWhenUsed/>
    <w:rsid w:val="00AB4854"/>
    <w:rPr>
      <w:sz w:val="16"/>
      <w:szCs w:val="16"/>
    </w:rPr>
  </w:style>
  <w:style w:type="paragraph" w:styleId="CommentText">
    <w:name w:val="annotation text"/>
    <w:basedOn w:val="Normal"/>
    <w:link w:val="CommentTextChar"/>
    <w:semiHidden/>
    <w:unhideWhenUsed/>
    <w:rsid w:val="00AB4854"/>
  </w:style>
  <w:style w:type="character" w:customStyle="1" w:styleId="CommentTextChar">
    <w:name w:val="Comment Text Char"/>
    <w:basedOn w:val="DefaultParagraphFont"/>
    <w:link w:val="CommentText"/>
    <w:semiHidden/>
    <w:rsid w:val="00AB4854"/>
    <w:rPr>
      <w:sz w:val="20"/>
      <w:szCs w:val="20"/>
    </w:rPr>
  </w:style>
  <w:style w:type="paragraph" w:styleId="CommentSubject">
    <w:name w:val="annotation subject"/>
    <w:basedOn w:val="CommentText"/>
    <w:next w:val="CommentText"/>
    <w:link w:val="CommentSubjectChar"/>
    <w:semiHidden/>
    <w:unhideWhenUsed/>
    <w:rsid w:val="00AB4854"/>
    <w:rPr>
      <w:b/>
      <w:bCs/>
    </w:rPr>
  </w:style>
  <w:style w:type="character" w:customStyle="1" w:styleId="CommentSubjectChar">
    <w:name w:val="Comment Subject Char"/>
    <w:basedOn w:val="CommentTextChar"/>
    <w:link w:val="CommentSubject"/>
    <w:semiHidden/>
    <w:rsid w:val="00AB4854"/>
    <w:rPr>
      <w:b/>
      <w:bCs/>
      <w:sz w:val="20"/>
      <w:szCs w:val="20"/>
    </w:rPr>
  </w:style>
  <w:style w:type="character" w:customStyle="1" w:styleId="BalloonTextChar4">
    <w:name w:val="Balloon Text Char4"/>
    <w:basedOn w:val="DefaultParagraphFont"/>
    <w:uiPriority w:val="99"/>
    <w:semiHidden/>
    <w:rsid w:val="00E840A3"/>
    <w:rPr>
      <w:rFonts w:ascii="Lucida Grande" w:hAnsi="Lucida Grande"/>
      <w:sz w:val="18"/>
      <w:szCs w:val="18"/>
    </w:rPr>
  </w:style>
  <w:style w:type="character" w:customStyle="1" w:styleId="BalloonTextChar30">
    <w:name w:val="Balloon Text Char3"/>
    <w:basedOn w:val="DefaultParagraphFont"/>
    <w:uiPriority w:val="99"/>
    <w:semiHidden/>
    <w:rsid w:val="00E840A3"/>
    <w:rPr>
      <w:rFonts w:ascii="Lucida Grande" w:hAnsi="Lucida Grande"/>
      <w:sz w:val="18"/>
      <w:szCs w:val="18"/>
    </w:rPr>
  </w:style>
  <w:style w:type="character" w:customStyle="1" w:styleId="BalloonTextChar20">
    <w:name w:val="Balloon Text Char2"/>
    <w:basedOn w:val="DefaultParagraphFont"/>
    <w:uiPriority w:val="99"/>
    <w:semiHidden/>
    <w:rsid w:val="00E840A3"/>
    <w:rPr>
      <w:rFonts w:ascii="Lucida Grande" w:hAnsi="Lucida Grande"/>
      <w:sz w:val="18"/>
      <w:szCs w:val="18"/>
    </w:rPr>
  </w:style>
  <w:style w:type="paragraph" w:customStyle="1" w:styleId="codeline">
    <w:name w:val="codeline"/>
    <w:basedOn w:val="Normal"/>
    <w:qFormat/>
    <w:rsid w:val="005626E8"/>
    <w:pPr>
      <w:ind w:left="720"/>
      <w:contextualSpacing/>
    </w:pPr>
  </w:style>
  <w:style w:type="paragraph" w:styleId="NormalWeb">
    <w:name w:val="Normal (Web)"/>
    <w:basedOn w:val="Normal"/>
    <w:uiPriority w:val="99"/>
    <w:semiHidden/>
    <w:unhideWhenUsed/>
    <w:rsid w:val="006F283E"/>
    <w:pPr>
      <w:keepNext w:val="0"/>
      <w:widowControl/>
      <w:spacing w:before="100" w:beforeAutospacing="1" w:after="100" w:afterAutospacing="1" w:line="240" w:lineRule="auto"/>
    </w:pPr>
    <w:rPr>
      <w:rFonts w:ascii="Times New Roman" w:eastAsiaTheme="minorEastAsia" w:hAnsi="Times New Roman"/>
      <w:noProof w:val="0"/>
      <w:color w:val="auto"/>
      <w:sz w:val="24"/>
      <w:szCs w:val="24"/>
    </w:rPr>
  </w:style>
  <w:style w:type="character" w:customStyle="1" w:styleId="apple-converted-space">
    <w:name w:val="apple-converted-space"/>
    <w:basedOn w:val="DefaultParagraphFont"/>
    <w:rsid w:val="00D94691"/>
  </w:style>
  <w:style w:type="character" w:styleId="HTMLCode">
    <w:name w:val="HTML Code"/>
    <w:basedOn w:val="DefaultParagraphFont"/>
    <w:uiPriority w:val="99"/>
    <w:semiHidden/>
    <w:unhideWhenUsed/>
    <w:rsid w:val="00D946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85220">
      <w:bodyDiv w:val="1"/>
      <w:marLeft w:val="0"/>
      <w:marRight w:val="0"/>
      <w:marTop w:val="0"/>
      <w:marBottom w:val="0"/>
      <w:divBdr>
        <w:top w:val="none" w:sz="0" w:space="0" w:color="auto"/>
        <w:left w:val="none" w:sz="0" w:space="0" w:color="auto"/>
        <w:bottom w:val="none" w:sz="0" w:space="0" w:color="auto"/>
        <w:right w:val="none" w:sz="0" w:space="0" w:color="auto"/>
      </w:divBdr>
    </w:div>
    <w:div w:id="1505825649">
      <w:bodyDiv w:val="1"/>
      <w:marLeft w:val="0"/>
      <w:marRight w:val="0"/>
      <w:marTop w:val="0"/>
      <w:marBottom w:val="0"/>
      <w:divBdr>
        <w:top w:val="none" w:sz="0" w:space="0" w:color="auto"/>
        <w:left w:val="none" w:sz="0" w:space="0" w:color="auto"/>
        <w:bottom w:val="none" w:sz="0" w:space="0" w:color="auto"/>
        <w:right w:val="none" w:sz="0" w:space="0" w:color="auto"/>
      </w:divBdr>
    </w:div>
    <w:div w:id="156915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force.com" TargetMode="External"/><Relationship Id="rId18" Type="http://schemas.openxmlformats.org/officeDocument/2006/relationships/image" Target="media/image2.png"/><Relationship Id="rId26" Type="http://schemas.openxmlformats.org/officeDocument/2006/relationships/hyperlink" Target="http://www.python.org" TargetMode="External"/><Relationship Id="rId39" Type="http://schemas.openxmlformats.org/officeDocument/2006/relationships/hyperlink" Target="http://www.perforce.com/perforce/doc.current/manuals/p4sag/11_broker.html" TargetMode="External"/><Relationship Id="rId21" Type="http://schemas.openxmlformats.org/officeDocument/2006/relationships/image" Target="media/image3.png"/><Relationship Id="rId34" Type="http://schemas.openxmlformats.org/officeDocument/2006/relationships/hyperlink" Target="http://kb.perforce.com/article/1371/perforce-replication" TargetMode="External"/><Relationship Id="rId42" Type="http://schemas.openxmlformats.org/officeDocument/2006/relationships/hyperlink" Target="http://perforce.com/perforce/doc.current/manuals/p4sag/02_backup.html" TargetMode="External"/><Relationship Id="rId47" Type="http://schemas.openxmlformats.org/officeDocument/2006/relationships/hyperlink" Target="http://www.perforce.com/perforce/doc.current/manuals/p4guide/02_config.html" TargetMode="External"/><Relationship Id="rId50" Type="http://schemas.openxmlformats.org/officeDocument/2006/relationships/hyperlink" Target="http://kb.perforce.com/article/762/performance-tuning" TargetMode="External"/><Relationship Id="rId55" Type="http://schemas.openxmlformats.org/officeDocument/2006/relationships/hyperlink" Target="mailto:licensing@perforce.com" TargetMode="External"/><Relationship Id="rId7" Type="http://schemas.openxmlformats.org/officeDocument/2006/relationships/endnotes" Target="endnotes.xml"/><Relationship Id="rId12" Type="http://schemas.openxmlformats.org/officeDocument/2006/relationships/hyperlink" Target="http://www.perforce.com/perforce/doc.current/manuals/p4sag/index.html" TargetMode="External"/><Relationship Id="rId17" Type="http://schemas.openxmlformats.org/officeDocument/2006/relationships/hyperlink" Target="http://www.perforce.com/perforce/doc.current/manuals/p4sag/02_backup.html" TargetMode="External"/><Relationship Id="rId25" Type="http://schemas.openxmlformats.org/officeDocument/2006/relationships/image" Target="media/image6.png"/><Relationship Id="rId33" Type="http://schemas.openxmlformats.org/officeDocument/2006/relationships/hyperlink" Target="http://www.perforce.com/perforce/doc.current/manuals/p4sag/02_backup.html" TargetMode="External"/><Relationship Id="rId38" Type="http://schemas.openxmlformats.org/officeDocument/2006/relationships/hyperlink" Target="http://www.perforce.com/perforce/doc.current/manuals/cmdref/configure.html" TargetMode="External"/><Relationship Id="rId46" Type="http://schemas.openxmlformats.org/officeDocument/2006/relationships/hyperlink" Target="http://www.perforce.com/perforce/doc.current/manuals/p4sag/06_scripting.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force.com/perforce/doc.current/manuals/p4sag/02_backup.html" TargetMode="External"/><Relationship Id="rId20" Type="http://schemas.openxmlformats.org/officeDocument/2006/relationships/hyperlink" Target="http://kb.perforce.com/article/762/performance-tuning" TargetMode="External"/><Relationship Id="rId29" Type="http://schemas.openxmlformats.org/officeDocument/2006/relationships/image" Target="media/image7.png"/><Relationship Id="rId41" Type="http://schemas.openxmlformats.org/officeDocument/2006/relationships/hyperlink" Target="mailto:support@perforce.com" TargetMode="External"/><Relationship Id="rId54" Type="http://schemas.openxmlformats.org/officeDocument/2006/relationships/hyperlink" Target="http://en.wikipedia.org/wiki/Task_Schedu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force.com/perforce/doc.current/manuals/intro/index.html" TargetMode="External"/><Relationship Id="rId24" Type="http://schemas.openxmlformats.org/officeDocument/2006/relationships/image" Target="media/image5.png"/><Relationship Id="rId32" Type="http://schemas.openxmlformats.org/officeDocument/2006/relationships/hyperlink" Target="http://perforce.com/perforce/doc.current/manuals/p4sag/06_scripting.html" TargetMode="External"/><Relationship Id="rId37" Type="http://schemas.openxmlformats.org/officeDocument/2006/relationships/hyperlink" Target="http://www.perforce.com/perforce/doc.current/manuals/cmdref/pull.html" TargetMode="External"/><Relationship Id="rId40" Type="http://schemas.openxmlformats.org/officeDocument/2006/relationships/hyperlink" Target="http://www.perforce.com/perforce/doc.current/manuals/p4sag/03_superuser.html" TargetMode="External"/><Relationship Id="rId45" Type="http://schemas.openxmlformats.org/officeDocument/2006/relationships/hyperlink" Target="mailto:consulting@perforce.com" TargetMode="External"/><Relationship Id="rId53" Type="http://schemas.openxmlformats.org/officeDocument/2006/relationships/hyperlink" Target="mailto:consulting@perforce.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erforce.com/perforce/doc.current/manuals/p4sag/index.html" TargetMode="External"/><Relationship Id="rId28" Type="http://schemas.openxmlformats.org/officeDocument/2006/relationships/hyperlink" Target="ftp://perforce/r15.1/bin.ntx64/p4.exe" TargetMode="External"/><Relationship Id="rId36" Type="http://schemas.openxmlformats.org/officeDocument/2006/relationships/hyperlink" Target="http://www.perforce.com/perforce/doc.current/manuals/p4sag/10_replication.html" TargetMode="External"/><Relationship Id="rId49" Type="http://schemas.openxmlformats.org/officeDocument/2006/relationships/hyperlink" Target="http://www.perforce.com/perforce/doc.current/manuals/p4sag/07_perftune.html" TargetMode="External"/><Relationship Id="rId57"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www.perforce.com/perforce/doc.current/manuals/p4sag/07_perftune.html" TargetMode="External"/><Relationship Id="rId31" Type="http://schemas.openxmlformats.org/officeDocument/2006/relationships/image" Target="media/image9.png"/><Relationship Id="rId44" Type="http://schemas.openxmlformats.org/officeDocument/2006/relationships/hyperlink" Target="ftp://ftp.perforce.com" TargetMode="External"/><Relationship Id="rId52" Type="http://schemas.openxmlformats.org/officeDocument/2006/relationships/hyperlink" Target="http://www.perforce.com/perforce/doc.current/manuals/p4jsapi/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nsulting@perforce.com" TargetMode="External"/><Relationship Id="rId22" Type="http://schemas.openxmlformats.org/officeDocument/2006/relationships/image" Target="media/image4.png"/><Relationship Id="rId27" Type="http://schemas.openxmlformats.org/officeDocument/2006/relationships/hyperlink" Target="ftp://perforce/r15.1/bin.ntx64/p4d.exe" TargetMode="External"/><Relationship Id="rId30" Type="http://schemas.openxmlformats.org/officeDocument/2006/relationships/image" Target="media/image8.png"/><Relationship Id="rId35" Type="http://schemas.openxmlformats.org/officeDocument/2006/relationships/hyperlink" Target="http://en.wikipedia.org/wiki/Recovery_point_objective" TargetMode="External"/><Relationship Id="rId43" Type="http://schemas.openxmlformats.org/officeDocument/2006/relationships/hyperlink" Target="http://perforce.com/perforce/doc.092/manuals/cmdref/o.ftypes.html" TargetMode="External"/><Relationship Id="rId48" Type="http://schemas.openxmlformats.org/officeDocument/2006/relationships/hyperlink" Target="http://www.perforce.com/perforce/doc.current/manuals/p4sag/06_scripting.html" TargetMode="External"/><Relationship Id="rId56" Type="http://schemas.openxmlformats.org/officeDocument/2006/relationships/hyperlink" Target="mailto:consulting@perforce.com" TargetMode="External"/><Relationship Id="rId8" Type="http://schemas.openxmlformats.org/officeDocument/2006/relationships/footer" Target="footer1.xml"/><Relationship Id="rId51" Type="http://schemas.openxmlformats.org/officeDocument/2006/relationships/hyperlink" Target="http://perforce.com/perforce/doc.current/manuals/p4sag/09_p4p.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erforce.com/perforce/doc.current/manuals/cmdref/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DCFA-E718-4208-A46A-B8BD01F5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6378</TotalTime>
  <Pages>43</Pages>
  <Words>10590</Words>
  <Characters>60369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Perforce Software, Inc</Company>
  <LinksUpToDate>false</LinksUpToDate>
  <CharactersWithSpaces>70818</CharactersWithSpaces>
  <SharedDoc>false</SharedDoc>
  <HLinks>
    <vt:vector size="264" baseType="variant">
      <vt:variant>
        <vt:i4>5898363</vt:i4>
      </vt:variant>
      <vt:variant>
        <vt:i4>420</vt:i4>
      </vt:variant>
      <vt:variant>
        <vt:i4>0</vt:i4>
      </vt:variant>
      <vt:variant>
        <vt:i4>5</vt:i4>
      </vt:variant>
      <vt:variant>
        <vt:lpwstr>mailto:consulting@perforce.com</vt:lpwstr>
      </vt:variant>
      <vt:variant>
        <vt:lpwstr/>
      </vt:variant>
      <vt:variant>
        <vt:i4>2162784</vt:i4>
      </vt:variant>
      <vt:variant>
        <vt:i4>417</vt:i4>
      </vt:variant>
      <vt:variant>
        <vt:i4>0</vt:i4>
      </vt:variant>
      <vt:variant>
        <vt:i4>5</vt:i4>
      </vt:variant>
      <vt:variant>
        <vt:lpwstr>ftp://ftp.perforce.com</vt:lpwstr>
      </vt:variant>
      <vt:variant>
        <vt:lpwstr/>
      </vt:variant>
      <vt:variant>
        <vt:i4>6225968</vt:i4>
      </vt:variant>
      <vt:variant>
        <vt:i4>414</vt:i4>
      </vt:variant>
      <vt:variant>
        <vt:i4>0</vt:i4>
      </vt:variant>
      <vt:variant>
        <vt:i4>5</vt:i4>
      </vt:variant>
      <vt:variant>
        <vt:lpwstr>http://perforce.com/perforce/doc.current/manuals/p4ftp/index.html</vt:lpwstr>
      </vt:variant>
      <vt:variant>
        <vt:lpwstr/>
      </vt:variant>
      <vt:variant>
        <vt:i4>3801209</vt:i4>
      </vt:variant>
      <vt:variant>
        <vt:i4>411</vt:i4>
      </vt:variant>
      <vt:variant>
        <vt:i4>0</vt:i4>
      </vt:variant>
      <vt:variant>
        <vt:i4>5</vt:i4>
      </vt:variant>
      <vt:variant>
        <vt:lpwstr>http://perforce.com/perforce/doc.current/manuals/p4web/help/index.html</vt:lpwstr>
      </vt:variant>
      <vt:variant>
        <vt:lpwstr/>
      </vt:variant>
      <vt:variant>
        <vt:i4>4325377</vt:i4>
      </vt:variant>
      <vt:variant>
        <vt:i4>396</vt:i4>
      </vt:variant>
      <vt:variant>
        <vt:i4>0</vt:i4>
      </vt:variant>
      <vt:variant>
        <vt:i4>5</vt:i4>
      </vt:variant>
      <vt:variant>
        <vt:lpwstr>mailto:licensing@perforce.com</vt:lpwstr>
      </vt:variant>
      <vt:variant>
        <vt:lpwstr/>
      </vt:variant>
      <vt:variant>
        <vt:i4>5308510</vt:i4>
      </vt:variant>
      <vt:variant>
        <vt:i4>393</vt:i4>
      </vt:variant>
      <vt:variant>
        <vt:i4>0</vt:i4>
      </vt:variant>
      <vt:variant>
        <vt:i4>5</vt:i4>
      </vt:variant>
      <vt:variant>
        <vt:lpwstr>http://en.wikipedia.org/wiki/Task_Scheduler</vt:lpwstr>
      </vt:variant>
      <vt:variant>
        <vt:lpwstr/>
      </vt:variant>
      <vt:variant>
        <vt:i4>2818078</vt:i4>
      </vt:variant>
      <vt:variant>
        <vt:i4>390</vt:i4>
      </vt:variant>
      <vt:variant>
        <vt:i4>0</vt:i4>
      </vt:variant>
      <vt:variant>
        <vt:i4>5</vt:i4>
      </vt:variant>
      <vt:variant>
        <vt:lpwstr>http://www.perforce.com/perforce/doc.current/manuals/p4jsapi/index.html</vt:lpwstr>
      </vt:variant>
      <vt:variant>
        <vt:lpwstr/>
      </vt:variant>
      <vt:variant>
        <vt:i4>7536681</vt:i4>
      </vt:variant>
      <vt:variant>
        <vt:i4>387</vt:i4>
      </vt:variant>
      <vt:variant>
        <vt:i4>0</vt:i4>
      </vt:variant>
      <vt:variant>
        <vt:i4>5</vt:i4>
      </vt:variant>
      <vt:variant>
        <vt:lpwstr>http://perforce.com/perforce/doc.current/manuals/p4sag/09_p4p.html</vt:lpwstr>
      </vt:variant>
      <vt:variant>
        <vt:lpwstr>1056059</vt:lpwstr>
      </vt:variant>
      <vt:variant>
        <vt:i4>1900655</vt:i4>
      </vt:variant>
      <vt:variant>
        <vt:i4>375</vt:i4>
      </vt:variant>
      <vt:variant>
        <vt:i4>0</vt:i4>
      </vt:variant>
      <vt:variant>
        <vt:i4>5</vt:i4>
      </vt:variant>
      <vt:variant>
        <vt:lpwstr>http://kb.perforce.com/article/762/performance-tuning</vt:lpwstr>
      </vt:variant>
      <vt:variant>
        <vt:lpwstr/>
      </vt:variant>
      <vt:variant>
        <vt:i4>6422612</vt:i4>
      </vt:variant>
      <vt:variant>
        <vt:i4>372</vt:i4>
      </vt:variant>
      <vt:variant>
        <vt:i4>0</vt:i4>
      </vt:variant>
      <vt:variant>
        <vt:i4>5</vt:i4>
      </vt:variant>
      <vt:variant>
        <vt:lpwstr>http://www.perforce.com/perforce/doc.current/manuals/p4sag/07_perftune.html</vt:lpwstr>
      </vt:variant>
      <vt:variant>
        <vt:lpwstr>1044128</vt:lpwstr>
      </vt:variant>
      <vt:variant>
        <vt:i4>6881370</vt:i4>
      </vt:variant>
      <vt:variant>
        <vt:i4>369</vt:i4>
      </vt:variant>
      <vt:variant>
        <vt:i4>0</vt:i4>
      </vt:variant>
      <vt:variant>
        <vt:i4>5</vt:i4>
      </vt:variant>
      <vt:variant>
        <vt:lpwstr>http://www.perforce.com/perforce/doc.current/manuals/p4guide/02_config.html</vt:lpwstr>
      </vt:variant>
      <vt:variant>
        <vt:lpwstr>1067985</vt:lpwstr>
      </vt:variant>
      <vt:variant>
        <vt:i4>5373953</vt:i4>
      </vt:variant>
      <vt:variant>
        <vt:i4>366</vt:i4>
      </vt:variant>
      <vt:variant>
        <vt:i4>0</vt:i4>
      </vt:variant>
      <vt:variant>
        <vt:i4>5</vt:i4>
      </vt:variant>
      <vt:variant>
        <vt:lpwstr>http://www.perforce.com/perforce/doc.current/manuals/p4sag/06_scripting.html</vt:lpwstr>
      </vt:variant>
      <vt:variant>
        <vt:lpwstr>1062348</vt:lpwstr>
      </vt:variant>
      <vt:variant>
        <vt:i4>5898363</vt:i4>
      </vt:variant>
      <vt:variant>
        <vt:i4>363</vt:i4>
      </vt:variant>
      <vt:variant>
        <vt:i4>0</vt:i4>
      </vt:variant>
      <vt:variant>
        <vt:i4>5</vt:i4>
      </vt:variant>
      <vt:variant>
        <vt:lpwstr>mailto:consulting@perforce.com</vt:lpwstr>
      </vt:variant>
      <vt:variant>
        <vt:lpwstr/>
      </vt:variant>
      <vt:variant>
        <vt:i4>7209068</vt:i4>
      </vt:variant>
      <vt:variant>
        <vt:i4>360</vt:i4>
      </vt:variant>
      <vt:variant>
        <vt:i4>0</vt:i4>
      </vt:variant>
      <vt:variant>
        <vt:i4>5</vt:i4>
      </vt:variant>
      <vt:variant>
        <vt:lpwstr>http://perforce.com/perforce/doc.092/manuals/cmdref/o.ftypes.html</vt:lpwstr>
      </vt:variant>
      <vt:variant>
        <vt:lpwstr>1040647</vt:lpwstr>
      </vt:variant>
      <vt:variant>
        <vt:i4>852072</vt:i4>
      </vt:variant>
      <vt:variant>
        <vt:i4>354</vt:i4>
      </vt:variant>
      <vt:variant>
        <vt:i4>0</vt:i4>
      </vt:variant>
      <vt:variant>
        <vt:i4>5</vt:i4>
      </vt:variant>
      <vt:variant>
        <vt:lpwstr>http://perforce.com/perforce/doc.current/manuals/p4sag/02_backup.html</vt:lpwstr>
      </vt:variant>
      <vt:variant>
        <vt:lpwstr>1043336</vt:lpwstr>
      </vt:variant>
      <vt:variant>
        <vt:i4>3473511</vt:i4>
      </vt:variant>
      <vt:variant>
        <vt:i4>351</vt:i4>
      </vt:variant>
      <vt:variant>
        <vt:i4>0</vt:i4>
      </vt:variant>
      <vt:variant>
        <vt:i4>5</vt:i4>
      </vt:variant>
      <vt:variant>
        <vt:lpwstr>mailto:support@perforce.com</vt:lpwstr>
      </vt:variant>
      <vt:variant>
        <vt:lpwstr/>
      </vt:variant>
      <vt:variant>
        <vt:i4>2228243</vt:i4>
      </vt:variant>
      <vt:variant>
        <vt:i4>348</vt:i4>
      </vt:variant>
      <vt:variant>
        <vt:i4>0</vt:i4>
      </vt:variant>
      <vt:variant>
        <vt:i4>5</vt:i4>
      </vt:variant>
      <vt:variant>
        <vt:lpwstr>http://www.perforce.com/perforce/papers/HighAvailabilityAndDisasterRecoverySolutionsForPerforce.pdf</vt:lpwstr>
      </vt:variant>
      <vt:variant>
        <vt:lpwstr/>
      </vt:variant>
      <vt:variant>
        <vt:i4>1572905</vt:i4>
      </vt:variant>
      <vt:variant>
        <vt:i4>345</vt:i4>
      </vt:variant>
      <vt:variant>
        <vt:i4>0</vt:i4>
      </vt:variant>
      <vt:variant>
        <vt:i4>5</vt:i4>
      </vt:variant>
      <vt:variant>
        <vt:lpwstr>http://www.perforce.com/perforce/doc.current/manuals/cmdref/replicate.html</vt:lpwstr>
      </vt:variant>
      <vt:variant>
        <vt:lpwstr>1046521</vt:lpwstr>
      </vt:variant>
      <vt:variant>
        <vt:i4>3604596</vt:i4>
      </vt:variant>
      <vt:variant>
        <vt:i4>342</vt:i4>
      </vt:variant>
      <vt:variant>
        <vt:i4>0</vt:i4>
      </vt:variant>
      <vt:variant>
        <vt:i4>5</vt:i4>
      </vt:variant>
      <vt:variant>
        <vt:lpwstr>http://www.perforce.com/perforce/doc.current/manuals/p4sag/10_replication.html</vt:lpwstr>
      </vt:variant>
      <vt:variant>
        <vt:lpwstr>1056059</vt:lpwstr>
      </vt:variant>
      <vt:variant>
        <vt:i4>917540</vt:i4>
      </vt:variant>
      <vt:variant>
        <vt:i4>339</vt:i4>
      </vt:variant>
      <vt:variant>
        <vt:i4>0</vt:i4>
      </vt:variant>
      <vt:variant>
        <vt:i4>5</vt:i4>
      </vt:variant>
      <vt:variant>
        <vt:lpwstr>http://en.wikipedia.org/wiki/Recovery_point_objective</vt:lpwstr>
      </vt:variant>
      <vt:variant>
        <vt:lpwstr/>
      </vt:variant>
      <vt:variant>
        <vt:i4>3473436</vt:i4>
      </vt:variant>
      <vt:variant>
        <vt:i4>330</vt:i4>
      </vt:variant>
      <vt:variant>
        <vt:i4>0</vt:i4>
      </vt:variant>
      <vt:variant>
        <vt:i4>5</vt:i4>
      </vt:variant>
      <vt:variant>
        <vt:lpwstr>http://kb.perforce.com/article/1099/perforce-metadata-replication-using-p4jtail</vt:lpwstr>
      </vt:variant>
      <vt:variant>
        <vt:lpwstr/>
      </vt:variant>
      <vt:variant>
        <vt:i4>852017</vt:i4>
      </vt:variant>
      <vt:variant>
        <vt:i4>327</vt:i4>
      </vt:variant>
      <vt:variant>
        <vt:i4>0</vt:i4>
      </vt:variant>
      <vt:variant>
        <vt:i4>5</vt:i4>
      </vt:variant>
      <vt:variant>
        <vt:lpwstr>http://www.perforce.com/perforce/doc.current/manuals/p4sag/02_backup.html</vt:lpwstr>
      </vt:variant>
      <vt:variant>
        <vt:lpwstr>1043336</vt:lpwstr>
      </vt:variant>
      <vt:variant>
        <vt:i4>5505105</vt:i4>
      </vt:variant>
      <vt:variant>
        <vt:i4>324</vt:i4>
      </vt:variant>
      <vt:variant>
        <vt:i4>0</vt:i4>
      </vt:variant>
      <vt:variant>
        <vt:i4>5</vt:i4>
      </vt:variant>
      <vt:variant>
        <vt:lpwstr>http://perforce.com/perforce/doc.current/manuals/p4sag/06_scripting.html</vt:lpwstr>
      </vt:variant>
      <vt:variant>
        <vt:lpwstr>1059697</vt:lpwstr>
      </vt:variant>
      <vt:variant>
        <vt:i4>4587605</vt:i4>
      </vt:variant>
      <vt:variant>
        <vt:i4>321</vt:i4>
      </vt:variant>
      <vt:variant>
        <vt:i4>0</vt:i4>
      </vt:variant>
      <vt:variant>
        <vt:i4>5</vt:i4>
      </vt:variant>
      <vt:variant>
        <vt:lpwstr>http://perforce.com/perforce/doc.current/manuals/p4sag/03_superuser.html</vt:lpwstr>
      </vt:variant>
      <vt:variant>
        <vt:lpwstr>1081537</vt:lpwstr>
      </vt:variant>
      <vt:variant>
        <vt:i4>3145784</vt:i4>
      </vt:variant>
      <vt:variant>
        <vt:i4>318</vt:i4>
      </vt:variant>
      <vt:variant>
        <vt:i4>0</vt:i4>
      </vt:variant>
      <vt:variant>
        <vt:i4>5</vt:i4>
      </vt:variant>
      <vt:variant>
        <vt:lpwstr>http://perforce.com/perforce/doc.current/manuals/p4sag/01_install.html</vt:lpwstr>
      </vt:variant>
      <vt:variant>
        <vt:lpwstr>1064064</vt:lpwstr>
      </vt:variant>
      <vt:variant>
        <vt:i4>4587534</vt:i4>
      </vt:variant>
      <vt:variant>
        <vt:i4>315</vt:i4>
      </vt:variant>
      <vt:variant>
        <vt:i4>0</vt:i4>
      </vt:variant>
      <vt:variant>
        <vt:i4>5</vt:i4>
      </vt:variant>
      <vt:variant>
        <vt:lpwstr>http://www.perforce.com/perforce/doc.current/manuals/p4sag/03_superuser.html</vt:lpwstr>
      </vt:variant>
      <vt:variant>
        <vt:lpwstr>1083010</vt:lpwstr>
      </vt:variant>
      <vt:variant>
        <vt:i4>3539069</vt:i4>
      </vt:variant>
      <vt:variant>
        <vt:i4>303</vt:i4>
      </vt:variant>
      <vt:variant>
        <vt:i4>0</vt:i4>
      </vt:variant>
      <vt:variant>
        <vt:i4>5</vt:i4>
      </vt:variant>
      <vt:variant>
        <vt:lpwstr>http://www.perforce.com/perforce/doc.current/manuals/cmdref/info.html</vt:lpwstr>
      </vt:variant>
      <vt:variant>
        <vt:lpwstr>1040665</vt:lpwstr>
      </vt:variant>
      <vt:variant>
        <vt:i4>917537</vt:i4>
      </vt:variant>
      <vt:variant>
        <vt:i4>300</vt:i4>
      </vt:variant>
      <vt:variant>
        <vt:i4>0</vt:i4>
      </vt:variant>
      <vt:variant>
        <vt:i4>5</vt:i4>
      </vt:variant>
      <vt:variant>
        <vt:lpwstr>http://www.perforce.com/perforce/doc.current/manuals/cmdref/depot.html</vt:lpwstr>
      </vt:variant>
      <vt:variant>
        <vt:lpwstr>1040665</vt:lpwstr>
      </vt:variant>
      <vt:variant>
        <vt:i4>5701644</vt:i4>
      </vt:variant>
      <vt:variant>
        <vt:i4>297</vt:i4>
      </vt:variant>
      <vt:variant>
        <vt:i4>0</vt:i4>
      </vt:variant>
      <vt:variant>
        <vt:i4>5</vt:i4>
      </vt:variant>
      <vt:variant>
        <vt:lpwstr>http://www.perforce.com/perforce/doc.current/manuals/p4sag/06_scripting.html</vt:lpwstr>
      </vt:variant>
      <vt:variant>
        <vt:lpwstr>1045367</vt:lpwstr>
      </vt:variant>
      <vt:variant>
        <vt:i4>3342432</vt:i4>
      </vt:variant>
      <vt:variant>
        <vt:i4>291</vt:i4>
      </vt:variant>
      <vt:variant>
        <vt:i4>0</vt:i4>
      </vt:variant>
      <vt:variant>
        <vt:i4>5</vt:i4>
      </vt:variant>
      <vt:variant>
        <vt:lpwstr>http://www.perforce.com/perforce/doc.current/manuals/p4sag/01_install.html</vt:lpwstr>
      </vt:variant>
      <vt:variant>
        <vt:lpwstr>1061702</vt:lpwstr>
      </vt:variant>
      <vt:variant>
        <vt:i4>6094972</vt:i4>
      </vt:variant>
      <vt:variant>
        <vt:i4>288</vt:i4>
      </vt:variant>
      <vt:variant>
        <vt:i4>0</vt:i4>
      </vt:variant>
      <vt:variant>
        <vt:i4>5</vt:i4>
      </vt:variant>
      <vt:variant>
        <vt:lpwstr>http://www.perforce.com/perforce/doc.current/manuals/p4sag/index.html</vt:lpwstr>
      </vt:variant>
      <vt:variant>
        <vt:lpwstr/>
      </vt:variant>
      <vt:variant>
        <vt:i4>1900655</vt:i4>
      </vt:variant>
      <vt:variant>
        <vt:i4>276</vt:i4>
      </vt:variant>
      <vt:variant>
        <vt:i4>0</vt:i4>
      </vt:variant>
      <vt:variant>
        <vt:i4>5</vt:i4>
      </vt:variant>
      <vt:variant>
        <vt:lpwstr>http://kb.perforce.com/article/762/performance-tuning</vt:lpwstr>
      </vt:variant>
      <vt:variant>
        <vt:lpwstr/>
      </vt:variant>
      <vt:variant>
        <vt:i4>6422612</vt:i4>
      </vt:variant>
      <vt:variant>
        <vt:i4>273</vt:i4>
      </vt:variant>
      <vt:variant>
        <vt:i4>0</vt:i4>
      </vt:variant>
      <vt:variant>
        <vt:i4>5</vt:i4>
      </vt:variant>
      <vt:variant>
        <vt:lpwstr>http://www.perforce.com/perforce/doc.current/manuals/p4sag/07_perftune.html</vt:lpwstr>
      </vt:variant>
      <vt:variant>
        <vt:lpwstr>1044128</vt:lpwstr>
      </vt:variant>
      <vt:variant>
        <vt:i4>655408</vt:i4>
      </vt:variant>
      <vt:variant>
        <vt:i4>264</vt:i4>
      </vt:variant>
      <vt:variant>
        <vt:i4>0</vt:i4>
      </vt:variant>
      <vt:variant>
        <vt:i4>5</vt:i4>
      </vt:variant>
      <vt:variant>
        <vt:lpwstr>http://www.perforce.com/perforce/doc.current/manuals/p4sag/02_backup.html</vt:lpwstr>
      </vt:variant>
      <vt:variant>
        <vt:lpwstr>1047307</vt:lpwstr>
      </vt:variant>
      <vt:variant>
        <vt:i4>917561</vt:i4>
      </vt:variant>
      <vt:variant>
        <vt:i4>261</vt:i4>
      </vt:variant>
      <vt:variant>
        <vt:i4>0</vt:i4>
      </vt:variant>
      <vt:variant>
        <vt:i4>5</vt:i4>
      </vt:variant>
      <vt:variant>
        <vt:lpwstr>http://www.perforce.com/perforce/doc.current/manuals/p4sag/02_backup.html</vt:lpwstr>
      </vt:variant>
      <vt:variant>
        <vt:lpwstr>1045865</vt:lpwstr>
      </vt:variant>
      <vt:variant>
        <vt:i4>5898363</vt:i4>
      </vt:variant>
      <vt:variant>
        <vt:i4>9</vt:i4>
      </vt:variant>
      <vt:variant>
        <vt:i4>0</vt:i4>
      </vt:variant>
      <vt:variant>
        <vt:i4>5</vt:i4>
      </vt:variant>
      <vt:variant>
        <vt:lpwstr>mailto:consulting@perforce.com</vt:lpwstr>
      </vt:variant>
      <vt:variant>
        <vt:lpwstr/>
      </vt:variant>
      <vt:variant>
        <vt:i4>6553674</vt:i4>
      </vt:variant>
      <vt:variant>
        <vt:i4>6</vt:i4>
      </vt:variant>
      <vt:variant>
        <vt:i4>0</vt:i4>
      </vt:variant>
      <vt:variant>
        <vt:i4>5</vt:i4>
      </vt:variant>
      <vt:variant>
        <vt:lpwstr>http://www.perforce.com</vt:lpwstr>
      </vt:variant>
      <vt:variant>
        <vt:lpwstr/>
      </vt:variant>
      <vt:variant>
        <vt:i4>6094972</vt:i4>
      </vt:variant>
      <vt:variant>
        <vt:i4>3</vt:i4>
      </vt:variant>
      <vt:variant>
        <vt:i4>0</vt:i4>
      </vt:variant>
      <vt:variant>
        <vt:i4>5</vt:i4>
      </vt:variant>
      <vt:variant>
        <vt:lpwstr>http://www.perforce.com/perforce/doc.current/manuals/p4sag/index.html</vt:lpwstr>
      </vt:variant>
      <vt:variant>
        <vt:lpwstr/>
      </vt:variant>
      <vt:variant>
        <vt:i4>4915253</vt:i4>
      </vt:variant>
      <vt:variant>
        <vt:i4>0</vt:i4>
      </vt:variant>
      <vt:variant>
        <vt:i4>0</vt:i4>
      </vt:variant>
      <vt:variant>
        <vt:i4>5</vt:i4>
      </vt:variant>
      <vt:variant>
        <vt:lpwstr>http://www.perforce.com/perforce/doc.current/manuals/intro/index.html</vt:lpwstr>
      </vt:variant>
      <vt:variant>
        <vt:lpwstr/>
      </vt:variant>
      <vt:variant>
        <vt:i4>131108</vt:i4>
      </vt:variant>
      <vt:variant>
        <vt:i4>3</vt:i4>
      </vt:variant>
      <vt:variant>
        <vt:i4>0</vt:i4>
      </vt:variant>
      <vt:variant>
        <vt:i4>5</vt:i4>
      </vt:variant>
      <vt:variant>
        <vt:lpwstr>http://www.perforce.com/perforce/doc.current/manuals/cmdref/login.html</vt:lpwstr>
      </vt:variant>
      <vt:variant>
        <vt:lpwstr>1040665</vt:lpwstr>
      </vt:variant>
      <vt:variant>
        <vt:i4>5898363</vt:i4>
      </vt:variant>
      <vt:variant>
        <vt:i4>0</vt:i4>
      </vt:variant>
      <vt:variant>
        <vt:i4>0</vt:i4>
      </vt:variant>
      <vt:variant>
        <vt:i4>5</vt:i4>
      </vt:variant>
      <vt:variant>
        <vt:lpwstr>mailto:consulting@perforce.com</vt:lpwstr>
      </vt:variant>
      <vt:variant>
        <vt:lpwstr/>
      </vt:variant>
      <vt:variant>
        <vt:i4>5898363</vt:i4>
      </vt:variant>
      <vt:variant>
        <vt:i4>6</vt:i4>
      </vt:variant>
      <vt:variant>
        <vt:i4>0</vt:i4>
      </vt:variant>
      <vt:variant>
        <vt:i4>5</vt:i4>
      </vt:variant>
      <vt:variant>
        <vt:lpwstr>mailto:consulting@perforce.com</vt:lpwstr>
      </vt:variant>
      <vt:variant>
        <vt:lpwstr/>
      </vt:variant>
      <vt:variant>
        <vt:i4>2556030</vt:i4>
      </vt:variant>
      <vt:variant>
        <vt:i4>3</vt:i4>
      </vt:variant>
      <vt:variant>
        <vt:i4>0</vt:i4>
      </vt:variant>
      <vt:variant>
        <vt:i4>5</vt:i4>
      </vt:variant>
      <vt:variant>
        <vt:lpwstr>http://www.perforce.com/perforce/doc.current/manuals/p4sag/04_protect.html</vt:lpwstr>
      </vt:variant>
      <vt:variant>
        <vt:lpwstr>1016808</vt:lpwstr>
      </vt:variant>
      <vt:variant>
        <vt:i4>4456534</vt:i4>
      </vt:variant>
      <vt:variant>
        <vt:i4>0</vt:i4>
      </vt:variant>
      <vt:variant>
        <vt:i4>0</vt:i4>
      </vt:variant>
      <vt:variant>
        <vt:i4>5</vt:i4>
      </vt:variant>
      <vt:variant>
        <vt:lpwstr>http://perforce.com/perforce/doc.current/manuals/p4sag/03_superuser.html</vt:lpwstr>
      </vt:variant>
      <vt:variant>
        <vt:lpwstr>1083233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Jackson</dc:creator>
  <cp:lastModifiedBy>Robert Cowham</cp:lastModifiedBy>
  <cp:revision>42</cp:revision>
  <cp:lastPrinted>2015-09-05T10:27:00Z</cp:lastPrinted>
  <dcterms:created xsi:type="dcterms:W3CDTF">2015-04-03T16:07:00Z</dcterms:created>
  <dcterms:modified xsi:type="dcterms:W3CDTF">2016-09-14T10:52:00Z</dcterms:modified>
</cp:coreProperties>
</file>