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E32EA" w14:textId="77777777" w:rsidR="00403AB0" w:rsidRDefault="00982FEB" w:rsidP="00665956">
      <w:pPr>
        <w:jc w:val="right"/>
      </w:pPr>
      <w:r>
        <w:rPr>
          <w:noProof/>
        </w:rPr>
        <w:drawing>
          <wp:inline distT="0" distB="0" distL="0" distR="0" wp14:anchorId="03B85F4F" wp14:editId="532CFAF7">
            <wp:extent cx="2248095" cy="342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095" cy="34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3F082" w14:textId="77777777" w:rsidR="00403AB0" w:rsidRDefault="00430FCA">
      <w:pPr>
        <w:jc w:val="right"/>
        <w:rPr>
          <w:rFonts w:ascii="Verdana" w:hAnsi="Verdana"/>
        </w:rPr>
      </w:pPr>
      <w:r>
        <w:rPr>
          <w:rFonts w:ascii="Verdana" w:hAnsi="Verdana"/>
        </w:rPr>
        <w:t>Perforce Software, Inc.</w:t>
      </w:r>
    </w:p>
    <w:p w14:paraId="69DE793A" w14:textId="77777777" w:rsidR="00403AB0" w:rsidRDefault="00430FCA">
      <w:pPr>
        <w:jc w:val="right"/>
        <w:rPr>
          <w:rFonts w:ascii="Verdana" w:hAnsi="Verdana"/>
        </w:rPr>
      </w:pPr>
      <w:r>
        <w:rPr>
          <w:rFonts w:ascii="Verdana" w:hAnsi="Verdana"/>
        </w:rPr>
        <w:t>510.864.7400</w:t>
      </w:r>
    </w:p>
    <w:p w14:paraId="16DD8349" w14:textId="77777777" w:rsidR="00403AB0" w:rsidRDefault="00AE4D2E">
      <w:pPr>
        <w:jc w:val="right"/>
      </w:pPr>
      <w:hyperlink r:id="rId9">
        <w:r w:rsidR="00430FCA">
          <w:rPr>
            <w:rStyle w:val="InternetLink"/>
            <w:rFonts w:ascii="Verdana" w:hAnsi="Verdana"/>
          </w:rPr>
          <w:t>consulting@perforce.com</w:t>
        </w:r>
      </w:hyperlink>
    </w:p>
    <w:p w14:paraId="4B02397F" w14:textId="77777777" w:rsidR="00403AB0" w:rsidRDefault="00AE4D2E">
      <w:pPr>
        <w:jc w:val="right"/>
      </w:pPr>
      <w:hyperlink r:id="rId10">
        <w:r w:rsidR="00430FCA">
          <w:rPr>
            <w:rStyle w:val="InternetLink"/>
            <w:rFonts w:ascii="Verdana" w:hAnsi="Verdana"/>
          </w:rPr>
          <w:t>www.perforce.com</w:t>
        </w:r>
      </w:hyperlink>
    </w:p>
    <w:p w14:paraId="2F649CE5" w14:textId="77777777" w:rsidR="00403AB0" w:rsidRDefault="00403AB0">
      <w:pPr>
        <w:jc w:val="center"/>
        <w:rPr>
          <w:rFonts w:ascii="Verdana" w:hAnsi="Verdana"/>
          <w:sz w:val="56"/>
          <w:szCs w:val="56"/>
        </w:rPr>
      </w:pPr>
    </w:p>
    <w:p w14:paraId="41E3DC47" w14:textId="77777777" w:rsidR="00403AB0" w:rsidRDefault="00403AB0">
      <w:pPr>
        <w:jc w:val="center"/>
        <w:rPr>
          <w:rFonts w:ascii="Verdana" w:hAnsi="Verdana"/>
          <w:sz w:val="56"/>
          <w:szCs w:val="56"/>
        </w:rPr>
      </w:pPr>
    </w:p>
    <w:p w14:paraId="5D865686" w14:textId="77777777" w:rsidR="00403AB0" w:rsidRDefault="00403AB0">
      <w:pPr>
        <w:jc w:val="center"/>
        <w:rPr>
          <w:rFonts w:ascii="Verdana" w:hAnsi="Verdana"/>
          <w:sz w:val="56"/>
          <w:szCs w:val="56"/>
        </w:rPr>
      </w:pPr>
    </w:p>
    <w:p w14:paraId="05B23E81" w14:textId="77777777" w:rsidR="00403AB0" w:rsidRDefault="00403AB0">
      <w:pPr>
        <w:jc w:val="center"/>
        <w:rPr>
          <w:rFonts w:ascii="Verdana" w:hAnsi="Verdana"/>
          <w:sz w:val="56"/>
          <w:szCs w:val="56"/>
        </w:rPr>
      </w:pPr>
    </w:p>
    <w:p w14:paraId="22149CF4" w14:textId="77777777" w:rsidR="00403AB0" w:rsidRDefault="00403AB0">
      <w:pPr>
        <w:jc w:val="center"/>
        <w:rPr>
          <w:rFonts w:ascii="Verdana" w:hAnsi="Verdana"/>
          <w:sz w:val="56"/>
          <w:szCs w:val="56"/>
        </w:rPr>
      </w:pPr>
    </w:p>
    <w:p w14:paraId="0BD5F810" w14:textId="619A66C4" w:rsidR="00403AB0" w:rsidRDefault="00B56BB0">
      <w:pPr>
        <w:jc w:val="center"/>
        <w:rPr>
          <w:sz w:val="56"/>
          <w:szCs w:val="56"/>
          <w:lang w:eastAsia="ko-KR"/>
        </w:rPr>
      </w:pPr>
      <w:r>
        <w:rPr>
          <w:sz w:val="56"/>
          <w:szCs w:val="56"/>
          <w:lang w:eastAsia="ko-KR"/>
        </w:rPr>
        <w:t xml:space="preserve">SDP </w:t>
      </w:r>
      <w:r w:rsidR="00BC289E">
        <w:rPr>
          <w:sz w:val="56"/>
          <w:szCs w:val="56"/>
          <w:lang w:eastAsia="ko-KR"/>
        </w:rPr>
        <w:t>Administrator</w:t>
      </w:r>
      <w:r>
        <w:rPr>
          <w:sz w:val="56"/>
          <w:szCs w:val="56"/>
          <w:lang w:eastAsia="ko-KR"/>
        </w:rPr>
        <w:t xml:space="preserve"> Guide</w:t>
      </w:r>
      <w:r w:rsidR="00353277">
        <w:rPr>
          <w:sz w:val="56"/>
          <w:szCs w:val="56"/>
          <w:lang w:eastAsia="ko-KR"/>
        </w:rPr>
        <w:t xml:space="preserve"> </w:t>
      </w:r>
      <w:r w:rsidR="00353277">
        <w:rPr>
          <w:sz w:val="56"/>
          <w:szCs w:val="56"/>
          <w:lang w:eastAsia="ko-KR"/>
        </w:rPr>
        <w:br/>
        <w:t>(</w:t>
      </w:r>
      <w:r w:rsidR="00900677">
        <w:rPr>
          <w:sz w:val="56"/>
          <w:szCs w:val="56"/>
          <w:lang w:eastAsia="ko-KR"/>
        </w:rPr>
        <w:t>2018.1</w:t>
      </w:r>
      <w:r w:rsidR="00353277">
        <w:rPr>
          <w:sz w:val="56"/>
          <w:szCs w:val="56"/>
          <w:lang w:eastAsia="ko-KR"/>
        </w:rPr>
        <w:t>)</w:t>
      </w:r>
    </w:p>
    <w:p w14:paraId="7B9A0921" w14:textId="6CB4F1BA" w:rsidR="00B431F7" w:rsidRDefault="00B431F7">
      <w:pPr>
        <w:jc w:val="center"/>
        <w:rPr>
          <w:sz w:val="56"/>
          <w:szCs w:val="56"/>
          <w:lang w:eastAsia="ko-KR"/>
        </w:rPr>
      </w:pPr>
      <w:r>
        <w:rPr>
          <w:sz w:val="56"/>
          <w:szCs w:val="56"/>
          <w:lang w:eastAsia="ko-KR"/>
        </w:rPr>
        <w:t>(first draft)</w:t>
      </w:r>
    </w:p>
    <w:p w14:paraId="2A9A32DD" w14:textId="77777777" w:rsidR="00403AB0" w:rsidRDefault="00403AB0"/>
    <w:p w14:paraId="789E12D6" w14:textId="77777777" w:rsidR="00403AB0" w:rsidRDefault="00403AB0"/>
    <w:p w14:paraId="634591AD" w14:textId="77777777" w:rsidR="00403AB0" w:rsidRDefault="00430FCA">
      <w:r>
        <w:br w:type="page"/>
      </w:r>
    </w:p>
    <w:p w14:paraId="7EF29673" w14:textId="77777777" w:rsidR="00403AB0" w:rsidRDefault="00403AB0"/>
    <w:p w14:paraId="3B82BC9A" w14:textId="77777777" w:rsidR="00403AB0" w:rsidRDefault="00403AB0"/>
    <w:p w14:paraId="218A3F7B" w14:textId="77777777" w:rsidR="00403AB0" w:rsidRDefault="00403AB0"/>
    <w:p w14:paraId="4FB21BDD" w14:textId="77777777" w:rsidR="00403AB0" w:rsidRDefault="00430FCA">
      <w:pPr>
        <w:jc w:val="center"/>
        <w:rPr>
          <w:sz w:val="32"/>
          <w:szCs w:val="32"/>
        </w:rPr>
      </w:pPr>
      <w:r>
        <w:rPr>
          <w:sz w:val="32"/>
          <w:szCs w:val="32"/>
        </w:rPr>
        <w:t>Table of Contents</w:t>
      </w:r>
    </w:p>
    <w:p w14:paraId="7EE3C061" w14:textId="77777777" w:rsidR="00403AB0" w:rsidRDefault="00403AB0">
      <w:pPr>
        <w:jc w:val="center"/>
      </w:pPr>
    </w:p>
    <w:p w14:paraId="14B00142" w14:textId="57746A79" w:rsidR="00D2261D" w:rsidRDefault="00430FCA">
      <w:pPr>
        <w:pStyle w:val="TOC1"/>
        <w:tabs>
          <w:tab w:val="left" w:pos="44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>TOC \o "1-3" \h</w:instrText>
      </w:r>
      <w:r>
        <w:fldChar w:fldCharType="separate"/>
      </w:r>
      <w:hyperlink w:anchor="_Toc528663541" w:history="1">
        <w:r w:rsidR="00D2261D" w:rsidRPr="00A46BC8">
          <w:rPr>
            <w:rStyle w:val="Hyperlink"/>
            <w:noProof/>
          </w:rPr>
          <w:t>1</w:t>
        </w:r>
        <w:r w:rsidR="00D226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261D" w:rsidRPr="00A46BC8">
          <w:rPr>
            <w:rStyle w:val="Hyperlink"/>
            <w:noProof/>
          </w:rPr>
          <w:t>UNIX Installation</w:t>
        </w:r>
        <w:r w:rsidR="00D2261D">
          <w:rPr>
            <w:noProof/>
          </w:rPr>
          <w:tab/>
        </w:r>
        <w:r w:rsidR="00D2261D">
          <w:rPr>
            <w:noProof/>
          </w:rPr>
          <w:fldChar w:fldCharType="begin"/>
        </w:r>
        <w:r w:rsidR="00D2261D">
          <w:rPr>
            <w:noProof/>
          </w:rPr>
          <w:instrText xml:space="preserve"> PAGEREF _Toc528663541 \h </w:instrText>
        </w:r>
        <w:r w:rsidR="00D2261D">
          <w:rPr>
            <w:noProof/>
          </w:rPr>
        </w:r>
        <w:r w:rsidR="00D2261D">
          <w:rPr>
            <w:noProof/>
          </w:rPr>
          <w:fldChar w:fldCharType="separate"/>
        </w:r>
        <w:r w:rsidR="00D2261D">
          <w:rPr>
            <w:noProof/>
          </w:rPr>
          <w:t>3</w:t>
        </w:r>
        <w:r w:rsidR="00D2261D">
          <w:rPr>
            <w:noProof/>
          </w:rPr>
          <w:fldChar w:fldCharType="end"/>
        </w:r>
      </w:hyperlink>
    </w:p>
    <w:p w14:paraId="3F2D0204" w14:textId="3DAC4ED5" w:rsidR="00D2261D" w:rsidRDefault="00D2261D">
      <w:pPr>
        <w:pStyle w:val="TOC2"/>
        <w:tabs>
          <w:tab w:val="left" w:pos="88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663542" w:history="1">
        <w:r w:rsidRPr="00A46BC8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46BC8">
          <w:rPr>
            <w:rStyle w:val="Hyperlink"/>
            <w:noProof/>
          </w:rPr>
          <w:t>Prerequisites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_Toc528663542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3CB32068" w14:textId="6EC8408C" w:rsidR="00D2261D" w:rsidRDefault="00D2261D">
      <w:pPr>
        <w:pStyle w:val="TOC2"/>
        <w:tabs>
          <w:tab w:val="left" w:pos="88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663543" w:history="1">
        <w:r w:rsidRPr="00A46BC8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46BC8">
          <w:rPr>
            <w:rStyle w:val="Hyperlink"/>
            <w:noProof/>
          </w:rPr>
          <w:t>Installation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_Toc528663543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3EEEFE2A" w14:textId="511D052A" w:rsidR="00D2261D" w:rsidRDefault="00D2261D">
      <w:pPr>
        <w:pStyle w:val="TOC2"/>
        <w:tabs>
          <w:tab w:val="left" w:pos="88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663544" w:history="1">
        <w:r w:rsidRPr="00A46BC8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46BC8">
          <w:rPr>
            <w:rStyle w:val="Hyperlink"/>
            <w:noProof/>
          </w:rPr>
          <w:t>Offline Checkpoints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_Toc528663544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71995690" w14:textId="59FED234" w:rsidR="00D2261D" w:rsidRDefault="00D2261D">
      <w:pPr>
        <w:pStyle w:val="TOC2"/>
        <w:tabs>
          <w:tab w:val="left" w:pos="88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663545" w:history="1">
        <w:r w:rsidRPr="00A46BC8">
          <w:rPr>
            <w:rStyle w:val="Hyperlink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46BC8">
          <w:rPr>
            <w:rStyle w:val="Hyperlink"/>
            <w:noProof/>
          </w:rPr>
          <w:t>Existing SDP servers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_Toc528663545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44F2CD76" w14:textId="19D8292A" w:rsidR="00403AB0" w:rsidRDefault="00430FCA">
      <w:pPr>
        <w:pStyle w:val="Contents2"/>
        <w:tabs>
          <w:tab w:val="right" w:leader="dot" w:pos="8640"/>
        </w:tabs>
      </w:pPr>
      <w:r>
        <w:fldChar w:fldCharType="end"/>
      </w:r>
    </w:p>
    <w:p w14:paraId="31C110B1" w14:textId="77777777" w:rsidR="00403AB0" w:rsidRDefault="00430FCA">
      <w:r>
        <w:br w:type="page"/>
      </w:r>
      <w:bookmarkStart w:id="0" w:name="_GoBack"/>
      <w:bookmarkEnd w:id="0"/>
    </w:p>
    <w:p w14:paraId="1281BA48" w14:textId="37AC2A77" w:rsidR="00BC289E" w:rsidRDefault="00BC289E">
      <w:bookmarkStart w:id="1" w:name="_Toc280351446"/>
      <w:bookmarkEnd w:id="1"/>
    </w:p>
    <w:p w14:paraId="5E08EF87" w14:textId="77777777" w:rsidR="00BC289E" w:rsidRDefault="00BC289E" w:rsidP="00CF511D">
      <w:pPr>
        <w:pStyle w:val="Heading1"/>
      </w:pPr>
      <w:bookmarkStart w:id="2" w:name="_Toc528663541"/>
      <w:r>
        <w:t>UNIX Installation</w:t>
      </w:r>
      <w:bookmarkEnd w:id="2"/>
    </w:p>
    <w:p w14:paraId="3A09BA66" w14:textId="2094CD44" w:rsidR="00BD435C" w:rsidRPr="00BD435C" w:rsidRDefault="00BD435C" w:rsidP="00BD435C">
      <w:pPr>
        <w:pStyle w:val="Heading2"/>
      </w:pPr>
      <w:bookmarkStart w:id="3" w:name="_Toc528663542"/>
      <w:r>
        <w:t>Prerequisites</w:t>
      </w:r>
      <w:bookmarkEnd w:id="3"/>
    </w:p>
    <w:p w14:paraId="4E347E81" w14:textId="77777777" w:rsidR="00BC289E" w:rsidRDefault="00BC289E" w:rsidP="00BC289E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C4150">
        <w:rPr>
          <w:rFonts w:ascii="Arial" w:hAnsi="Arial" w:cs="Arial"/>
          <w:color w:val="333333"/>
          <w:sz w:val="21"/>
          <w:szCs w:val="21"/>
        </w:rPr>
        <w:t>Two identical database volumes – local SSD recommended.</w:t>
      </w:r>
    </w:p>
    <w:p w14:paraId="4EE604A9" w14:textId="77777777" w:rsidR="00BC289E" w:rsidRDefault="00BC289E" w:rsidP="00BC289E">
      <w:pPr>
        <w:pStyle w:val="ListParagraph"/>
        <w:numPr>
          <w:ilvl w:val="1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C4150">
        <w:rPr>
          <w:rFonts w:ascii="Arial" w:hAnsi="Arial" w:cs="Arial"/>
          <w:color w:val="333333"/>
          <w:sz w:val="21"/>
          <w:szCs w:val="21"/>
        </w:rPr>
        <w:t>One for root - /hxdb1</w:t>
      </w:r>
    </w:p>
    <w:p w14:paraId="694DB384" w14:textId="77777777" w:rsidR="00BC289E" w:rsidRDefault="00BC289E" w:rsidP="00BC289E">
      <w:pPr>
        <w:pStyle w:val="ListParagraph"/>
        <w:numPr>
          <w:ilvl w:val="1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C4150">
        <w:rPr>
          <w:rFonts w:ascii="Arial" w:hAnsi="Arial" w:cs="Arial"/>
          <w:color w:val="333333"/>
          <w:sz w:val="21"/>
          <w:szCs w:val="21"/>
        </w:rPr>
        <w:t>One for offline checkpoints and database switching - /hxdb2</w:t>
      </w:r>
    </w:p>
    <w:p w14:paraId="64ECACE9" w14:textId="77777777" w:rsidR="00BC289E" w:rsidRDefault="00BC289E" w:rsidP="00BC289E">
      <w:pPr>
        <w:pStyle w:val="ListParagraph"/>
        <w:numPr>
          <w:ilvl w:val="1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C4150">
        <w:rPr>
          <w:rFonts w:ascii="Arial" w:hAnsi="Arial" w:cs="Arial"/>
          <w:color w:val="333333"/>
          <w:sz w:val="21"/>
          <w:szCs w:val="21"/>
        </w:rPr>
        <w:t>Volume for the depot files - /hxdepots</w:t>
      </w:r>
    </w:p>
    <w:p w14:paraId="66B25E4E" w14:textId="77777777" w:rsidR="00BC289E" w:rsidRDefault="00BC289E" w:rsidP="00BC289E">
      <w:pPr>
        <w:pStyle w:val="ListParagraph"/>
        <w:numPr>
          <w:ilvl w:val="1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C4150">
        <w:rPr>
          <w:rFonts w:ascii="Arial" w:hAnsi="Arial" w:cs="Arial"/>
          <w:color w:val="333333"/>
          <w:sz w:val="21"/>
          <w:szCs w:val="21"/>
        </w:rPr>
        <w:t>Volume for the journal and logs - /hxlogs</w:t>
      </w:r>
    </w:p>
    <w:p w14:paraId="63D8B33F" w14:textId="24F20002" w:rsidR="00BC289E" w:rsidRDefault="00BC289E" w:rsidP="00BC289E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C4150">
        <w:rPr>
          <w:rFonts w:ascii="Arial" w:hAnsi="Arial" w:cs="Arial"/>
          <w:color w:val="333333"/>
          <w:sz w:val="21"/>
          <w:szCs w:val="21"/>
        </w:rPr>
        <w:t>User to run the perforce service un</w:t>
      </w:r>
      <w:r w:rsidR="00F57A74">
        <w:rPr>
          <w:rFonts w:ascii="Arial" w:hAnsi="Arial" w:cs="Arial"/>
          <w:color w:val="333333"/>
          <w:sz w:val="21"/>
          <w:szCs w:val="21"/>
        </w:rPr>
        <w:t>der</w:t>
      </w:r>
      <w:r w:rsidRPr="00BC4150">
        <w:rPr>
          <w:rFonts w:ascii="Arial" w:hAnsi="Arial" w:cs="Arial"/>
          <w:color w:val="333333"/>
          <w:sz w:val="21"/>
          <w:szCs w:val="21"/>
        </w:rPr>
        <w:t>.</w:t>
      </w:r>
    </w:p>
    <w:p w14:paraId="0B615AB8" w14:textId="77777777" w:rsidR="00BC289E" w:rsidRDefault="00BC289E" w:rsidP="00BC289E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C4150">
        <w:rPr>
          <w:rFonts w:ascii="Arial" w:hAnsi="Arial" w:cs="Arial"/>
          <w:color w:val="333333"/>
          <w:sz w:val="21"/>
          <w:szCs w:val="21"/>
        </w:rPr>
        <w:t>Perforce super user account and password for management. (Something like p4admin for example. Not an employee's account.)</w:t>
      </w:r>
    </w:p>
    <w:p w14:paraId="30E20EB9" w14:textId="58EB66CC" w:rsidR="00BC289E" w:rsidRDefault="00F57A74" w:rsidP="00BC289E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Choose (new server) </w:t>
      </w:r>
      <w:r w:rsidR="00BC289E">
        <w:rPr>
          <w:rFonts w:ascii="Arial" w:hAnsi="Arial" w:cs="Arial"/>
          <w:color w:val="333333"/>
          <w:sz w:val="21"/>
          <w:szCs w:val="21"/>
        </w:rPr>
        <w:t>or check (existing server) the c</w:t>
      </w:r>
      <w:r w:rsidR="00BC289E" w:rsidRPr="00BC4150">
        <w:rPr>
          <w:rFonts w:ascii="Arial" w:hAnsi="Arial" w:cs="Arial"/>
          <w:color w:val="333333"/>
          <w:sz w:val="21"/>
          <w:szCs w:val="21"/>
        </w:rPr>
        <w:t>ase sensitivity of the Perforce server.</w:t>
      </w:r>
    </w:p>
    <w:p w14:paraId="6B5BACCA" w14:textId="77777777" w:rsidR="00BC289E" w:rsidRPr="00BC4150" w:rsidRDefault="00BC289E" w:rsidP="00BC289E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C4150">
        <w:rPr>
          <w:rFonts w:ascii="Arial" w:hAnsi="Arial" w:cs="Arial"/>
          <w:color w:val="333333"/>
          <w:sz w:val="21"/>
          <w:szCs w:val="21"/>
        </w:rPr>
        <w:t>/p4 top level folder - (Only required ahead of time if root access to the machine is not available during the install.)</w:t>
      </w:r>
    </w:p>
    <w:p w14:paraId="3700BC91" w14:textId="10432DD1" w:rsidR="00BC289E" w:rsidRPr="009C64F2" w:rsidRDefault="00BC289E" w:rsidP="00602125">
      <w:pPr>
        <w:pStyle w:val="Heading2"/>
      </w:pPr>
      <w:bookmarkStart w:id="4" w:name="_Toc528663543"/>
      <w:r w:rsidRPr="009C64F2">
        <w:t>Ins</w:t>
      </w:r>
      <w:r w:rsidR="009C64F2" w:rsidRPr="009C64F2">
        <w:t>tallation</w:t>
      </w:r>
      <w:bookmarkEnd w:id="4"/>
    </w:p>
    <w:p w14:paraId="14D492FA" w14:textId="1C02549B" w:rsidR="00BC289E" w:rsidRPr="00F57A74" w:rsidRDefault="00BC289E" w:rsidP="00BC289E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Download the tgz and place it on /hxdepots, then extract it with tar xvzf sdp.Unix.&lt;version&gt;.tgz</w:t>
      </w:r>
      <w:r w:rsidR="00F57A74">
        <w:rPr>
          <w:rFonts w:ascii="Arial" w:hAnsi="Arial" w:cs="Arial"/>
          <w:color w:val="333333"/>
          <w:sz w:val="21"/>
          <w:szCs w:val="21"/>
        </w:rPr>
        <w:br/>
      </w:r>
      <w:r w:rsidR="00F57A74">
        <w:rPr>
          <w:rFonts w:ascii="Arial" w:hAnsi="Arial" w:cs="Arial"/>
          <w:color w:val="333333"/>
          <w:sz w:val="21"/>
          <w:szCs w:val="21"/>
        </w:rPr>
        <w:br/>
      </w:r>
      <w:r w:rsidRPr="00F57A74">
        <w:rPr>
          <w:rFonts w:ascii="Arial" w:hAnsi="Arial" w:cs="Arial"/>
          <w:color w:val="333333"/>
          <w:sz w:val="21"/>
          <w:szCs w:val="21"/>
        </w:rPr>
        <w:t>This will create a directory named sdp.</w:t>
      </w:r>
    </w:p>
    <w:p w14:paraId="3A1735F2" w14:textId="77777777" w:rsidR="00BC289E" w:rsidRDefault="00BC289E" w:rsidP="009C64F2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run chown -R perforce:perforce sdp* (Or whatever your OS user’s name and group is.)</w:t>
      </w:r>
    </w:p>
    <w:p w14:paraId="43D66FC7" w14:textId="77777777" w:rsidR="00F57A74" w:rsidRDefault="00BC289E" w:rsidP="00BC289E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cd sdp/Server/Unix/setup</w:t>
      </w:r>
    </w:p>
    <w:p w14:paraId="64BCE45C" w14:textId="77777777" w:rsidR="00F57A74" w:rsidRDefault="00BC289E" w:rsidP="00F57A74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F57A74">
        <w:rPr>
          <w:rFonts w:ascii="Arial" w:hAnsi="Arial" w:cs="Arial"/>
          <w:color w:val="333333"/>
          <w:sz w:val="21"/>
          <w:szCs w:val="21"/>
        </w:rPr>
        <w:t>vi mkdirs.sh</w:t>
      </w:r>
    </w:p>
    <w:p w14:paraId="7C720B6A" w14:textId="77777777" w:rsidR="00F57A74" w:rsidRDefault="00F57A74" w:rsidP="00F57A74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Makes sure that</w:t>
      </w:r>
      <w:r w:rsidR="00BC289E" w:rsidRPr="00F57A74">
        <w:rPr>
          <w:rFonts w:ascii="Arial" w:hAnsi="Arial" w:cs="Arial"/>
          <w:color w:val="333333"/>
          <w:sz w:val="21"/>
          <w:szCs w:val="21"/>
        </w:rPr>
        <w:t xml:space="preserve"> the configur</w:t>
      </w:r>
      <w:r>
        <w:rPr>
          <w:rFonts w:ascii="Arial" w:hAnsi="Arial" w:cs="Arial"/>
          <w:color w:val="333333"/>
          <w:sz w:val="21"/>
          <w:szCs w:val="21"/>
        </w:rPr>
        <w:t xml:space="preserve">ation section variables are </w:t>
      </w:r>
      <w:r w:rsidR="00BC289E" w:rsidRPr="00F57A74">
        <w:rPr>
          <w:rFonts w:ascii="Arial" w:hAnsi="Arial" w:cs="Arial"/>
          <w:color w:val="333333"/>
          <w:sz w:val="21"/>
          <w:szCs w:val="21"/>
        </w:rPr>
        <w:t>set correctly for  your server.</w:t>
      </w:r>
    </w:p>
    <w:p w14:paraId="4BF22041" w14:textId="77777777" w:rsidR="00F57A74" w:rsidRDefault="00BC289E" w:rsidP="00F57A74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F57A74">
        <w:rPr>
          <w:rFonts w:ascii="Arial" w:hAnsi="Arial" w:cs="Arial"/>
          <w:color w:val="333333"/>
          <w:sz w:val="21"/>
          <w:szCs w:val="21"/>
        </w:rPr>
        <w:t>Add the primary admin's email to the MAILTO configurable.</w:t>
      </w:r>
    </w:p>
    <w:p w14:paraId="5123C931" w14:textId="77777777" w:rsidR="00F57A74" w:rsidRDefault="00BC289E" w:rsidP="00F57A74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F57A74">
        <w:rPr>
          <w:rFonts w:ascii="Arial" w:hAnsi="Arial" w:cs="Arial"/>
          <w:color w:val="333333"/>
          <w:sz w:val="21"/>
          <w:szCs w:val="21"/>
        </w:rPr>
        <w:t>Save mkdirs.sh</w:t>
      </w:r>
    </w:p>
    <w:p w14:paraId="25B3CD56" w14:textId="77777777" w:rsidR="00F57A74" w:rsidRDefault="00BC289E" w:rsidP="00F57A74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F57A74">
        <w:rPr>
          <w:rFonts w:ascii="Arial" w:hAnsi="Arial" w:cs="Arial"/>
          <w:color w:val="333333"/>
          <w:sz w:val="21"/>
          <w:szCs w:val="21"/>
        </w:rPr>
        <w:t>Put a copy of your server's version of p4 and p4d in sdp/Server/Unix/p4/common/bin.</w:t>
      </w:r>
    </w:p>
    <w:p w14:paraId="2C10C3EA" w14:textId="77777777" w:rsidR="00F57A74" w:rsidRDefault="00BC289E" w:rsidP="00F57A74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F57A74">
        <w:rPr>
          <w:rFonts w:ascii="Arial" w:hAnsi="Arial" w:cs="Arial"/>
          <w:color w:val="333333"/>
          <w:sz w:val="21"/>
          <w:szCs w:val="21"/>
        </w:rPr>
        <w:t>Check to make sure that a file or folder named "p4" does not exist in the top level of any of the install folders.</w:t>
      </w:r>
    </w:p>
    <w:p w14:paraId="052A87C8" w14:textId="1097D69B" w:rsidR="00BC289E" w:rsidRPr="00F57A74" w:rsidRDefault="00BC289E" w:rsidP="00F57A74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F57A74">
        <w:rPr>
          <w:rFonts w:ascii="Arial" w:hAnsi="Arial" w:cs="Arial"/>
          <w:color w:val="333333"/>
          <w:sz w:val="21"/>
          <w:szCs w:val="21"/>
        </w:rPr>
        <w:t>As root, run:</w:t>
      </w:r>
    </w:p>
    <w:p w14:paraId="4BA7A73D" w14:textId="77777777" w:rsidR="00BC289E" w:rsidRDefault="00BC289E" w:rsidP="00F57A74">
      <w:pPr>
        <w:pStyle w:val="NormalWeb"/>
        <w:spacing w:before="150" w:beforeAutospacing="0" w:after="0" w:afterAutospacing="0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cd sdp/Server/Unix/setup</w:t>
      </w:r>
    </w:p>
    <w:p w14:paraId="79C7A474" w14:textId="77777777" w:rsidR="00BC289E" w:rsidRDefault="00BC289E" w:rsidP="00F57A74">
      <w:pPr>
        <w:pStyle w:val="NormalWeb"/>
        <w:spacing w:before="150" w:beforeAutospacing="0" w:after="0" w:afterAutospacing="0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./mkdirs.sh &lt;instance_name&gt; </w:t>
      </w:r>
    </w:p>
    <w:p w14:paraId="7AFCF285" w14:textId="77777777" w:rsidR="00BC289E" w:rsidRDefault="00BC289E" w:rsidP="00F57A74">
      <w:pPr>
        <w:pStyle w:val="NormalWeb"/>
        <w:spacing w:before="150" w:beforeAutospacing="0" w:after="0" w:afterAutospacing="0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ie: ./mkdirs.sh fifa</w:t>
      </w:r>
    </w:p>
    <w:p w14:paraId="1FFF0583" w14:textId="77777777" w:rsidR="00AA4A54" w:rsidRDefault="00BC289E" w:rsidP="00AA4A54">
      <w:pPr>
        <w:pStyle w:val="NormalWeb"/>
        <w:spacing w:before="150" w:beforeAutospacing="0" w:after="0" w:afterAutospacing="0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See note at the bottom of the page for servers with an existing SDP install.</w:t>
      </w:r>
    </w:p>
    <w:p w14:paraId="2FCF5125" w14:textId="470B994F" w:rsidR="00AA4A54" w:rsidRDefault="00AA4A54" w:rsidP="00AA4A54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</w:t>
      </w:r>
      <w:r w:rsidR="00BC289E">
        <w:rPr>
          <w:rFonts w:ascii="Arial" w:hAnsi="Arial" w:cs="Arial"/>
          <w:color w:val="333333"/>
          <w:sz w:val="21"/>
          <w:szCs w:val="21"/>
        </w:rPr>
        <w:t>top your server</w:t>
      </w:r>
    </w:p>
    <w:p w14:paraId="79DD0044" w14:textId="77777777" w:rsidR="00AA4A54" w:rsidRDefault="00BC289E" w:rsidP="00AA4A54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AA4A54">
        <w:rPr>
          <w:rFonts w:ascii="Arial" w:hAnsi="Arial" w:cs="Arial"/>
          <w:color w:val="333333"/>
          <w:sz w:val="21"/>
          <w:szCs w:val="21"/>
        </w:rPr>
        <w:t>Move the production db.* to /p4/&lt;instance_name&gt;/root</w:t>
      </w:r>
    </w:p>
    <w:p w14:paraId="79FB18BA" w14:textId="77777777" w:rsidR="00AA4A54" w:rsidRDefault="00BC289E" w:rsidP="00AA4A54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AA4A54">
        <w:rPr>
          <w:rFonts w:ascii="Arial" w:hAnsi="Arial" w:cs="Arial"/>
          <w:color w:val="333333"/>
          <w:sz w:val="21"/>
          <w:szCs w:val="21"/>
        </w:rPr>
        <w:lastRenderedPageBreak/>
        <w:t>Move the license to /p4/&lt;instance_name&gt;/root</w:t>
      </w:r>
    </w:p>
    <w:p w14:paraId="131956D7" w14:textId="77777777" w:rsidR="00AA4A54" w:rsidRDefault="00BC289E" w:rsidP="00AA4A54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AA4A54">
        <w:rPr>
          <w:rFonts w:ascii="Arial" w:hAnsi="Arial" w:cs="Arial"/>
          <w:color w:val="333333"/>
          <w:sz w:val="21"/>
          <w:szCs w:val="21"/>
        </w:rPr>
        <w:t>Move the journal and log files to /p4/&lt;instance_name&gt;/logs</w:t>
      </w:r>
    </w:p>
    <w:p w14:paraId="2F3A5EA6" w14:textId="77777777" w:rsidR="00AA4A54" w:rsidRDefault="00BC289E" w:rsidP="00AA4A54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AA4A54">
        <w:rPr>
          <w:rFonts w:ascii="Arial" w:hAnsi="Arial" w:cs="Arial"/>
          <w:color w:val="333333"/>
          <w:sz w:val="21"/>
          <w:szCs w:val="21"/>
        </w:rPr>
        <w:t>Move any depots that do not have hard coded map fields to /p4/&lt;instance_name&gt; /depots</w:t>
      </w:r>
    </w:p>
    <w:p w14:paraId="13D9A8DF" w14:textId="77777777" w:rsidR="00AA4A54" w:rsidRDefault="00AA4A54" w:rsidP="00AA4A54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Make sure</w:t>
      </w:r>
      <w:r w:rsidR="00BC289E" w:rsidRPr="00AA4A54">
        <w:rPr>
          <w:rFonts w:ascii="Arial" w:hAnsi="Arial" w:cs="Arial"/>
          <w:color w:val="333333"/>
          <w:sz w:val="21"/>
          <w:szCs w:val="21"/>
        </w:rPr>
        <w:t xml:space="preserve"> that you have moved everything to the correct location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14:paraId="18FC5A75" w14:textId="05A20DAB" w:rsidR="00BC289E" w:rsidRPr="00AA4A54" w:rsidRDefault="00AA4A54" w:rsidP="00AA4A54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</w:t>
      </w:r>
      <w:r w:rsidR="00BC289E" w:rsidRPr="00AA4A54">
        <w:rPr>
          <w:rFonts w:ascii="Arial" w:hAnsi="Arial" w:cs="Arial"/>
          <w:color w:val="333333"/>
          <w:sz w:val="21"/>
          <w:szCs w:val="21"/>
        </w:rPr>
        <w:t>un:</w:t>
      </w:r>
    </w:p>
    <w:p w14:paraId="2426EA3C" w14:textId="77777777" w:rsidR="00BC289E" w:rsidRDefault="00BC289E" w:rsidP="00AA4A54">
      <w:pPr>
        <w:pStyle w:val="NormalWeb"/>
        <w:spacing w:before="150" w:beforeAutospacing="0" w:after="0" w:afterAutospacing="0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cp /p4/&lt;instance_name&gt;/bin/p4d_&lt;instance_name&gt;_init /etc/init.d</w:t>
      </w:r>
    </w:p>
    <w:p w14:paraId="03F4CE53" w14:textId="77777777" w:rsidR="00BC289E" w:rsidRDefault="00BC289E" w:rsidP="00AA4A54">
      <w:pPr>
        <w:pStyle w:val="NormalWeb"/>
        <w:spacing w:before="150" w:beforeAutospacing="0" w:after="0" w:afterAutospacing="0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cd /etc/init.d</w:t>
      </w:r>
    </w:p>
    <w:p w14:paraId="619C076A" w14:textId="77777777" w:rsidR="00BC289E" w:rsidRDefault="00BC289E" w:rsidP="00AA4A54">
      <w:pPr>
        <w:pStyle w:val="NormalWeb"/>
        <w:spacing w:before="150" w:beforeAutospacing="0" w:after="0" w:afterAutospacing="0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chkconfig --add pd_&lt;instance_name&gt;_init</w:t>
      </w:r>
    </w:p>
    <w:p w14:paraId="39D54F5D" w14:textId="77777777" w:rsidR="00BC289E" w:rsidRDefault="00BC289E" w:rsidP="00AA4A54">
      <w:pPr>
        <w:pStyle w:val="NormalWeb"/>
        <w:spacing w:before="150" w:beforeAutospacing="0" w:after="0" w:afterAutospacing="0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chkconfig p4d_&lt;instance_name&gt;_init on</w:t>
      </w:r>
    </w:p>
    <w:p w14:paraId="4752852A" w14:textId="77777777" w:rsidR="00BC289E" w:rsidRDefault="00BC289E" w:rsidP="00AA4A54">
      <w:pPr>
        <w:pStyle w:val="NormalWeb"/>
        <w:spacing w:before="150" w:beforeAutospacing="0" w:after="0" w:afterAutospacing="0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(make sure all files are owned by the perforce user at this point)</w:t>
      </w:r>
    </w:p>
    <w:p w14:paraId="43CB890E" w14:textId="77777777" w:rsidR="00BC289E" w:rsidRDefault="00BC289E" w:rsidP="00AA4A54">
      <w:pPr>
        <w:pStyle w:val="NormalWeb"/>
        <w:spacing w:before="150" w:beforeAutospacing="0" w:after="0" w:afterAutospacing="0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sudo su - perforce</w:t>
      </w:r>
    </w:p>
    <w:p w14:paraId="7255AE08" w14:textId="77777777" w:rsidR="00BC289E" w:rsidRDefault="00BC289E" w:rsidP="00AA4A54">
      <w:pPr>
        <w:pStyle w:val="NormalWeb"/>
        <w:spacing w:before="150" w:beforeAutospacing="0" w:after="0" w:afterAutospacing="0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/p4/&lt;instance_name&gt;/bin/p4d_&lt;instance_name&gt; -r /p4/&lt;instance_name&gt;/root -J /p4/&lt;instance_name&gt;/logs/journal " -cset server.depot.root=/p4/&lt;instance_name&gt;/depots"</w:t>
      </w:r>
    </w:p>
    <w:p w14:paraId="5C0261D7" w14:textId="77777777" w:rsidR="00BC289E" w:rsidRDefault="00BC289E" w:rsidP="00AA4A54">
      <w:pPr>
        <w:pStyle w:val="NormalWeb"/>
        <w:spacing w:before="150" w:beforeAutospacing="0" w:after="0" w:afterAutospacing="0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/etc/init.d/p4d_&lt;instance_name&gt;_init start</w:t>
      </w:r>
    </w:p>
    <w:p w14:paraId="07287670" w14:textId="77777777" w:rsidR="00AA4A54" w:rsidRDefault="00BC289E" w:rsidP="00AA4A54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Set up your environment to be able to connect to your server</w:t>
      </w:r>
      <w:r w:rsidR="00AA4A54">
        <w:rPr>
          <w:rFonts w:ascii="Arial" w:hAnsi="Arial" w:cs="Arial"/>
          <w:color w:val="333333"/>
          <w:sz w:val="21"/>
          <w:szCs w:val="21"/>
        </w:rPr>
        <w:t>.</w:t>
      </w:r>
    </w:p>
    <w:p w14:paraId="62705589" w14:textId="2275A5D9" w:rsidR="00BC289E" w:rsidRDefault="00AA4A54" w:rsidP="00AA4A54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R</w:t>
      </w:r>
      <w:r w:rsidR="00BC289E">
        <w:rPr>
          <w:rFonts w:ascii="Arial" w:hAnsi="Arial" w:cs="Arial"/>
          <w:color w:val="333333"/>
          <w:sz w:val="21"/>
          <w:szCs w:val="21"/>
        </w:rPr>
        <w:t>un:</w:t>
      </w:r>
    </w:p>
    <w:p w14:paraId="0A8E6035" w14:textId="77777777" w:rsidR="00BC289E" w:rsidRDefault="00BC289E" w:rsidP="00BC289E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p4 configure set journalPrefix=/p4/&lt;instance_name&gt;/checkpoints/p4_&lt;instance_name&gt;</w:t>
      </w:r>
    </w:p>
    <w:p w14:paraId="130D9943" w14:textId="05C83744" w:rsidR="00BC289E" w:rsidRDefault="00AA4A54" w:rsidP="00AA4A54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</w:t>
      </w:r>
      <w:r w:rsidR="00BC289E">
        <w:rPr>
          <w:rFonts w:ascii="Arial" w:hAnsi="Arial" w:cs="Arial"/>
          <w:color w:val="333333"/>
          <w:sz w:val="21"/>
          <w:szCs w:val="21"/>
        </w:rPr>
        <w:t>et any other configurables from /p4/sdp/setup/configure_new_server.sh that yo</w:t>
      </w:r>
      <w:r>
        <w:rPr>
          <w:rFonts w:ascii="Arial" w:hAnsi="Arial" w:cs="Arial"/>
          <w:color w:val="333333"/>
          <w:sz w:val="21"/>
          <w:szCs w:val="21"/>
        </w:rPr>
        <w:t xml:space="preserve">u want to use for your server. 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="00BC289E">
        <w:rPr>
          <w:rFonts w:ascii="Arial" w:hAnsi="Arial" w:cs="Arial"/>
          <w:color w:val="333333"/>
          <w:sz w:val="21"/>
          <w:szCs w:val="21"/>
        </w:rPr>
        <w:t>You can edit the configure_new_server.sh script and run it as ./configure_new_server.sh &lt;</w:t>
      </w:r>
      <w:r>
        <w:rPr>
          <w:rFonts w:ascii="Arial" w:hAnsi="Arial" w:cs="Arial"/>
          <w:color w:val="333333"/>
          <w:sz w:val="21"/>
          <w:szCs w:val="21"/>
        </w:rPr>
        <w:t xml:space="preserve">instance_name&gt; </w:t>
      </w:r>
    </w:p>
    <w:p w14:paraId="0BBD682C" w14:textId="77777777" w:rsidR="00BC289E" w:rsidRDefault="00BC289E" w:rsidP="00AA4A54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cd /p4</w:t>
      </w:r>
    </w:p>
    <w:p w14:paraId="7C5228BD" w14:textId="77777777" w:rsidR="00BC289E" w:rsidRDefault="00BC289E" w:rsidP="00AA4A54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vi p4.crontab (p4.crontab.edge for an edge server or p4.crontab.replica for a replica server)</w:t>
      </w:r>
    </w:p>
    <w:p w14:paraId="76F1C2CF" w14:textId="77777777" w:rsidR="00BC289E" w:rsidRDefault="00BC289E" w:rsidP="00AA4A54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Change the instance=1 to instance=&lt;instance_name&gt;</w:t>
      </w:r>
    </w:p>
    <w:p w14:paraId="33CB6B9F" w14:textId="5B2D0304" w:rsidR="00BC289E" w:rsidRDefault="00BC289E" w:rsidP="00AA4A54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Check the times for running the scripts and update as necessary. Comment </w:t>
      </w:r>
      <w:r w:rsidR="00AA4A54">
        <w:rPr>
          <w:rFonts w:ascii="Arial" w:hAnsi="Arial" w:cs="Arial"/>
          <w:color w:val="333333"/>
          <w:sz w:val="21"/>
          <w:szCs w:val="21"/>
        </w:rPr>
        <w:t xml:space="preserve">out </w:t>
      </w:r>
      <w:r>
        <w:rPr>
          <w:rFonts w:ascii="Arial" w:hAnsi="Arial" w:cs="Arial"/>
          <w:color w:val="333333"/>
          <w:sz w:val="21"/>
          <w:szCs w:val="21"/>
        </w:rPr>
        <w:t>any that you don't want to run and save the file.</w:t>
      </w:r>
    </w:p>
    <w:p w14:paraId="1DEC864F" w14:textId="77777777" w:rsidR="00BC289E" w:rsidRDefault="00BC289E" w:rsidP="00AA4A54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Run "crontab p4.crontab" to load the new crontab.</w:t>
      </w:r>
    </w:p>
    <w:p w14:paraId="15E94C7C" w14:textId="5F195532" w:rsidR="00BC289E" w:rsidRDefault="00AA4A54" w:rsidP="00AA4A54">
      <w:pPr>
        <w:pStyle w:val="NormalWeb"/>
        <w:numPr>
          <w:ilvl w:val="0"/>
          <w:numId w:val="36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</w:t>
      </w:r>
      <w:r w:rsidR="00BC289E">
        <w:rPr>
          <w:rFonts w:ascii="Arial" w:hAnsi="Arial" w:cs="Arial"/>
          <w:color w:val="333333"/>
          <w:sz w:val="21"/>
          <w:szCs w:val="21"/>
        </w:rPr>
        <w:t xml:space="preserve">un some checks to make sure </w:t>
      </w:r>
      <w:r>
        <w:rPr>
          <w:rFonts w:ascii="Arial" w:hAnsi="Arial" w:cs="Arial"/>
          <w:color w:val="333333"/>
          <w:sz w:val="21"/>
          <w:szCs w:val="21"/>
        </w:rPr>
        <w:t>everything looks like it should:</w:t>
      </w:r>
      <w:r w:rsidR="00BC289E">
        <w:rPr>
          <w:rFonts w:ascii="Arial" w:hAnsi="Arial" w:cs="Arial"/>
          <w:color w:val="333333"/>
          <w:sz w:val="21"/>
          <w:szCs w:val="21"/>
        </w:rPr>
        <w:t xml:space="preserve"> "p4 info", "p4 depots", etc.</w:t>
      </w:r>
    </w:p>
    <w:p w14:paraId="3227E4F9" w14:textId="77777777" w:rsidR="00BC289E" w:rsidRDefault="00BC289E" w:rsidP="00BC289E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F87F993" w14:textId="61AC87A1" w:rsidR="00BC289E" w:rsidRPr="009C64F2" w:rsidRDefault="009C64F2" w:rsidP="00602125">
      <w:pPr>
        <w:pStyle w:val="Heading2"/>
      </w:pPr>
      <w:bookmarkStart w:id="5" w:name="_Toc528663544"/>
      <w:r>
        <w:t>Offline Checkpoints</w:t>
      </w:r>
      <w:bookmarkEnd w:id="5"/>
      <w:r w:rsidR="00BC289E" w:rsidRPr="009C64F2">
        <w:t> </w:t>
      </w:r>
    </w:p>
    <w:p w14:paraId="5E7E636D" w14:textId="2EC0D033" w:rsidR="00BC289E" w:rsidRDefault="00BC289E" w:rsidP="008F77E9">
      <w:pPr>
        <w:pStyle w:val="NormalWeb"/>
        <w:numPr>
          <w:ilvl w:val="0"/>
          <w:numId w:val="40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If you have an offline set of db files, move those into /p4/&lt;instance_name&gt;/offline_db. </w:t>
      </w:r>
      <w:r w:rsidR="00AA4A54">
        <w:rPr>
          <w:rFonts w:ascii="Arial" w:hAnsi="Arial" w:cs="Arial"/>
          <w:color w:val="333333"/>
          <w:sz w:val="21"/>
          <w:szCs w:val="21"/>
        </w:rPr>
        <w:br/>
      </w:r>
      <w:r w:rsidR="00AA4A54">
        <w:rPr>
          <w:rFonts w:ascii="Arial" w:hAnsi="Arial" w:cs="Arial"/>
          <w:color w:val="333333"/>
          <w:sz w:val="21"/>
          <w:szCs w:val="21"/>
        </w:rPr>
        <w:lastRenderedPageBreak/>
        <w:br/>
      </w:r>
      <w:r>
        <w:rPr>
          <w:rFonts w:ascii="Arial" w:hAnsi="Arial" w:cs="Arial"/>
          <w:color w:val="333333"/>
          <w:sz w:val="21"/>
          <w:szCs w:val="21"/>
        </w:rPr>
        <w:t>If you do not, then recover the most recent checkpoint into the offline_db folder. </w:t>
      </w:r>
    </w:p>
    <w:p w14:paraId="31B9436F" w14:textId="288940AD" w:rsidR="00BC289E" w:rsidRDefault="00AA4A54" w:rsidP="008F77E9">
      <w:pPr>
        <w:pStyle w:val="NormalWeb"/>
        <w:numPr>
          <w:ilvl w:val="0"/>
          <w:numId w:val="40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</w:t>
      </w:r>
      <w:r w:rsidR="00BC289E">
        <w:rPr>
          <w:rFonts w:ascii="Arial" w:hAnsi="Arial" w:cs="Arial"/>
          <w:color w:val="333333"/>
          <w:sz w:val="21"/>
          <w:szCs w:val="21"/>
        </w:rPr>
        <w:t xml:space="preserve">un 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="00BC289E">
        <w:rPr>
          <w:rFonts w:ascii="Arial" w:hAnsi="Arial" w:cs="Arial"/>
          <w:color w:val="333333"/>
          <w:sz w:val="21"/>
          <w:szCs w:val="21"/>
        </w:rPr>
        <w:t>"touch /p4/&lt;instance_name&gt;/offline_db/offline_db_usable.txt"</w:t>
      </w:r>
    </w:p>
    <w:p w14:paraId="2B5CD650" w14:textId="77777777" w:rsidR="00BC289E" w:rsidRDefault="00BC289E" w:rsidP="00BC289E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3967E80" w14:textId="413754C5" w:rsidR="00BC289E" w:rsidRDefault="00AA4A54" w:rsidP="008F77E9">
      <w:pPr>
        <w:pStyle w:val="NormalWeb"/>
        <w:numPr>
          <w:ilvl w:val="0"/>
          <w:numId w:val="40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</w:t>
      </w:r>
      <w:r w:rsidR="00BC289E">
        <w:rPr>
          <w:rFonts w:ascii="Arial" w:hAnsi="Arial" w:cs="Arial"/>
          <w:color w:val="333333"/>
          <w:sz w:val="21"/>
          <w:szCs w:val="21"/>
        </w:rPr>
        <w:t>est the offline checkpoint proces</w:t>
      </w:r>
      <w:r>
        <w:rPr>
          <w:rFonts w:ascii="Arial" w:hAnsi="Arial" w:cs="Arial"/>
          <w:color w:val="333333"/>
          <w:sz w:val="21"/>
          <w:szCs w:val="21"/>
        </w:rPr>
        <w:t>s</w:t>
      </w:r>
      <w:r w:rsidR="00BC289E">
        <w:rPr>
          <w:rFonts w:ascii="Arial" w:hAnsi="Arial" w:cs="Arial"/>
          <w:color w:val="333333"/>
          <w:sz w:val="21"/>
          <w:szCs w:val="21"/>
        </w:rPr>
        <w:t>:</w:t>
      </w:r>
    </w:p>
    <w:p w14:paraId="5F7FBA42" w14:textId="77777777" w:rsidR="00BC289E" w:rsidRDefault="00BC289E" w:rsidP="00BC289E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21953F0" w14:textId="77777777" w:rsidR="00BC289E" w:rsidRDefault="00BC289E" w:rsidP="00BC289E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/p4/common/bin/daily_checkpoint.sh &lt;instance_name&gt;</w:t>
      </w:r>
    </w:p>
    <w:p w14:paraId="60B5EF7C" w14:textId="77777777" w:rsidR="00BC289E" w:rsidRDefault="00BC289E" w:rsidP="00BC289E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EB144F5" w14:textId="77777777" w:rsidR="00BC289E" w:rsidRDefault="00BC289E" w:rsidP="00D65F14">
      <w:pPr>
        <w:pStyle w:val="NormalWeb"/>
        <w:numPr>
          <w:ilvl w:val="0"/>
          <w:numId w:val="40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When it finishes, you should get an email containing the contents of /p4/&lt;instance_name&gt;/logs/checkpoint.log</w:t>
      </w:r>
    </w:p>
    <w:p w14:paraId="31AF4DD6" w14:textId="77777777" w:rsidR="00BC289E" w:rsidRDefault="00BC289E" w:rsidP="00BC289E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D49D49F" w14:textId="2D33119E" w:rsidR="00BC289E" w:rsidRDefault="009C64F2" w:rsidP="00602125">
      <w:pPr>
        <w:pStyle w:val="Heading2"/>
      </w:pPr>
      <w:bookmarkStart w:id="6" w:name="_Toc528663545"/>
      <w:r w:rsidRPr="009C64F2">
        <w:t>Existing SDP servers</w:t>
      </w:r>
      <w:bookmarkEnd w:id="6"/>
    </w:p>
    <w:p w14:paraId="1B37948C" w14:textId="01A48074" w:rsidR="00602125" w:rsidRPr="00602125" w:rsidRDefault="00602125" w:rsidP="00602125">
      <w:r>
        <w:rPr>
          <w:rFonts w:ascii="Arial" w:hAnsi="Arial" w:cs="Arial"/>
          <w:color w:val="333333"/>
          <w:sz w:val="21"/>
          <w:szCs w:val="21"/>
        </w:rPr>
        <w:t>On a server where an older version of the SDP exists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14:paraId="6F9A5E9C" w14:textId="77777777" w:rsidR="00602125" w:rsidRDefault="00602125" w:rsidP="00BB147B">
      <w:pPr>
        <w:pStyle w:val="NormalWeb"/>
        <w:numPr>
          <w:ilvl w:val="0"/>
          <w:numId w:val="42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Stop the </w:t>
      </w:r>
      <w:r w:rsidR="00BC289E">
        <w:rPr>
          <w:rFonts w:ascii="Arial" w:hAnsi="Arial" w:cs="Arial"/>
          <w:color w:val="333333"/>
          <w:sz w:val="21"/>
          <w:szCs w:val="21"/>
        </w:rPr>
        <w:t>server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14:paraId="7A00A1E8" w14:textId="191DFCD4" w:rsidR="00BB147B" w:rsidRDefault="00602125" w:rsidP="00BB147B">
      <w:pPr>
        <w:pStyle w:val="NormalWeb"/>
        <w:numPr>
          <w:ilvl w:val="0"/>
          <w:numId w:val="42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</w:t>
      </w:r>
      <w:r w:rsidR="00BC289E">
        <w:rPr>
          <w:rFonts w:ascii="Arial" w:hAnsi="Arial" w:cs="Arial"/>
          <w:color w:val="333333"/>
          <w:sz w:val="21"/>
          <w:szCs w:val="21"/>
        </w:rPr>
        <w:t xml:space="preserve">o to each volume where a p4 directory exists </w:t>
      </w:r>
      <w:r>
        <w:rPr>
          <w:rFonts w:ascii="Arial" w:hAnsi="Arial" w:cs="Arial"/>
          <w:color w:val="333333"/>
          <w:sz w:val="21"/>
          <w:szCs w:val="21"/>
        </w:rPr>
        <w:t>and rename it to p4.orig</w:t>
      </w:r>
    </w:p>
    <w:p w14:paraId="7AD1E390" w14:textId="77777777" w:rsidR="00602125" w:rsidRDefault="00BB147B" w:rsidP="00BB147B">
      <w:pPr>
        <w:pStyle w:val="NormalWeb"/>
        <w:numPr>
          <w:ilvl w:val="0"/>
          <w:numId w:val="42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</w:t>
      </w:r>
      <w:r w:rsidR="00602125">
        <w:rPr>
          <w:rFonts w:ascii="Arial" w:hAnsi="Arial" w:cs="Arial"/>
          <w:color w:val="333333"/>
          <w:sz w:val="21"/>
          <w:szCs w:val="21"/>
        </w:rPr>
        <w:t xml:space="preserve">emove the links in /p4 </w:t>
      </w:r>
    </w:p>
    <w:p w14:paraId="046EB55A" w14:textId="486FEDB1" w:rsidR="00BC289E" w:rsidRDefault="00602125" w:rsidP="00BB147B">
      <w:pPr>
        <w:pStyle w:val="NormalWeb"/>
        <w:numPr>
          <w:ilvl w:val="0"/>
          <w:numId w:val="42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</w:t>
      </w:r>
      <w:r w:rsidR="00BC289E">
        <w:rPr>
          <w:rFonts w:ascii="Arial" w:hAnsi="Arial" w:cs="Arial"/>
          <w:color w:val="333333"/>
          <w:sz w:val="21"/>
          <w:szCs w:val="21"/>
        </w:rPr>
        <w:t>ena</w:t>
      </w:r>
      <w:r w:rsidR="00BB147B">
        <w:rPr>
          <w:rFonts w:ascii="Arial" w:hAnsi="Arial" w:cs="Arial"/>
          <w:color w:val="333333"/>
          <w:sz w:val="21"/>
          <w:szCs w:val="21"/>
        </w:rPr>
        <w:t>me the p4.crontab* files</w:t>
      </w:r>
      <w:r w:rsidR="00BC289E">
        <w:rPr>
          <w:rFonts w:ascii="Arial" w:hAnsi="Arial" w:cs="Arial"/>
          <w:color w:val="333333"/>
          <w:sz w:val="21"/>
          <w:szCs w:val="21"/>
        </w:rPr>
        <w:t>.</w:t>
      </w:r>
    </w:p>
    <w:p w14:paraId="470FFD4D" w14:textId="671EEB7A" w:rsidR="00BB147B" w:rsidRDefault="00BB147B" w:rsidP="00BB147B">
      <w:pPr>
        <w:pStyle w:val="NormalWeb"/>
        <w:numPr>
          <w:ilvl w:val="0"/>
          <w:numId w:val="42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U</w:t>
      </w:r>
      <w:r w:rsidR="00602125">
        <w:rPr>
          <w:rFonts w:ascii="Arial" w:hAnsi="Arial" w:cs="Arial"/>
          <w:color w:val="333333"/>
          <w:sz w:val="21"/>
          <w:szCs w:val="21"/>
        </w:rPr>
        <w:t xml:space="preserve">pdate </w:t>
      </w:r>
      <w:r>
        <w:rPr>
          <w:rFonts w:ascii="Arial" w:hAnsi="Arial" w:cs="Arial"/>
          <w:color w:val="333333"/>
          <w:sz w:val="21"/>
          <w:szCs w:val="21"/>
        </w:rPr>
        <w:t>mkdirs.sh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262FEC27" w14:textId="340893AB" w:rsidR="00BC289E" w:rsidRDefault="00BB147B" w:rsidP="00BB147B">
      <w:pPr>
        <w:pStyle w:val="NormalWeb"/>
        <w:numPr>
          <w:ilvl w:val="0"/>
          <w:numId w:val="42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Install the new sdp</w:t>
      </w:r>
    </w:p>
    <w:p w14:paraId="38881DA6" w14:textId="77777777" w:rsidR="00BB147B" w:rsidRDefault="00BC289E" w:rsidP="00BB147B">
      <w:pPr>
        <w:pStyle w:val="NormalWeb"/>
        <w:numPr>
          <w:ilvl w:val="0"/>
          <w:numId w:val="42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mv the data</w:t>
      </w:r>
      <w:r w:rsidR="00BB147B">
        <w:rPr>
          <w:rFonts w:ascii="Arial" w:hAnsi="Arial" w:cs="Arial"/>
          <w:color w:val="333333"/>
          <w:sz w:val="21"/>
          <w:szCs w:val="21"/>
        </w:rPr>
        <w:t>, triggers, and any custom scri</w:t>
      </w:r>
      <w:r>
        <w:rPr>
          <w:rFonts w:ascii="Arial" w:hAnsi="Arial" w:cs="Arial"/>
          <w:color w:val="333333"/>
          <w:sz w:val="21"/>
          <w:szCs w:val="21"/>
        </w:rPr>
        <w:t>p</w:t>
      </w:r>
      <w:r w:rsidR="00BB147B">
        <w:rPr>
          <w:rFonts w:ascii="Arial" w:hAnsi="Arial" w:cs="Arial"/>
          <w:color w:val="333333"/>
          <w:sz w:val="21"/>
          <w:szCs w:val="21"/>
        </w:rPr>
        <w:t>t</w:t>
      </w:r>
      <w:r>
        <w:rPr>
          <w:rFonts w:ascii="Arial" w:hAnsi="Arial" w:cs="Arial"/>
          <w:color w:val="333333"/>
          <w:sz w:val="21"/>
          <w:szCs w:val="21"/>
        </w:rPr>
        <w:t>s from the p4.orig directories to the newl</w:t>
      </w:r>
      <w:r w:rsidR="00BB147B">
        <w:rPr>
          <w:rFonts w:ascii="Arial" w:hAnsi="Arial" w:cs="Arial"/>
          <w:color w:val="333333"/>
          <w:sz w:val="21"/>
          <w:szCs w:val="21"/>
        </w:rPr>
        <w:t>y installed p4 directories.</w:t>
      </w:r>
    </w:p>
    <w:p w14:paraId="17835F53" w14:textId="297EC116" w:rsidR="00BC289E" w:rsidRDefault="00BB147B" w:rsidP="00BB147B">
      <w:pPr>
        <w:pStyle w:val="NormalWeb"/>
        <w:numPr>
          <w:ilvl w:val="0"/>
          <w:numId w:val="42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</w:t>
      </w:r>
      <w:r w:rsidR="00BC289E">
        <w:rPr>
          <w:rFonts w:ascii="Arial" w:hAnsi="Arial" w:cs="Arial"/>
          <w:color w:val="333333"/>
          <w:sz w:val="21"/>
          <w:szCs w:val="21"/>
        </w:rPr>
        <w:t>estart the server.</w:t>
      </w:r>
    </w:p>
    <w:p w14:paraId="25ECADC0" w14:textId="77777777" w:rsidR="00BC289E" w:rsidRDefault="00BC289E" w:rsidP="00BB147B">
      <w:pPr>
        <w:pStyle w:val="NormalWeb"/>
        <w:numPr>
          <w:ilvl w:val="0"/>
          <w:numId w:val="42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Test to make sure everything is okay, and if so, you can remove the p4.orig directories.</w:t>
      </w:r>
    </w:p>
    <w:p w14:paraId="03D253E1" w14:textId="481B29CB" w:rsidR="00BC289E" w:rsidRDefault="00BB147B" w:rsidP="00BB147B">
      <w:pPr>
        <w:pStyle w:val="NormalWeb"/>
        <w:numPr>
          <w:ilvl w:val="0"/>
          <w:numId w:val="42"/>
        </w:numPr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U</w:t>
      </w:r>
      <w:r w:rsidR="00BC289E">
        <w:rPr>
          <w:rFonts w:ascii="Arial" w:hAnsi="Arial" w:cs="Arial"/>
          <w:color w:val="333333"/>
          <w:sz w:val="21"/>
          <w:szCs w:val="21"/>
        </w:rPr>
        <w:t>pdate the crontab to use any newly named scripts per /p4/p4.crontab, p4.crontab.replica</w:t>
      </w:r>
      <w:r>
        <w:rPr>
          <w:rFonts w:ascii="Arial" w:hAnsi="Arial" w:cs="Arial"/>
          <w:color w:val="333333"/>
          <w:sz w:val="21"/>
          <w:szCs w:val="21"/>
        </w:rPr>
        <w:t>,</w:t>
      </w:r>
      <w:r w:rsidR="00BC289E">
        <w:rPr>
          <w:rFonts w:ascii="Arial" w:hAnsi="Arial" w:cs="Arial"/>
          <w:color w:val="333333"/>
          <w:sz w:val="21"/>
          <w:szCs w:val="21"/>
        </w:rPr>
        <w:t xml:space="preserve"> or p4.crontab.edge</w:t>
      </w:r>
      <w:r>
        <w:rPr>
          <w:rFonts w:ascii="Arial" w:hAnsi="Arial" w:cs="Arial"/>
          <w:color w:val="333333"/>
          <w:sz w:val="21"/>
          <w:szCs w:val="21"/>
        </w:rPr>
        <w:t>,</w:t>
      </w:r>
      <w:r w:rsidR="00BC289E">
        <w:rPr>
          <w:rFonts w:ascii="Arial" w:hAnsi="Arial" w:cs="Arial"/>
          <w:color w:val="333333"/>
          <w:sz w:val="21"/>
          <w:szCs w:val="21"/>
        </w:rPr>
        <w:t xml:space="preserve"> depending on the type of server you are upgrading.</w:t>
      </w:r>
    </w:p>
    <w:p w14:paraId="2050443A" w14:textId="77777777" w:rsidR="00BC289E" w:rsidRDefault="00BC289E"/>
    <w:sectPr w:rsidR="00BC289E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881D3" w14:textId="77777777" w:rsidR="00AE4D2E" w:rsidRDefault="00AE4D2E">
      <w:r>
        <w:separator/>
      </w:r>
    </w:p>
  </w:endnote>
  <w:endnote w:type="continuationSeparator" w:id="0">
    <w:p w14:paraId="31742FC0" w14:textId="77777777" w:rsidR="00AE4D2E" w:rsidRDefault="00AE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F261F" w14:textId="1DF5EDA0" w:rsidR="00430FCA" w:rsidRDefault="00430FCA">
    <w:pPr>
      <w:pStyle w:val="Footer"/>
    </w:pPr>
    <w:r>
      <w:rPr>
        <w:sz w:val="22"/>
        <w:szCs w:val="22"/>
      </w:rPr>
      <w:t>Copyright © 2015</w:t>
    </w:r>
    <w:r w:rsidR="00353277">
      <w:rPr>
        <w:sz w:val="22"/>
        <w:szCs w:val="22"/>
      </w:rPr>
      <w:t>-2018</w:t>
    </w:r>
    <w:r>
      <w:rPr>
        <w:sz w:val="22"/>
        <w:szCs w:val="22"/>
      </w:rPr>
      <w:t xml:space="preserve"> Perforce Software, Inc.  All rights reserved.</w:t>
    </w:r>
    <w:r>
      <w:rPr>
        <w:sz w:val="22"/>
        <w:szCs w:val="22"/>
      </w:rPr>
      <w:tab/>
    </w:r>
    <w:r>
      <w:rPr>
        <w:rStyle w:val="PageNumber"/>
        <w:sz w:val="22"/>
        <w:szCs w:val="22"/>
      </w:rPr>
      <w:fldChar w:fldCharType="begin"/>
    </w:r>
    <w:r>
      <w:instrText>PAGE \* ARABIC</w:instrText>
    </w:r>
    <w:r>
      <w:fldChar w:fldCharType="separate"/>
    </w:r>
    <w:r w:rsidR="00BF2291">
      <w:rPr>
        <w:noProof/>
      </w:rPr>
      <w:t>3</w:t>
    </w:r>
    <w:r>
      <w:fldChar w:fldCharType="end"/>
    </w:r>
  </w:p>
  <w:p w14:paraId="19D64935" w14:textId="77777777" w:rsidR="00430FCA" w:rsidRDefault="00430FCA">
    <w:pPr>
      <w:pStyle w:val="Footer"/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30902" w14:textId="77777777" w:rsidR="00AE4D2E" w:rsidRDefault="00AE4D2E">
      <w:r>
        <w:separator/>
      </w:r>
    </w:p>
  </w:footnote>
  <w:footnote w:type="continuationSeparator" w:id="0">
    <w:p w14:paraId="2A27515F" w14:textId="77777777" w:rsidR="00AE4D2E" w:rsidRDefault="00AE4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EF7E4" w14:textId="77777777" w:rsidR="00430FCA" w:rsidRDefault="00430FCA">
    <w:pPr>
      <w:pStyle w:val="Header"/>
    </w:pPr>
  </w:p>
  <w:p w14:paraId="6128DFE2" w14:textId="77777777" w:rsidR="00430FCA" w:rsidRDefault="00430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491"/>
    <w:multiLevelType w:val="hybridMultilevel"/>
    <w:tmpl w:val="FFC0216A"/>
    <w:lvl w:ilvl="0" w:tplc="E9A05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670"/>
    <w:multiLevelType w:val="hybridMultilevel"/>
    <w:tmpl w:val="F448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3137E"/>
    <w:multiLevelType w:val="hybridMultilevel"/>
    <w:tmpl w:val="FD32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44E96"/>
    <w:multiLevelType w:val="hybridMultilevel"/>
    <w:tmpl w:val="5460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68A4"/>
    <w:multiLevelType w:val="hybridMultilevel"/>
    <w:tmpl w:val="CF1E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38E"/>
    <w:multiLevelType w:val="hybridMultilevel"/>
    <w:tmpl w:val="9762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9112A"/>
    <w:multiLevelType w:val="hybridMultilevel"/>
    <w:tmpl w:val="4C48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27E8F"/>
    <w:multiLevelType w:val="hybridMultilevel"/>
    <w:tmpl w:val="CF1E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B1FE6"/>
    <w:multiLevelType w:val="hybridMultilevel"/>
    <w:tmpl w:val="EE20C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2780"/>
    <w:multiLevelType w:val="hybridMultilevel"/>
    <w:tmpl w:val="76AC2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20D20"/>
    <w:multiLevelType w:val="hybridMultilevel"/>
    <w:tmpl w:val="7454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C1EE8"/>
    <w:multiLevelType w:val="hybridMultilevel"/>
    <w:tmpl w:val="4C48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258EC"/>
    <w:multiLevelType w:val="hybridMultilevel"/>
    <w:tmpl w:val="7C346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3035E"/>
    <w:multiLevelType w:val="hybridMultilevel"/>
    <w:tmpl w:val="8C84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3587F"/>
    <w:multiLevelType w:val="hybridMultilevel"/>
    <w:tmpl w:val="EE06F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656C0"/>
    <w:multiLevelType w:val="multilevel"/>
    <w:tmpl w:val="ADB458C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D2CEA"/>
    <w:multiLevelType w:val="hybridMultilevel"/>
    <w:tmpl w:val="B7E8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604C7"/>
    <w:multiLevelType w:val="hybridMultilevel"/>
    <w:tmpl w:val="D624BCBE"/>
    <w:lvl w:ilvl="0" w:tplc="E9A05F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A16"/>
    <w:multiLevelType w:val="hybridMultilevel"/>
    <w:tmpl w:val="174C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662BC"/>
    <w:multiLevelType w:val="multilevel"/>
    <w:tmpl w:val="429608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C770956"/>
    <w:multiLevelType w:val="hybridMultilevel"/>
    <w:tmpl w:val="F64A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01AA3"/>
    <w:multiLevelType w:val="hybridMultilevel"/>
    <w:tmpl w:val="CE9E2DB8"/>
    <w:lvl w:ilvl="0" w:tplc="E9A05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A2EA5"/>
    <w:multiLevelType w:val="hybridMultilevel"/>
    <w:tmpl w:val="35125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D37F4"/>
    <w:multiLevelType w:val="hybridMultilevel"/>
    <w:tmpl w:val="C090E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95944"/>
    <w:multiLevelType w:val="hybridMultilevel"/>
    <w:tmpl w:val="F1C23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32AAF"/>
    <w:multiLevelType w:val="hybridMultilevel"/>
    <w:tmpl w:val="26BEC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13D55"/>
    <w:multiLevelType w:val="multilevel"/>
    <w:tmpl w:val="41DC0766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72E23BE"/>
    <w:multiLevelType w:val="multilevel"/>
    <w:tmpl w:val="2EB082CE"/>
    <w:lvl w:ilvl="0">
      <w:start w:val="3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92A325C"/>
    <w:multiLevelType w:val="hybridMultilevel"/>
    <w:tmpl w:val="7C346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77B69"/>
    <w:multiLevelType w:val="hybridMultilevel"/>
    <w:tmpl w:val="4C48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C0E6B"/>
    <w:multiLevelType w:val="hybridMultilevel"/>
    <w:tmpl w:val="E50ED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52E0A"/>
    <w:multiLevelType w:val="hybridMultilevel"/>
    <w:tmpl w:val="F8962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17EC7"/>
    <w:multiLevelType w:val="hybridMultilevel"/>
    <w:tmpl w:val="C090E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608B8"/>
    <w:multiLevelType w:val="hybridMultilevel"/>
    <w:tmpl w:val="FD32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40FAC"/>
    <w:multiLevelType w:val="multilevel"/>
    <w:tmpl w:val="B3CE783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19"/>
  </w:num>
  <w:num w:numId="3">
    <w:abstractNumId w:val="26"/>
  </w:num>
  <w:num w:numId="4">
    <w:abstractNumId w:val="15"/>
  </w:num>
  <w:num w:numId="5">
    <w:abstractNumId w:val="13"/>
  </w:num>
  <w:num w:numId="6">
    <w:abstractNumId w:val="25"/>
  </w:num>
  <w:num w:numId="7">
    <w:abstractNumId w:val="34"/>
  </w:num>
  <w:num w:numId="8">
    <w:abstractNumId w:val="22"/>
  </w:num>
  <w:num w:numId="9">
    <w:abstractNumId w:val="8"/>
  </w:num>
  <w:num w:numId="10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1"/>
  </w:num>
  <w:num w:numId="13">
    <w:abstractNumId w:val="24"/>
  </w:num>
  <w:num w:numId="14">
    <w:abstractNumId w:val="16"/>
  </w:num>
  <w:num w:numId="15">
    <w:abstractNumId w:val="4"/>
  </w:num>
  <w:num w:numId="16">
    <w:abstractNumId w:val="33"/>
  </w:num>
  <w:num w:numId="17">
    <w:abstractNumId w:val="20"/>
  </w:num>
  <w:num w:numId="18">
    <w:abstractNumId w:val="6"/>
  </w:num>
  <w:num w:numId="19">
    <w:abstractNumId w:val="23"/>
  </w:num>
  <w:num w:numId="20">
    <w:abstractNumId w:val="9"/>
  </w:num>
  <w:num w:numId="21">
    <w:abstractNumId w:val="7"/>
  </w:num>
  <w:num w:numId="22">
    <w:abstractNumId w:val="2"/>
  </w:num>
  <w:num w:numId="23">
    <w:abstractNumId w:val="18"/>
  </w:num>
  <w:num w:numId="24">
    <w:abstractNumId w:val="3"/>
  </w:num>
  <w:num w:numId="25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7"/>
  </w:num>
  <w:num w:numId="28">
    <w:abstractNumId w:val="0"/>
  </w:num>
  <w:num w:numId="29">
    <w:abstractNumId w:val="21"/>
  </w:num>
  <w:num w:numId="30">
    <w:abstractNumId w:val="10"/>
  </w:num>
  <w:num w:numId="31">
    <w:abstractNumId w:val="34"/>
  </w:num>
  <w:num w:numId="32">
    <w:abstractNumId w:val="34"/>
  </w:num>
  <w:num w:numId="33">
    <w:abstractNumId w:val="34"/>
  </w:num>
  <w:num w:numId="34">
    <w:abstractNumId w:val="34"/>
  </w:num>
  <w:num w:numId="35">
    <w:abstractNumId w:val="34"/>
  </w:num>
  <w:num w:numId="36">
    <w:abstractNumId w:val="5"/>
  </w:num>
  <w:num w:numId="37">
    <w:abstractNumId w:val="31"/>
  </w:num>
  <w:num w:numId="38">
    <w:abstractNumId w:val="14"/>
  </w:num>
  <w:num w:numId="39">
    <w:abstractNumId w:val="1"/>
  </w:num>
  <w:num w:numId="40">
    <w:abstractNumId w:val="12"/>
  </w:num>
  <w:num w:numId="41">
    <w:abstractNumId w:val="3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B0"/>
    <w:rsid w:val="00050F52"/>
    <w:rsid w:val="000619D0"/>
    <w:rsid w:val="00081384"/>
    <w:rsid w:val="000D2F87"/>
    <w:rsid w:val="00225F8E"/>
    <w:rsid w:val="00256E9C"/>
    <w:rsid w:val="002830BE"/>
    <w:rsid w:val="002D7CC3"/>
    <w:rsid w:val="002E2F1F"/>
    <w:rsid w:val="00311A81"/>
    <w:rsid w:val="003413D5"/>
    <w:rsid w:val="00353277"/>
    <w:rsid w:val="00403AB0"/>
    <w:rsid w:val="004301FD"/>
    <w:rsid w:val="00430FCA"/>
    <w:rsid w:val="004815F3"/>
    <w:rsid w:val="00482AB1"/>
    <w:rsid w:val="00500A21"/>
    <w:rsid w:val="005C038F"/>
    <w:rsid w:val="00602125"/>
    <w:rsid w:val="00603CA2"/>
    <w:rsid w:val="00621AA9"/>
    <w:rsid w:val="00665956"/>
    <w:rsid w:val="0068030D"/>
    <w:rsid w:val="006A1FEB"/>
    <w:rsid w:val="007171CF"/>
    <w:rsid w:val="007223A8"/>
    <w:rsid w:val="007A7C35"/>
    <w:rsid w:val="008323DA"/>
    <w:rsid w:val="00896518"/>
    <w:rsid w:val="008A748B"/>
    <w:rsid w:val="008B3F3B"/>
    <w:rsid w:val="008F77A6"/>
    <w:rsid w:val="008F77E9"/>
    <w:rsid w:val="00900677"/>
    <w:rsid w:val="00903700"/>
    <w:rsid w:val="00982FEB"/>
    <w:rsid w:val="00986AF8"/>
    <w:rsid w:val="009B3463"/>
    <w:rsid w:val="009C3476"/>
    <w:rsid w:val="009C64F2"/>
    <w:rsid w:val="00AA4A54"/>
    <w:rsid w:val="00AB34FC"/>
    <w:rsid w:val="00AE4D2E"/>
    <w:rsid w:val="00AE753A"/>
    <w:rsid w:val="00AE771B"/>
    <w:rsid w:val="00B21779"/>
    <w:rsid w:val="00B431F7"/>
    <w:rsid w:val="00B56BB0"/>
    <w:rsid w:val="00B72BF0"/>
    <w:rsid w:val="00BA2E26"/>
    <w:rsid w:val="00BA5D77"/>
    <w:rsid w:val="00BB147B"/>
    <w:rsid w:val="00BC289E"/>
    <w:rsid w:val="00BC5CC5"/>
    <w:rsid w:val="00BD435C"/>
    <w:rsid w:val="00BE1B4B"/>
    <w:rsid w:val="00BF2291"/>
    <w:rsid w:val="00C03023"/>
    <w:rsid w:val="00C360AE"/>
    <w:rsid w:val="00CA48D7"/>
    <w:rsid w:val="00CD3D1E"/>
    <w:rsid w:val="00CF511D"/>
    <w:rsid w:val="00D2261D"/>
    <w:rsid w:val="00D65F14"/>
    <w:rsid w:val="00DD4CB4"/>
    <w:rsid w:val="00DE0346"/>
    <w:rsid w:val="00DE0B79"/>
    <w:rsid w:val="00E430D6"/>
    <w:rsid w:val="00ED19B9"/>
    <w:rsid w:val="00F23E55"/>
    <w:rsid w:val="00F314B7"/>
    <w:rsid w:val="00F5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F7BD"/>
  <w15:docId w15:val="{FFB6151E-5848-4B1E-B5D4-2EE36B95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BD435C"/>
    <w:pPr>
      <w:keepNext/>
      <w:numPr>
        <w:ilvl w:val="1"/>
        <w:numId w:val="7"/>
      </w:numPr>
      <w:spacing w:before="240" w:after="60"/>
      <w:ind w:left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FootnoteTextChar">
    <w:name w:val="Footnote Text Char"/>
    <w:basedOn w:val="DefaultParagraphFont"/>
    <w:qFormat/>
    <w:rPr>
      <w:rFonts w:ascii="Calibri" w:eastAsia="Times New Roman" w:hAnsi="Calibri" w:cs="Times New Roman"/>
    </w:rPr>
  </w:style>
  <w:style w:type="character" w:customStyle="1" w:styleId="SubtleEmphasis1">
    <w:name w:val="Subtle Emphasis1"/>
    <w:basedOn w:val="DefaultParagraphFont"/>
    <w:qFormat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CommentReference">
    <w:name w:val="annotation reference"/>
    <w:basedOn w:val="DefaultParagraphFont"/>
    <w:qFormat/>
    <w:rPr>
      <w:sz w:val="18"/>
      <w:szCs w:val="18"/>
    </w:rPr>
  </w:style>
  <w:style w:type="character" w:customStyle="1" w:styleId="CommentTextChar">
    <w:name w:val="Comment Text Char"/>
    <w:basedOn w:val="DefaultParagraphFont"/>
    <w:qFormat/>
    <w:rPr>
      <w:sz w:val="24"/>
      <w:szCs w:val="24"/>
    </w:rPr>
  </w:style>
  <w:style w:type="character" w:customStyle="1" w:styleId="CommentSubjectChar">
    <w:name w:val="Comment Subject Char"/>
    <w:basedOn w:val="CommentTextChar"/>
    <w:qFormat/>
    <w:rPr>
      <w:b/>
      <w:bCs/>
      <w:sz w:val="24"/>
      <w:szCs w:val="24"/>
    </w:rPr>
  </w:style>
  <w:style w:type="character" w:customStyle="1" w:styleId="DocumentMapChar">
    <w:name w:val="Document Map Char"/>
    <w:basedOn w:val="DefaultParagraphFont"/>
    <w:qFormat/>
    <w:rPr>
      <w:rFonts w:ascii="Lucida Grande" w:hAnsi="Lucida Grande"/>
      <w:sz w:val="24"/>
      <w:szCs w:val="24"/>
    </w:rPr>
  </w:style>
  <w:style w:type="character" w:customStyle="1" w:styleId="Heading3Char">
    <w:name w:val="Heading 3 Char"/>
    <w:basedOn w:val="DefaultParagraphFont"/>
    <w:qFormat/>
    <w:rPr>
      <w:rFonts w:ascii="Arial" w:hAnsi="Arial" w:cs="Arial"/>
      <w:b/>
      <w:bCs/>
      <w:sz w:val="26"/>
      <w:szCs w:val="26"/>
    </w:rPr>
  </w:style>
  <w:style w:type="character" w:customStyle="1" w:styleId="EndnoteTextChar">
    <w:name w:val="Endnote Text Char"/>
    <w:basedOn w:val="DefaultParagraphFont"/>
    <w:qFormat/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customStyle="1" w:styleId="Heading2Char">
    <w:name w:val="Heading 2 Char"/>
    <w:basedOn w:val="DefaultParagraphFont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qFormat/>
    <w:rPr>
      <w:rFonts w:ascii="Arial" w:hAnsi="Arial" w:cs="Arial"/>
      <w:b/>
      <w:bCs/>
      <w:sz w:val="32"/>
      <w:szCs w:val="32"/>
    </w:rPr>
  </w:style>
  <w:style w:type="character" w:customStyle="1" w:styleId="Code">
    <w:name w:val="Code"/>
    <w:basedOn w:val="DefaultParagraphFont"/>
    <w:qFormat/>
    <w:rPr>
      <w:rFonts w:ascii="Courier New" w:hAnsi="Courier New" w:cs="Courier New"/>
      <w:sz w:val="20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ents1">
    <w:name w:val="Contents 1"/>
    <w:basedOn w:val="Normal"/>
    <w:next w:val="Normal"/>
    <w:autoRedefine/>
  </w:style>
  <w:style w:type="paragraph" w:customStyle="1" w:styleId="Contents2">
    <w:name w:val="Contents 2"/>
    <w:basedOn w:val="Normal"/>
    <w:next w:val="Normal"/>
    <w:autoRedefine/>
    <w:pPr>
      <w:ind w:left="240"/>
    </w:pPr>
  </w:style>
  <w:style w:type="paragraph" w:customStyle="1" w:styleId="Contents3">
    <w:name w:val="Contents 3"/>
    <w:basedOn w:val="Normal"/>
    <w:next w:val="Normal"/>
    <w:autoRedefine/>
    <w:pPr>
      <w:ind w:left="480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qFormat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qFormat/>
    <w:rPr>
      <w:rFonts w:ascii="Calibri" w:hAnsi="Calibri"/>
      <w:sz w:val="20"/>
      <w:szCs w:val="20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qFormat/>
    <w:rPr>
      <w:b/>
      <w:bCs/>
      <w:sz w:val="20"/>
      <w:szCs w:val="20"/>
    </w:rPr>
  </w:style>
  <w:style w:type="paragraph" w:styleId="DocumentMap">
    <w:name w:val="Document Map"/>
    <w:basedOn w:val="Normal"/>
    <w:qFormat/>
    <w:rPr>
      <w:rFonts w:ascii="Lucida Grande" w:hAnsi="Lucida Grande"/>
    </w:rPr>
  </w:style>
  <w:style w:type="paragraph" w:customStyle="1" w:styleId="Contents4">
    <w:name w:val="Contents 4"/>
    <w:basedOn w:val="Normal"/>
    <w:next w:val="Normal"/>
    <w:autoRedefine/>
    <w:pPr>
      <w:spacing w:after="100"/>
      <w:ind w:left="720"/>
    </w:pPr>
    <w:rPr>
      <w:rFonts w:ascii="Calibri" w:hAnsi="Calibri"/>
    </w:rPr>
  </w:style>
  <w:style w:type="paragraph" w:customStyle="1" w:styleId="Contents5">
    <w:name w:val="Contents 5"/>
    <w:basedOn w:val="Normal"/>
    <w:next w:val="Normal"/>
    <w:autoRedefine/>
    <w:pPr>
      <w:spacing w:after="100"/>
      <w:ind w:left="960"/>
    </w:pPr>
    <w:rPr>
      <w:rFonts w:ascii="Calibri" w:hAnsi="Calibri"/>
    </w:rPr>
  </w:style>
  <w:style w:type="paragraph" w:customStyle="1" w:styleId="Contents6">
    <w:name w:val="Contents 6"/>
    <w:basedOn w:val="Normal"/>
    <w:next w:val="Normal"/>
    <w:autoRedefine/>
    <w:pPr>
      <w:spacing w:after="100"/>
      <w:ind w:left="1200"/>
    </w:pPr>
    <w:rPr>
      <w:rFonts w:ascii="Calibri" w:hAnsi="Calibri"/>
    </w:rPr>
  </w:style>
  <w:style w:type="paragraph" w:customStyle="1" w:styleId="Contents7">
    <w:name w:val="Contents 7"/>
    <w:basedOn w:val="Normal"/>
    <w:next w:val="Normal"/>
    <w:autoRedefine/>
    <w:pPr>
      <w:spacing w:after="100"/>
      <w:ind w:left="1440"/>
    </w:pPr>
    <w:rPr>
      <w:rFonts w:ascii="Calibri" w:hAnsi="Calibri"/>
    </w:rPr>
  </w:style>
  <w:style w:type="paragraph" w:customStyle="1" w:styleId="Contents8">
    <w:name w:val="Contents 8"/>
    <w:basedOn w:val="Normal"/>
    <w:next w:val="Normal"/>
    <w:autoRedefine/>
    <w:pPr>
      <w:spacing w:after="100"/>
      <w:ind w:left="1680"/>
    </w:pPr>
    <w:rPr>
      <w:rFonts w:ascii="Calibri" w:hAnsi="Calibri"/>
    </w:rPr>
  </w:style>
  <w:style w:type="paragraph" w:customStyle="1" w:styleId="Contents9">
    <w:name w:val="Contents 9"/>
    <w:basedOn w:val="Normal"/>
    <w:next w:val="Normal"/>
    <w:autoRedefine/>
    <w:pPr>
      <w:spacing w:after="100"/>
      <w:ind w:left="1920"/>
    </w:pPr>
    <w:rPr>
      <w:rFonts w:ascii="Calibri" w:hAnsi="Calibri"/>
    </w:rPr>
  </w:style>
  <w:style w:type="paragraph" w:styleId="EndnoteText">
    <w:name w:val="endnote text"/>
    <w:basedOn w:val="Normal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6AF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E771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E771B"/>
    <w:pPr>
      <w:spacing w:after="100"/>
      <w:ind w:left="240"/>
    </w:pPr>
  </w:style>
  <w:style w:type="character" w:styleId="Strong">
    <w:name w:val="Strong"/>
    <w:uiPriority w:val="22"/>
    <w:qFormat/>
    <w:rsid w:val="00BC289E"/>
    <w:rPr>
      <w:b/>
      <w:i/>
      <w:color w:val="000000"/>
    </w:rPr>
  </w:style>
  <w:style w:type="paragraph" w:styleId="NormalWeb">
    <w:name w:val="Normal (Web)"/>
    <w:basedOn w:val="Normal"/>
    <w:uiPriority w:val="99"/>
    <w:unhideWhenUsed/>
    <w:rsid w:val="00BC289E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BC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erfor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ulting@perfor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EF9AA-DDEA-46CE-951F-C27A0962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Consulting Report Template</vt:lpstr>
    </vt:vector>
  </TitlesOfParts>
  <Company>The Go To Group, Inc.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Consulting Report Template</dc:title>
  <dc:subject>Consulting Report</dc:subject>
  <dc:creator>EDITME-AUTHOR</dc:creator>
  <cp:keywords>Consulting Report</cp:keywords>
  <cp:lastModifiedBy>Thomas Albert</cp:lastModifiedBy>
  <cp:revision>2</cp:revision>
  <cp:lastPrinted>2007-01-24T13:35:00Z</cp:lastPrinted>
  <dcterms:created xsi:type="dcterms:W3CDTF">2018-10-30T18:54:00Z</dcterms:created>
  <dcterms:modified xsi:type="dcterms:W3CDTF">2018-10-30T18:54:00Z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The Go To Group,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P4Author">
    <vt:lpwstr>ttyler</vt:lpwstr>
  </property>
  <property fmtid="{D5CDD505-2E9C-101B-9397-08002B2CF9AE}" pid="8" name="P4Date">
    <vt:lpwstr>2010/06/22</vt:lpwstr>
  </property>
  <property fmtid="{D5CDD505-2E9C-101B-9397-08002B2CF9AE}" pid="9" name="P4Datetime">
    <vt:lpwstr>2010/06/22 11:00:56 -0700 PDT</vt:lpwstr>
  </property>
  <property fmtid="{D5CDD505-2E9C-101B-9397-08002B2CF9AE}" pid="10" name="P4File">
    <vt:lpwstr>//depot/intranet/consulting/Guides/PDS.docx</vt:lpwstr>
  </property>
  <property fmtid="{D5CDD505-2E9C-101B-9397-08002B2CF9AE}" pid="11" name="P4Header">
    <vt:lpwstr>//depot/intranet/consulting/Guides/PDS.docx#6</vt:lpwstr>
  </property>
  <property fmtid="{D5CDD505-2E9C-101B-9397-08002B2CF9AE}" pid="12" name="P4Id">
    <vt:lpwstr>//depot/intranet/consulting/Guides/PDS.docx#6</vt:lpwstr>
  </property>
  <property fmtid="{D5CDD505-2E9C-101B-9397-08002B2CF9AE}" pid="13" name="P4PrevChange">
    <vt:lpwstr>0</vt:lpwstr>
  </property>
  <property fmtid="{D5CDD505-2E9C-101B-9397-08002B2CF9AE}" pid="14" name="P4Revision">
    <vt:lpwstr>6</vt:lpwstr>
  </property>
  <property fmtid="{D5CDD505-2E9C-101B-9397-08002B2CF9AE}" pid="15" name="P4Server">
    <vt:lpwstr>perforce.perforce.com:1666</vt:lpwstr>
  </property>
  <property fmtid="{D5CDD505-2E9C-101B-9397-08002B2CF9AE}" pid="16" name="ScaleCrop">
    <vt:bool>false</vt:bool>
  </property>
  <property fmtid="{D5CDD505-2E9C-101B-9397-08002B2CF9AE}" pid="17" name="ShareDoc">
    <vt:bool>false</vt:bool>
  </property>
  <property fmtid="{D5CDD505-2E9C-101B-9397-08002B2CF9AE}" pid="18" name="contentStatus">
    <vt:lpwstr>DRAFT</vt:lpwstr>
  </property>
</Properties>
</file>