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04A42" w14:textId="77777777" w:rsidR="00AC32AE" w:rsidRDefault="00AC32AE"/>
    <w:p w14:paraId="290D7F99" w14:textId="77777777" w:rsidR="00AC32AE" w:rsidRDefault="005C5D08">
      <w:pPr>
        <w:jc w:val="right"/>
        <w:rPr>
          <w:rFonts w:ascii="Verdana" w:hAnsi="Verdana"/>
        </w:rPr>
      </w:pPr>
      <w:r>
        <w:rPr>
          <w:rFonts w:ascii="Verdana" w:hAnsi="Verdana"/>
        </w:rPr>
        <w:t>Perforce Software, Inc.</w:t>
      </w:r>
    </w:p>
    <w:p w14:paraId="05E4DE36" w14:textId="77777777" w:rsidR="00AC32AE" w:rsidRDefault="005C5D08">
      <w:pPr>
        <w:jc w:val="right"/>
        <w:rPr>
          <w:rFonts w:ascii="Verdana" w:hAnsi="Verdana"/>
        </w:rPr>
      </w:pPr>
      <w:r>
        <w:rPr>
          <w:rFonts w:ascii="Verdana" w:hAnsi="Verdana"/>
        </w:rPr>
        <w:t>510.864.7400</w:t>
      </w:r>
    </w:p>
    <w:p w14:paraId="382D77FD" w14:textId="77777777" w:rsidR="00AC32AE" w:rsidRDefault="003A490C">
      <w:pPr>
        <w:jc w:val="right"/>
      </w:pPr>
      <w:hyperlink r:id="rId7">
        <w:r w:rsidR="005C5D08">
          <w:rPr>
            <w:rStyle w:val="InternetLink"/>
            <w:rFonts w:ascii="Verdana" w:hAnsi="Verdana"/>
          </w:rPr>
          <w:t>consulting@perforce.com</w:t>
        </w:r>
      </w:hyperlink>
    </w:p>
    <w:p w14:paraId="4360EB7E" w14:textId="77777777" w:rsidR="00AC32AE" w:rsidRDefault="003A490C">
      <w:pPr>
        <w:jc w:val="right"/>
      </w:pPr>
      <w:hyperlink r:id="rId8">
        <w:r w:rsidR="005C5D08">
          <w:rPr>
            <w:rStyle w:val="InternetLink"/>
            <w:rFonts w:ascii="Verdana" w:hAnsi="Verdana"/>
          </w:rPr>
          <w:t>www.perforce.com</w:t>
        </w:r>
      </w:hyperlink>
    </w:p>
    <w:p w14:paraId="78371EA8" w14:textId="77777777" w:rsidR="00AC32AE" w:rsidRDefault="00AC32AE">
      <w:pPr>
        <w:jc w:val="center"/>
        <w:rPr>
          <w:rFonts w:ascii="Verdana" w:hAnsi="Verdana"/>
          <w:sz w:val="56"/>
          <w:szCs w:val="56"/>
        </w:rPr>
      </w:pPr>
    </w:p>
    <w:p w14:paraId="75A003B8" w14:textId="77777777" w:rsidR="00AC32AE" w:rsidRDefault="00AC32AE">
      <w:pPr>
        <w:jc w:val="center"/>
        <w:rPr>
          <w:rFonts w:ascii="Verdana" w:hAnsi="Verdana"/>
          <w:sz w:val="56"/>
          <w:szCs w:val="56"/>
        </w:rPr>
      </w:pPr>
    </w:p>
    <w:p w14:paraId="16BBB13E" w14:textId="77777777" w:rsidR="00AC32AE" w:rsidRDefault="00AC32AE">
      <w:pPr>
        <w:jc w:val="center"/>
        <w:rPr>
          <w:rFonts w:ascii="Verdana" w:hAnsi="Verdana"/>
          <w:sz w:val="56"/>
          <w:szCs w:val="56"/>
        </w:rPr>
      </w:pPr>
    </w:p>
    <w:p w14:paraId="398B53B1" w14:textId="77777777" w:rsidR="00AC32AE" w:rsidRDefault="00AC32AE">
      <w:pPr>
        <w:jc w:val="center"/>
        <w:rPr>
          <w:rFonts w:ascii="Verdana" w:hAnsi="Verdana"/>
          <w:sz w:val="56"/>
          <w:szCs w:val="56"/>
        </w:rPr>
      </w:pPr>
    </w:p>
    <w:p w14:paraId="311681AC" w14:textId="77777777" w:rsidR="00AC32AE" w:rsidRDefault="00AC32AE">
      <w:pPr>
        <w:jc w:val="center"/>
        <w:rPr>
          <w:rFonts w:ascii="Verdana" w:hAnsi="Verdana"/>
          <w:sz w:val="56"/>
          <w:szCs w:val="56"/>
        </w:rPr>
      </w:pPr>
    </w:p>
    <w:p w14:paraId="47796B31" w14:textId="77777777" w:rsidR="00AC32AE" w:rsidRDefault="00954258">
      <w:pPr>
        <w:jc w:val="center"/>
        <w:rPr>
          <w:sz w:val="56"/>
          <w:szCs w:val="56"/>
          <w:lang w:eastAsia="ko-KR"/>
        </w:rPr>
      </w:pPr>
      <w:r>
        <w:rPr>
          <w:sz w:val="56"/>
          <w:szCs w:val="56"/>
          <w:lang w:eastAsia="ko-KR"/>
        </w:rPr>
        <w:t>Disaster Recovery Failover Plan</w:t>
      </w:r>
    </w:p>
    <w:p w14:paraId="18120A20" w14:textId="77777777" w:rsidR="00954258" w:rsidRDefault="00954258">
      <w:pPr>
        <w:jc w:val="center"/>
        <w:rPr>
          <w:sz w:val="56"/>
          <w:szCs w:val="56"/>
          <w:lang w:eastAsia="ko-KR"/>
        </w:rPr>
      </w:pPr>
      <w:r>
        <w:rPr>
          <w:sz w:val="56"/>
          <w:szCs w:val="56"/>
          <w:lang w:eastAsia="ko-KR"/>
        </w:rPr>
        <w:t>Unix</w:t>
      </w:r>
    </w:p>
    <w:p w14:paraId="071B2081" w14:textId="77777777" w:rsidR="00954258" w:rsidRDefault="00954258">
      <w:pPr>
        <w:jc w:val="center"/>
        <w:rPr>
          <w:sz w:val="56"/>
          <w:szCs w:val="56"/>
          <w:lang w:eastAsia="ko-KR"/>
        </w:rPr>
      </w:pPr>
      <w:r>
        <w:rPr>
          <w:sz w:val="56"/>
          <w:szCs w:val="56"/>
          <w:lang w:eastAsia="ko-KR"/>
        </w:rPr>
        <w:t>Replica Server</w:t>
      </w:r>
    </w:p>
    <w:p w14:paraId="36BAB527" w14:textId="77777777" w:rsidR="00AC32AE" w:rsidRDefault="00AC32AE"/>
    <w:p w14:paraId="33C46D2A" w14:textId="77777777" w:rsidR="00AC32AE" w:rsidRDefault="00AC32AE"/>
    <w:p w14:paraId="119CAF7D" w14:textId="77777777" w:rsidR="00954258" w:rsidRDefault="005C5D08">
      <w:pPr>
        <w:sectPr w:rsidR="00954258">
          <w:headerReference w:type="default" r:id="rId9"/>
          <w:footerReference w:type="default" r:id="rId10"/>
          <w:pgSz w:w="12240" w:h="15840"/>
          <w:pgMar w:top="1440" w:right="1800" w:bottom="1440" w:left="1800" w:header="720" w:footer="720" w:gutter="0"/>
          <w:pgNumType w:start="1"/>
          <w:cols w:space="720"/>
          <w:formProt w:val="0"/>
          <w:docGrid w:linePitch="360" w:charSpace="-6145"/>
        </w:sectPr>
      </w:pPr>
      <w:r>
        <w:br w:type="page"/>
      </w:r>
    </w:p>
    <w:p w14:paraId="43050FF9" w14:textId="77777777" w:rsidR="00AC32AE" w:rsidRDefault="005C5D08">
      <w:pPr>
        <w:jc w:val="center"/>
        <w:rPr>
          <w:sz w:val="32"/>
          <w:szCs w:val="32"/>
        </w:rPr>
      </w:pPr>
      <w:r>
        <w:rPr>
          <w:sz w:val="32"/>
          <w:szCs w:val="32"/>
        </w:rPr>
        <w:lastRenderedPageBreak/>
        <w:t>Table of Contents</w:t>
      </w:r>
    </w:p>
    <w:p w14:paraId="34429AD3" w14:textId="77777777" w:rsidR="00AC32AE" w:rsidRDefault="00AC32AE">
      <w:pPr>
        <w:jc w:val="center"/>
      </w:pPr>
    </w:p>
    <w:p w14:paraId="7A3A628C" w14:textId="77777777" w:rsidR="00954258" w:rsidRDefault="005C5D08">
      <w:pPr>
        <w:pStyle w:val="TOC1"/>
        <w:tabs>
          <w:tab w:val="left" w:pos="480"/>
          <w:tab w:val="right" w:leader="dot" w:pos="8630"/>
        </w:tabs>
        <w:rPr>
          <w:noProof/>
        </w:rPr>
      </w:pPr>
      <w:r>
        <w:fldChar w:fldCharType="begin"/>
      </w:r>
      <w:r>
        <w:instrText>TOC \o "1-3" \h</w:instrText>
      </w:r>
      <w:r>
        <w:fldChar w:fldCharType="separate"/>
      </w:r>
      <w:hyperlink w:anchor="_Toc467136427" w:history="1">
        <w:r w:rsidR="00954258" w:rsidRPr="00F43AE7">
          <w:rPr>
            <w:rStyle w:val="Hyperlink"/>
            <w:noProof/>
          </w:rPr>
          <w:t>1</w:t>
        </w:r>
        <w:r w:rsidR="00954258">
          <w:rPr>
            <w:noProof/>
          </w:rPr>
          <w:tab/>
        </w:r>
        <w:r w:rsidR="00954258" w:rsidRPr="00F43AE7">
          <w:rPr>
            <w:rStyle w:val="Hyperlink"/>
            <w:noProof/>
          </w:rPr>
          <w:t>Overview</w:t>
        </w:r>
        <w:r w:rsidR="00954258">
          <w:rPr>
            <w:noProof/>
          </w:rPr>
          <w:tab/>
        </w:r>
        <w:r w:rsidR="00954258">
          <w:rPr>
            <w:noProof/>
          </w:rPr>
          <w:fldChar w:fldCharType="begin"/>
        </w:r>
        <w:r w:rsidR="00954258">
          <w:rPr>
            <w:noProof/>
          </w:rPr>
          <w:instrText xml:space="preserve"> PAGEREF _Toc467136427 \h </w:instrText>
        </w:r>
        <w:r w:rsidR="00954258">
          <w:rPr>
            <w:noProof/>
          </w:rPr>
        </w:r>
        <w:r w:rsidR="00954258">
          <w:rPr>
            <w:noProof/>
          </w:rPr>
          <w:fldChar w:fldCharType="separate"/>
        </w:r>
        <w:r w:rsidR="00954258">
          <w:rPr>
            <w:noProof/>
          </w:rPr>
          <w:t>1</w:t>
        </w:r>
        <w:r w:rsidR="00954258">
          <w:rPr>
            <w:noProof/>
          </w:rPr>
          <w:fldChar w:fldCharType="end"/>
        </w:r>
      </w:hyperlink>
    </w:p>
    <w:p w14:paraId="2CE38328" w14:textId="77777777" w:rsidR="00954258" w:rsidRDefault="00954258">
      <w:pPr>
        <w:pStyle w:val="TOC1"/>
        <w:tabs>
          <w:tab w:val="left" w:pos="480"/>
          <w:tab w:val="right" w:leader="dot" w:pos="8630"/>
        </w:tabs>
        <w:rPr>
          <w:noProof/>
        </w:rPr>
      </w:pPr>
      <w:hyperlink w:anchor="_Toc467136428" w:history="1">
        <w:r w:rsidRPr="00F43AE7">
          <w:rPr>
            <w:rStyle w:val="Hyperlink"/>
            <w:noProof/>
          </w:rPr>
          <w:t>2</w:t>
        </w:r>
        <w:r>
          <w:rPr>
            <w:noProof/>
          </w:rPr>
          <w:tab/>
        </w:r>
        <w:r w:rsidRPr="00F43AE7">
          <w:rPr>
            <w:rStyle w:val="Hyperlink"/>
            <w:noProof/>
          </w:rPr>
          <w:t>Failover Procedure</w:t>
        </w:r>
        <w:r>
          <w:rPr>
            <w:noProof/>
          </w:rPr>
          <w:tab/>
        </w:r>
        <w:r>
          <w:rPr>
            <w:noProof/>
          </w:rPr>
          <w:fldChar w:fldCharType="begin"/>
        </w:r>
        <w:r>
          <w:rPr>
            <w:noProof/>
          </w:rPr>
          <w:instrText xml:space="preserve"> PAGEREF _Toc467136428 \h </w:instrText>
        </w:r>
        <w:r>
          <w:rPr>
            <w:noProof/>
          </w:rPr>
        </w:r>
        <w:r>
          <w:rPr>
            <w:noProof/>
          </w:rPr>
          <w:fldChar w:fldCharType="separate"/>
        </w:r>
        <w:r>
          <w:rPr>
            <w:noProof/>
          </w:rPr>
          <w:t>1</w:t>
        </w:r>
        <w:r>
          <w:rPr>
            <w:noProof/>
          </w:rPr>
          <w:fldChar w:fldCharType="end"/>
        </w:r>
      </w:hyperlink>
    </w:p>
    <w:p w14:paraId="2F2B5765" w14:textId="77777777" w:rsidR="00954258" w:rsidRDefault="00954258">
      <w:pPr>
        <w:pStyle w:val="TOC2"/>
        <w:tabs>
          <w:tab w:val="left" w:pos="960"/>
          <w:tab w:val="right" w:leader="dot" w:pos="8630"/>
        </w:tabs>
        <w:rPr>
          <w:noProof/>
        </w:rPr>
      </w:pPr>
      <w:hyperlink w:anchor="_Toc467136429" w:history="1">
        <w:r w:rsidRPr="00F43AE7">
          <w:rPr>
            <w:rStyle w:val="Hyperlink"/>
            <w:noProof/>
          </w:rPr>
          <w:t>2.1</w:t>
        </w:r>
        <w:r>
          <w:rPr>
            <w:noProof/>
          </w:rPr>
          <w:tab/>
        </w:r>
        <w:r w:rsidRPr="00F43AE7">
          <w:rPr>
            <w:rStyle w:val="Hyperlink"/>
            <w:noProof/>
          </w:rPr>
          <w:t>Check replica status</w:t>
        </w:r>
        <w:r>
          <w:rPr>
            <w:noProof/>
          </w:rPr>
          <w:tab/>
        </w:r>
        <w:r>
          <w:rPr>
            <w:noProof/>
          </w:rPr>
          <w:fldChar w:fldCharType="begin"/>
        </w:r>
        <w:r>
          <w:rPr>
            <w:noProof/>
          </w:rPr>
          <w:instrText xml:space="preserve"> PAGEREF _Toc467136429 \h </w:instrText>
        </w:r>
        <w:r>
          <w:rPr>
            <w:noProof/>
          </w:rPr>
        </w:r>
        <w:r>
          <w:rPr>
            <w:noProof/>
          </w:rPr>
          <w:fldChar w:fldCharType="separate"/>
        </w:r>
        <w:r>
          <w:rPr>
            <w:noProof/>
          </w:rPr>
          <w:t>1</w:t>
        </w:r>
        <w:r>
          <w:rPr>
            <w:noProof/>
          </w:rPr>
          <w:fldChar w:fldCharType="end"/>
        </w:r>
      </w:hyperlink>
    </w:p>
    <w:p w14:paraId="2CC48A92" w14:textId="77777777" w:rsidR="00954258" w:rsidRDefault="00954258">
      <w:pPr>
        <w:pStyle w:val="TOC2"/>
        <w:tabs>
          <w:tab w:val="left" w:pos="960"/>
          <w:tab w:val="right" w:leader="dot" w:pos="8630"/>
        </w:tabs>
        <w:rPr>
          <w:noProof/>
        </w:rPr>
      </w:pPr>
      <w:hyperlink w:anchor="_Toc467136430" w:history="1">
        <w:r w:rsidRPr="00F43AE7">
          <w:rPr>
            <w:rStyle w:val="Hyperlink"/>
            <w:noProof/>
          </w:rPr>
          <w:t>2.2</w:t>
        </w:r>
        <w:r>
          <w:rPr>
            <w:noProof/>
          </w:rPr>
          <w:tab/>
        </w:r>
        <w:r w:rsidRPr="00F43AE7">
          <w:rPr>
            <w:rStyle w:val="Hyperlink"/>
            <w:noProof/>
          </w:rPr>
          <w:t>Stop access to master server – done on master server</w:t>
        </w:r>
        <w:r>
          <w:rPr>
            <w:noProof/>
          </w:rPr>
          <w:tab/>
        </w:r>
        <w:r>
          <w:rPr>
            <w:noProof/>
          </w:rPr>
          <w:fldChar w:fldCharType="begin"/>
        </w:r>
        <w:r>
          <w:rPr>
            <w:noProof/>
          </w:rPr>
          <w:instrText xml:space="preserve"> PAGEREF _Toc467136430 \h </w:instrText>
        </w:r>
        <w:r>
          <w:rPr>
            <w:noProof/>
          </w:rPr>
        </w:r>
        <w:r>
          <w:rPr>
            <w:noProof/>
          </w:rPr>
          <w:fldChar w:fldCharType="separate"/>
        </w:r>
        <w:r>
          <w:rPr>
            <w:noProof/>
          </w:rPr>
          <w:t>1</w:t>
        </w:r>
        <w:r>
          <w:rPr>
            <w:noProof/>
          </w:rPr>
          <w:fldChar w:fldCharType="end"/>
        </w:r>
      </w:hyperlink>
    </w:p>
    <w:p w14:paraId="0B04C474" w14:textId="77777777" w:rsidR="00954258" w:rsidRDefault="00954258">
      <w:pPr>
        <w:pStyle w:val="TOC2"/>
        <w:tabs>
          <w:tab w:val="left" w:pos="960"/>
          <w:tab w:val="right" w:leader="dot" w:pos="8630"/>
        </w:tabs>
        <w:rPr>
          <w:noProof/>
        </w:rPr>
      </w:pPr>
      <w:hyperlink w:anchor="_Toc467136431" w:history="1">
        <w:r w:rsidRPr="00F43AE7">
          <w:rPr>
            <w:rStyle w:val="Hyperlink"/>
            <w:noProof/>
          </w:rPr>
          <w:t>2.3</w:t>
        </w:r>
        <w:r>
          <w:rPr>
            <w:noProof/>
          </w:rPr>
          <w:tab/>
        </w:r>
        <w:r w:rsidRPr="00F43AE7">
          <w:rPr>
            <w:rStyle w:val="Hyperlink"/>
            <w:noProof/>
          </w:rPr>
          <w:t>Check replica status</w:t>
        </w:r>
        <w:r>
          <w:rPr>
            <w:noProof/>
          </w:rPr>
          <w:tab/>
        </w:r>
        <w:r>
          <w:rPr>
            <w:noProof/>
          </w:rPr>
          <w:fldChar w:fldCharType="begin"/>
        </w:r>
        <w:r>
          <w:rPr>
            <w:noProof/>
          </w:rPr>
          <w:instrText xml:space="preserve"> PAGEREF _Toc467136431 \h </w:instrText>
        </w:r>
        <w:r>
          <w:rPr>
            <w:noProof/>
          </w:rPr>
        </w:r>
        <w:r>
          <w:rPr>
            <w:noProof/>
          </w:rPr>
          <w:fldChar w:fldCharType="separate"/>
        </w:r>
        <w:r>
          <w:rPr>
            <w:noProof/>
          </w:rPr>
          <w:t>1</w:t>
        </w:r>
        <w:r>
          <w:rPr>
            <w:noProof/>
          </w:rPr>
          <w:fldChar w:fldCharType="end"/>
        </w:r>
      </w:hyperlink>
    </w:p>
    <w:p w14:paraId="50F15F92" w14:textId="77777777" w:rsidR="00954258" w:rsidRDefault="00954258">
      <w:pPr>
        <w:pStyle w:val="TOC2"/>
        <w:tabs>
          <w:tab w:val="left" w:pos="960"/>
          <w:tab w:val="right" w:leader="dot" w:pos="8630"/>
        </w:tabs>
        <w:rPr>
          <w:noProof/>
        </w:rPr>
      </w:pPr>
      <w:hyperlink w:anchor="_Toc467136432" w:history="1">
        <w:r w:rsidRPr="00F43AE7">
          <w:rPr>
            <w:rStyle w:val="Hyperlink"/>
            <w:noProof/>
          </w:rPr>
          <w:t>2.4</w:t>
        </w:r>
        <w:r>
          <w:rPr>
            <w:noProof/>
          </w:rPr>
          <w:tab/>
        </w:r>
        <w:r w:rsidRPr="00F43AE7">
          <w:rPr>
            <w:rStyle w:val="Hyperlink"/>
            <w:noProof/>
          </w:rPr>
          <w:t>Change the replica to become the master</w:t>
        </w:r>
        <w:r>
          <w:rPr>
            <w:noProof/>
          </w:rPr>
          <w:tab/>
        </w:r>
        <w:r>
          <w:rPr>
            <w:noProof/>
          </w:rPr>
          <w:fldChar w:fldCharType="begin"/>
        </w:r>
        <w:r>
          <w:rPr>
            <w:noProof/>
          </w:rPr>
          <w:instrText xml:space="preserve"> PAGEREF _Toc467136432 \h </w:instrText>
        </w:r>
        <w:r>
          <w:rPr>
            <w:noProof/>
          </w:rPr>
        </w:r>
        <w:r>
          <w:rPr>
            <w:noProof/>
          </w:rPr>
          <w:fldChar w:fldCharType="separate"/>
        </w:r>
        <w:r>
          <w:rPr>
            <w:noProof/>
          </w:rPr>
          <w:t>1</w:t>
        </w:r>
        <w:r>
          <w:rPr>
            <w:noProof/>
          </w:rPr>
          <w:fldChar w:fldCharType="end"/>
        </w:r>
      </w:hyperlink>
    </w:p>
    <w:p w14:paraId="56EC3E2D" w14:textId="77777777" w:rsidR="00954258" w:rsidRDefault="00954258">
      <w:pPr>
        <w:pStyle w:val="TOC2"/>
        <w:tabs>
          <w:tab w:val="left" w:pos="960"/>
          <w:tab w:val="right" w:leader="dot" w:pos="8630"/>
        </w:tabs>
        <w:rPr>
          <w:noProof/>
        </w:rPr>
      </w:pPr>
      <w:hyperlink w:anchor="_Toc467136433" w:history="1">
        <w:r w:rsidRPr="00F43AE7">
          <w:rPr>
            <w:rStyle w:val="Hyperlink"/>
            <w:noProof/>
          </w:rPr>
          <w:t>2.5</w:t>
        </w:r>
        <w:r>
          <w:rPr>
            <w:noProof/>
          </w:rPr>
          <w:tab/>
        </w:r>
        <w:r w:rsidRPr="00F43AE7">
          <w:rPr>
            <w:rStyle w:val="Hyperlink"/>
            <w:noProof/>
          </w:rPr>
          <w:t>Update the crontab (Run all commands as perforce user)</w:t>
        </w:r>
        <w:r>
          <w:rPr>
            <w:noProof/>
          </w:rPr>
          <w:tab/>
        </w:r>
        <w:r>
          <w:rPr>
            <w:noProof/>
          </w:rPr>
          <w:fldChar w:fldCharType="begin"/>
        </w:r>
        <w:r>
          <w:rPr>
            <w:noProof/>
          </w:rPr>
          <w:instrText xml:space="preserve"> PAGEREF _Toc467136433 \h </w:instrText>
        </w:r>
        <w:r>
          <w:rPr>
            <w:noProof/>
          </w:rPr>
        </w:r>
        <w:r>
          <w:rPr>
            <w:noProof/>
          </w:rPr>
          <w:fldChar w:fldCharType="separate"/>
        </w:r>
        <w:r>
          <w:rPr>
            <w:noProof/>
          </w:rPr>
          <w:t>2</w:t>
        </w:r>
        <w:r>
          <w:rPr>
            <w:noProof/>
          </w:rPr>
          <w:fldChar w:fldCharType="end"/>
        </w:r>
      </w:hyperlink>
    </w:p>
    <w:p w14:paraId="401A31E5" w14:textId="77777777" w:rsidR="00954258" w:rsidRDefault="00954258">
      <w:pPr>
        <w:pStyle w:val="TOC2"/>
        <w:tabs>
          <w:tab w:val="left" w:pos="960"/>
          <w:tab w:val="right" w:leader="dot" w:pos="8630"/>
        </w:tabs>
        <w:rPr>
          <w:noProof/>
        </w:rPr>
      </w:pPr>
      <w:hyperlink w:anchor="_Toc467136434" w:history="1">
        <w:r w:rsidRPr="00F43AE7">
          <w:rPr>
            <w:rStyle w:val="Hyperlink"/>
            <w:noProof/>
          </w:rPr>
          <w:t>2.6</w:t>
        </w:r>
        <w:r>
          <w:rPr>
            <w:noProof/>
          </w:rPr>
          <w:tab/>
        </w:r>
        <w:r w:rsidRPr="00F43AE7">
          <w:rPr>
            <w:rStyle w:val="Hyperlink"/>
            <w:noProof/>
          </w:rPr>
          <w:t>Change the original master to become the replica</w:t>
        </w:r>
        <w:r>
          <w:rPr>
            <w:noProof/>
          </w:rPr>
          <w:tab/>
        </w:r>
        <w:r>
          <w:rPr>
            <w:noProof/>
          </w:rPr>
          <w:fldChar w:fldCharType="begin"/>
        </w:r>
        <w:r>
          <w:rPr>
            <w:noProof/>
          </w:rPr>
          <w:instrText xml:space="preserve"> PAGEREF _Toc467136434 \h </w:instrText>
        </w:r>
        <w:r>
          <w:rPr>
            <w:noProof/>
          </w:rPr>
        </w:r>
        <w:r>
          <w:rPr>
            <w:noProof/>
          </w:rPr>
          <w:fldChar w:fldCharType="separate"/>
        </w:r>
        <w:r>
          <w:rPr>
            <w:noProof/>
          </w:rPr>
          <w:t>2</w:t>
        </w:r>
        <w:r>
          <w:rPr>
            <w:noProof/>
          </w:rPr>
          <w:fldChar w:fldCharType="end"/>
        </w:r>
      </w:hyperlink>
    </w:p>
    <w:p w14:paraId="47F8E719" w14:textId="77777777" w:rsidR="00AC32AE" w:rsidRDefault="005C5D08">
      <w:r>
        <w:fldChar w:fldCharType="end"/>
      </w:r>
    </w:p>
    <w:p w14:paraId="32C679CF" w14:textId="77777777" w:rsidR="00954258" w:rsidRDefault="005C5D08">
      <w:pPr>
        <w:sectPr w:rsidR="00954258">
          <w:headerReference w:type="default" r:id="rId11"/>
          <w:footerReference w:type="default" r:id="rId12"/>
          <w:pgSz w:w="12240" w:h="15840"/>
          <w:pgMar w:top="1440" w:right="1800" w:bottom="1440" w:left="1800" w:header="720" w:footer="720" w:gutter="0"/>
          <w:pgNumType w:start="1"/>
          <w:cols w:space="720"/>
          <w:formProt w:val="0"/>
          <w:docGrid w:linePitch="360" w:charSpace="-6145"/>
        </w:sectPr>
      </w:pPr>
      <w:r>
        <w:br w:type="page"/>
      </w:r>
      <w:bookmarkStart w:id="0" w:name="_GoBack"/>
      <w:bookmarkEnd w:id="0"/>
    </w:p>
    <w:p w14:paraId="033BB7DF" w14:textId="77777777" w:rsidR="00AC32AE" w:rsidRDefault="00AC32AE"/>
    <w:p w14:paraId="250985EF" w14:textId="77777777" w:rsidR="00AC32AE" w:rsidRDefault="005C5D08">
      <w:pPr>
        <w:pStyle w:val="Heading1"/>
        <w:numPr>
          <w:ilvl w:val="0"/>
          <w:numId w:val="2"/>
        </w:numPr>
      </w:pPr>
      <w:bookmarkStart w:id="1" w:name="_Toc280351446"/>
      <w:bookmarkStart w:id="2" w:name="_Toc467136427"/>
      <w:bookmarkEnd w:id="1"/>
      <w:r>
        <w:t>Overview</w:t>
      </w:r>
      <w:bookmarkEnd w:id="2"/>
    </w:p>
    <w:p w14:paraId="7963E3D6" w14:textId="77777777" w:rsidR="00AC32AE" w:rsidRDefault="006F0BD1">
      <w:r>
        <w:t>The replica</w:t>
      </w:r>
      <w:r w:rsidR="005C5D08">
        <w:t xml:space="preserve"> server</w:t>
      </w:r>
      <w:r>
        <w:t>s are</w:t>
      </w:r>
      <w:r w:rsidR="005C5D08">
        <w:t xml:space="preserve"> being replicated using the Perforce built in server to server replication via the “p4 pull” command and a </w:t>
      </w:r>
      <w:proofErr w:type="spellStart"/>
      <w:r w:rsidR="005C5D08">
        <w:t>rsync</w:t>
      </w:r>
      <w:proofErr w:type="spellEnd"/>
      <w:r w:rsidR="005C5D08">
        <w:t xml:space="preserve"> script to replicate checkpoints. This docu</w:t>
      </w:r>
      <w:r w:rsidR="00954258">
        <w:t>ment provides the steps to fail</w:t>
      </w:r>
      <w:r w:rsidR="005C5D08">
        <w:t>ove</w:t>
      </w:r>
      <w:r>
        <w:t>r from the main server to a replica</w:t>
      </w:r>
      <w:r w:rsidR="005C5D08">
        <w:t xml:space="preserve"> server. </w:t>
      </w:r>
    </w:p>
    <w:p w14:paraId="08287A90" w14:textId="77777777" w:rsidR="00AC32AE" w:rsidRDefault="00AC32AE"/>
    <w:p w14:paraId="13F2967F" w14:textId="77777777" w:rsidR="00AC32AE" w:rsidRDefault="00954258">
      <w:pPr>
        <w:pStyle w:val="Heading1"/>
        <w:numPr>
          <w:ilvl w:val="0"/>
          <w:numId w:val="2"/>
        </w:numPr>
      </w:pPr>
      <w:bookmarkStart w:id="3" w:name="_Toc280351447"/>
      <w:bookmarkStart w:id="4" w:name="_Toc467136428"/>
      <w:bookmarkEnd w:id="3"/>
      <w:r>
        <w:t>Failo</w:t>
      </w:r>
      <w:r w:rsidR="005C5D08">
        <w:t>ver Procedure</w:t>
      </w:r>
      <w:bookmarkEnd w:id="4"/>
    </w:p>
    <w:p w14:paraId="5C8431BE" w14:textId="77777777" w:rsidR="00AC32AE" w:rsidRDefault="005C5D08">
      <w:pPr>
        <w:pStyle w:val="Heading2"/>
        <w:numPr>
          <w:ilvl w:val="1"/>
          <w:numId w:val="2"/>
        </w:numPr>
      </w:pPr>
      <w:bookmarkStart w:id="5" w:name="_Toc280351448"/>
      <w:bookmarkStart w:id="6" w:name="_Toc467136429"/>
      <w:bookmarkEnd w:id="5"/>
      <w:r>
        <w:t>Check replica status</w:t>
      </w:r>
      <w:bookmarkEnd w:id="6"/>
    </w:p>
    <w:p w14:paraId="56753B49" w14:textId="77777777" w:rsidR="00AC32AE" w:rsidRDefault="005C5D08">
      <w:r>
        <w:t>This is just a verification that replication is up to date before we start the whole process.</w:t>
      </w:r>
    </w:p>
    <w:p w14:paraId="6A70439F" w14:textId="77777777" w:rsidR="00AC32AE" w:rsidRDefault="00AC32AE"/>
    <w:p w14:paraId="6FDF1E60" w14:textId="77777777" w:rsidR="00AC32AE" w:rsidRDefault="005C5D08">
      <w:r>
        <w:t xml:space="preserve">On the replica machine, run </w:t>
      </w:r>
      <w:r>
        <w:rPr>
          <w:rStyle w:val="Code"/>
        </w:rPr>
        <w:t>p4 pull -</w:t>
      </w:r>
      <w:proofErr w:type="spellStart"/>
      <w:r>
        <w:rPr>
          <w:rStyle w:val="Code"/>
        </w:rPr>
        <w:t>lj</w:t>
      </w:r>
      <w:proofErr w:type="spellEnd"/>
      <w:r>
        <w:t xml:space="preserve"> to check the status of the replication.  The command should return two matching journal sequence numbers.</w:t>
      </w:r>
    </w:p>
    <w:p w14:paraId="5D9D2D21" w14:textId="77777777" w:rsidR="00AC32AE" w:rsidRDefault="005C5D08" w:rsidP="006F0BD1">
      <w:pPr>
        <w:pStyle w:val="Heading2"/>
        <w:numPr>
          <w:ilvl w:val="1"/>
          <w:numId w:val="2"/>
        </w:numPr>
      </w:pPr>
      <w:bookmarkStart w:id="7" w:name="_Toc280351449"/>
      <w:bookmarkStart w:id="8" w:name="_Toc467136430"/>
      <w:bookmarkEnd w:id="7"/>
      <w:r>
        <w:t>Stop access to master server – done on master server</w:t>
      </w:r>
      <w:bookmarkEnd w:id="8"/>
    </w:p>
    <w:p w14:paraId="71D92653" w14:textId="77777777" w:rsidR="00AC32AE" w:rsidRDefault="006F0BD1">
      <w:r>
        <w:t>Change the protect table to block access from everyone except the admin user and the service user. To do that, make the last three lines of the protect take look like this:</w:t>
      </w:r>
    </w:p>
    <w:p w14:paraId="32A0281A" w14:textId="77777777" w:rsidR="006F0BD1" w:rsidRDefault="006F0BD1"/>
    <w:p w14:paraId="452F414A" w14:textId="77777777" w:rsidR="006F0BD1" w:rsidRDefault="006F0BD1" w:rsidP="006F0BD1">
      <w:pPr>
        <w:ind w:firstLine="576"/>
      </w:pPr>
      <w:r>
        <w:t>list user * * -//…</w:t>
      </w:r>
    </w:p>
    <w:p w14:paraId="40E8978A" w14:textId="77777777" w:rsidR="006F0BD1" w:rsidRDefault="006F0BD1" w:rsidP="006F0BD1">
      <w:pPr>
        <w:ind w:firstLine="576"/>
      </w:pPr>
      <w:r>
        <w:t>super user service * * //…</w:t>
      </w:r>
    </w:p>
    <w:p w14:paraId="360A52F0" w14:textId="77777777" w:rsidR="006F0BD1" w:rsidRDefault="006F0BD1" w:rsidP="006F0BD1">
      <w:pPr>
        <w:ind w:firstLine="576"/>
      </w:pPr>
      <w:r>
        <w:t>super user perforce * * //…</w:t>
      </w:r>
    </w:p>
    <w:p w14:paraId="451C97CE" w14:textId="77777777" w:rsidR="00AC32AE" w:rsidRDefault="00AC32AE"/>
    <w:p w14:paraId="74F892C6" w14:textId="77777777" w:rsidR="00AC32AE" w:rsidRDefault="005C5D08">
      <w:pPr>
        <w:pStyle w:val="Heading2"/>
        <w:numPr>
          <w:ilvl w:val="1"/>
          <w:numId w:val="2"/>
        </w:numPr>
      </w:pPr>
      <w:bookmarkStart w:id="9" w:name="_Toc280351450"/>
      <w:bookmarkStart w:id="10" w:name="_Toc467136431"/>
      <w:bookmarkEnd w:id="9"/>
      <w:r>
        <w:t>Check replica status</w:t>
      </w:r>
      <w:bookmarkEnd w:id="10"/>
    </w:p>
    <w:p w14:paraId="7F23A711" w14:textId="77777777" w:rsidR="00AC32AE" w:rsidRDefault="006F0BD1">
      <w:r>
        <w:t>On the replica machine by</w:t>
      </w:r>
      <w:r w:rsidR="005C5D08">
        <w:t xml:space="preserve"> run</w:t>
      </w:r>
      <w:r>
        <w:t>ning</w:t>
      </w:r>
      <w:r w:rsidR="005C5D08">
        <w:t xml:space="preserve"> </w:t>
      </w:r>
      <w:r w:rsidR="005C5D08">
        <w:rPr>
          <w:rStyle w:val="Code"/>
        </w:rPr>
        <w:t>p4 pull -</w:t>
      </w:r>
      <w:proofErr w:type="spellStart"/>
      <w:r w:rsidR="005C5D08">
        <w:rPr>
          <w:rStyle w:val="Code"/>
        </w:rPr>
        <w:t>lj</w:t>
      </w:r>
      <w:proofErr w:type="spellEnd"/>
      <w:r w:rsidR="005C5D08">
        <w:t xml:space="preserve"> to check the status of the replication. You want to wait for the replica to fully catch up before shutting down the master and replica instances. Once you have verified the replication is up to date:</w:t>
      </w:r>
    </w:p>
    <w:p w14:paraId="15CD422C" w14:textId="77777777" w:rsidR="00AC32AE" w:rsidRDefault="00AC32AE"/>
    <w:p w14:paraId="7E70435C" w14:textId="77777777" w:rsidR="00AC32AE" w:rsidRDefault="005C5D08">
      <w:r>
        <w:t xml:space="preserve">stop the replica by running </w:t>
      </w:r>
      <w:r>
        <w:rPr>
          <w:rStyle w:val="Code"/>
        </w:rPr>
        <w:t>/p4/1/bin/p4d_1_init stop</w:t>
      </w:r>
      <w:r>
        <w:t xml:space="preserve"> on the replica server</w:t>
      </w:r>
    </w:p>
    <w:p w14:paraId="33D51529" w14:textId="77777777" w:rsidR="00AC32AE" w:rsidRDefault="005C5D08">
      <w:r>
        <w:t xml:space="preserve">stop the master by running </w:t>
      </w:r>
      <w:r>
        <w:rPr>
          <w:rStyle w:val="Code"/>
        </w:rPr>
        <w:t>/p4/1/bin/p4d_1_init stop</w:t>
      </w:r>
      <w:r>
        <w:t xml:space="preserve"> on the master server</w:t>
      </w:r>
    </w:p>
    <w:p w14:paraId="10999FBD" w14:textId="77777777" w:rsidR="00AC32AE" w:rsidRDefault="00AC32AE"/>
    <w:p w14:paraId="7091C0F7" w14:textId="77777777" w:rsidR="00AC32AE" w:rsidRDefault="005C5D08">
      <w:pPr>
        <w:pStyle w:val="Heading2"/>
        <w:numPr>
          <w:ilvl w:val="1"/>
          <w:numId w:val="2"/>
        </w:numPr>
      </w:pPr>
      <w:bookmarkStart w:id="11" w:name="_Toc280351451"/>
      <w:bookmarkStart w:id="12" w:name="_Toc467136432"/>
      <w:bookmarkEnd w:id="11"/>
      <w:r>
        <w:t>Change the replica to become the master</w:t>
      </w:r>
      <w:bookmarkEnd w:id="12"/>
    </w:p>
    <w:p w14:paraId="22A4C37C" w14:textId="77777777" w:rsidR="00AC32AE" w:rsidRDefault="005C5D08">
      <w:r>
        <w:t>Change the DNS entry</w:t>
      </w:r>
      <w:r w:rsidR="006F0BD1">
        <w:t xml:space="preserve"> for the machine you are failing over</w:t>
      </w:r>
      <w:r>
        <w:t xml:space="preserve"> </w:t>
      </w:r>
      <w:r w:rsidR="006F0BD1">
        <w:t>to point to the new master server.</w:t>
      </w:r>
    </w:p>
    <w:p w14:paraId="25EC3A59" w14:textId="77777777" w:rsidR="006F0BD1" w:rsidRDefault="006F0BD1"/>
    <w:p w14:paraId="72873B0D" w14:textId="77777777" w:rsidR="006F0BD1" w:rsidRDefault="005C5D08">
      <w:pPr>
        <w:rPr>
          <w:rStyle w:val="Code"/>
        </w:rPr>
      </w:pPr>
      <w:r>
        <w:t xml:space="preserve">On the replica server, edit </w:t>
      </w:r>
      <w:r>
        <w:rPr>
          <w:rStyle w:val="Code"/>
        </w:rPr>
        <w:t>/p4/&lt;INSTANCE&gt;/root/server.id</w:t>
      </w:r>
      <w:r>
        <w:t xml:space="preserve"> and change the </w:t>
      </w:r>
      <w:r w:rsidR="006F0BD1">
        <w:rPr>
          <w:rStyle w:val="Code"/>
        </w:rPr>
        <w:t>name to:</w:t>
      </w:r>
    </w:p>
    <w:p w14:paraId="48F14FF1" w14:textId="77777777" w:rsidR="006F0BD1" w:rsidRDefault="006F0BD1">
      <w:pPr>
        <w:rPr>
          <w:rStyle w:val="Code"/>
        </w:rPr>
      </w:pPr>
    </w:p>
    <w:p w14:paraId="6C94B1E1" w14:textId="77777777" w:rsidR="006F0BD1" w:rsidRDefault="006F0BD1">
      <w:pPr>
        <w:rPr>
          <w:rStyle w:val="Code"/>
        </w:rPr>
      </w:pPr>
      <w:r>
        <w:rPr>
          <w:rStyle w:val="Code"/>
        </w:rPr>
        <w:t>master</w:t>
      </w:r>
    </w:p>
    <w:p w14:paraId="1F790312" w14:textId="77777777" w:rsidR="006F0BD1" w:rsidRDefault="006F0BD1">
      <w:pPr>
        <w:rPr>
          <w:rStyle w:val="Code"/>
        </w:rPr>
      </w:pPr>
    </w:p>
    <w:p w14:paraId="0077869C" w14:textId="77777777" w:rsidR="00AC32AE" w:rsidRDefault="005C5D08">
      <w:r>
        <w:t xml:space="preserve">and save the file. Now you can restart the server as the master by running </w:t>
      </w:r>
      <w:r>
        <w:rPr>
          <w:rStyle w:val="Code"/>
        </w:rPr>
        <w:t xml:space="preserve">/p4/1/bin/p4d_1_init </w:t>
      </w:r>
      <w:proofErr w:type="gramStart"/>
      <w:r>
        <w:rPr>
          <w:rStyle w:val="Code"/>
        </w:rPr>
        <w:t>start</w:t>
      </w:r>
      <w:r>
        <w:t xml:space="preserve"> .</w:t>
      </w:r>
      <w:proofErr w:type="gramEnd"/>
      <w:r>
        <w:t xml:space="preserve"> </w:t>
      </w:r>
    </w:p>
    <w:p w14:paraId="0473C393" w14:textId="77777777" w:rsidR="00591B97" w:rsidRDefault="00591B97"/>
    <w:p w14:paraId="68229B05" w14:textId="77777777" w:rsidR="00591B97" w:rsidRDefault="00591B97">
      <w:r>
        <w:lastRenderedPageBreak/>
        <w:t>Edit the protect table and remove the list user * * -//… line that was added in the earlier step.</w:t>
      </w:r>
    </w:p>
    <w:p w14:paraId="12A1F222" w14:textId="77777777" w:rsidR="00AC32AE" w:rsidRDefault="00AC32AE"/>
    <w:p w14:paraId="69D2B85F" w14:textId="77777777" w:rsidR="00AC32AE" w:rsidRDefault="005C5D08">
      <w:pPr>
        <w:rPr>
          <w:i/>
        </w:rPr>
      </w:pPr>
      <w:r>
        <w:rPr>
          <w:i/>
        </w:rPr>
        <w:t>After this is done, the former replica is now the master.</w:t>
      </w:r>
    </w:p>
    <w:p w14:paraId="53F8134A" w14:textId="77777777" w:rsidR="00AC32AE" w:rsidRDefault="00AC32AE"/>
    <w:p w14:paraId="6F08E49B" w14:textId="77777777" w:rsidR="00AC32AE" w:rsidRDefault="005C5D08">
      <w:r>
        <w:t>Next run:</w:t>
      </w:r>
    </w:p>
    <w:p w14:paraId="43370FA3" w14:textId="77777777" w:rsidR="00AC32AE" w:rsidRDefault="00AC32AE"/>
    <w:p w14:paraId="325FA779" w14:textId="77777777" w:rsidR="00AC32AE" w:rsidRDefault="005C5D08">
      <w:proofErr w:type="spellStart"/>
      <w:r>
        <w:rPr>
          <w:rStyle w:val="Code"/>
        </w:rPr>
        <w:t>rm</w:t>
      </w:r>
      <w:proofErr w:type="spellEnd"/>
      <w:r>
        <w:rPr>
          <w:rStyle w:val="Code"/>
        </w:rPr>
        <w:t xml:space="preserve"> /p4/1/root/state </w:t>
      </w:r>
    </w:p>
    <w:p w14:paraId="1AA89CD5" w14:textId="77777777" w:rsidR="00AC32AE" w:rsidRDefault="005C5D08">
      <w:proofErr w:type="spellStart"/>
      <w:r>
        <w:rPr>
          <w:rStyle w:val="Code"/>
        </w:rPr>
        <w:t>rm</w:t>
      </w:r>
      <w:proofErr w:type="spellEnd"/>
      <w:r>
        <w:rPr>
          <w:rStyle w:val="Code"/>
        </w:rPr>
        <w:t xml:space="preserve"> /p4/1/root/</w:t>
      </w:r>
      <w:proofErr w:type="spellStart"/>
      <w:r>
        <w:rPr>
          <w:rStyle w:val="Code"/>
        </w:rPr>
        <w:t>rdb.lbr</w:t>
      </w:r>
      <w:proofErr w:type="spellEnd"/>
    </w:p>
    <w:p w14:paraId="519562FB" w14:textId="77777777" w:rsidR="00AC32AE" w:rsidRDefault="00AC32AE"/>
    <w:p w14:paraId="6B031B96" w14:textId="77777777" w:rsidR="00AC32AE" w:rsidRDefault="005C5D08">
      <w:pPr>
        <w:pStyle w:val="Heading2"/>
        <w:numPr>
          <w:ilvl w:val="1"/>
          <w:numId w:val="2"/>
        </w:numPr>
      </w:pPr>
      <w:bookmarkStart w:id="13" w:name="_Toc280351452"/>
      <w:bookmarkStart w:id="14" w:name="_Toc467136433"/>
      <w:bookmarkEnd w:id="13"/>
      <w:r>
        <w:t xml:space="preserve">Update the </w:t>
      </w:r>
      <w:proofErr w:type="spellStart"/>
      <w:r>
        <w:t>crontab</w:t>
      </w:r>
      <w:proofErr w:type="spellEnd"/>
      <w:r>
        <w:t xml:space="preserve"> (Run all commands as perforce user)</w:t>
      </w:r>
      <w:bookmarkEnd w:id="14"/>
    </w:p>
    <w:p w14:paraId="7146329D" w14:textId="77777777" w:rsidR="00AC32AE" w:rsidRDefault="005C5D08">
      <w:r>
        <w:t xml:space="preserve">On the new master server, originally the replica, run </w:t>
      </w:r>
      <w:proofErr w:type="spellStart"/>
      <w:r>
        <w:rPr>
          <w:rStyle w:val="Code"/>
        </w:rPr>
        <w:t>crontab</w:t>
      </w:r>
      <w:proofErr w:type="spellEnd"/>
      <w:r>
        <w:rPr>
          <w:rStyle w:val="Code"/>
        </w:rPr>
        <w:t xml:space="preserve"> /p4/p4.crontab</w:t>
      </w:r>
      <w:r>
        <w:t xml:space="preserve"> to reset the </w:t>
      </w:r>
      <w:proofErr w:type="spellStart"/>
      <w:r>
        <w:t>crontab</w:t>
      </w:r>
      <w:proofErr w:type="spellEnd"/>
      <w:r>
        <w:t xml:space="preserve"> to run the master server </w:t>
      </w:r>
      <w:proofErr w:type="spellStart"/>
      <w:r>
        <w:t>crontab</w:t>
      </w:r>
      <w:proofErr w:type="spellEnd"/>
      <w:r>
        <w:t xml:space="preserve"> settings.</w:t>
      </w:r>
    </w:p>
    <w:p w14:paraId="2D10AB3F" w14:textId="77777777" w:rsidR="00AC32AE" w:rsidRDefault="00AC32AE"/>
    <w:p w14:paraId="73864D40" w14:textId="77777777" w:rsidR="00AC32AE" w:rsidRDefault="005C5D08">
      <w:r>
        <w:t xml:space="preserve">On the original master server, now the replica, run </w:t>
      </w:r>
      <w:proofErr w:type="spellStart"/>
      <w:r>
        <w:rPr>
          <w:rStyle w:val="Code"/>
        </w:rPr>
        <w:t>crontab</w:t>
      </w:r>
      <w:proofErr w:type="spellEnd"/>
      <w:r>
        <w:rPr>
          <w:rStyle w:val="Code"/>
        </w:rPr>
        <w:t xml:space="preserve"> /p4/p4.crontab.replica</w:t>
      </w:r>
      <w:r>
        <w:t xml:space="preserve"> to change it to run the replica scripts.</w:t>
      </w:r>
    </w:p>
    <w:p w14:paraId="024E8764" w14:textId="77777777" w:rsidR="00AC32AE" w:rsidRDefault="00AC32AE"/>
    <w:p w14:paraId="19ACB39D" w14:textId="77777777" w:rsidR="00AC32AE" w:rsidRDefault="005C5D08">
      <w:r>
        <w:t xml:space="preserve">It is a good idea to use </w:t>
      </w:r>
      <w:proofErr w:type="spellStart"/>
      <w:r>
        <w:t>crontab</w:t>
      </w:r>
      <w:proofErr w:type="spellEnd"/>
      <w:r>
        <w:t xml:space="preserve"> -l &gt; p</w:t>
      </w:r>
      <w:proofErr w:type="gramStart"/>
      <w:r>
        <w:t>4.crontab</w:t>
      </w:r>
      <w:proofErr w:type="gramEnd"/>
      <w:r>
        <w:t xml:space="preserve"> on the master and </w:t>
      </w:r>
      <w:proofErr w:type="spellStart"/>
      <w:r>
        <w:t>crontab</w:t>
      </w:r>
      <w:proofErr w:type="spellEnd"/>
      <w:r>
        <w:t xml:space="preserve"> -l &gt; p4.crontab.replica on the replica before you make these changes on each machine just to be sure that you have the current </w:t>
      </w:r>
      <w:proofErr w:type="spellStart"/>
      <w:r>
        <w:t>crontab</w:t>
      </w:r>
      <w:proofErr w:type="spellEnd"/>
      <w:r>
        <w:t xml:space="preserve"> settings saved. You can copy these files to the other machine to make sure you load the current settings on the other machine as well.</w:t>
      </w:r>
    </w:p>
    <w:p w14:paraId="11734EEE" w14:textId="77777777" w:rsidR="00AC32AE" w:rsidRDefault="005C5D08">
      <w:pPr>
        <w:pStyle w:val="Heading2"/>
        <w:numPr>
          <w:ilvl w:val="1"/>
          <w:numId w:val="2"/>
        </w:numPr>
      </w:pPr>
      <w:bookmarkStart w:id="15" w:name="_Toc280351453"/>
      <w:bookmarkStart w:id="16" w:name="_Toc467136434"/>
      <w:bookmarkEnd w:id="15"/>
      <w:r>
        <w:t>Change the original master to become the replica</w:t>
      </w:r>
      <w:bookmarkEnd w:id="16"/>
    </w:p>
    <w:p w14:paraId="0FA7B01E" w14:textId="77777777" w:rsidR="006F0BD1" w:rsidRDefault="005C5D08">
      <w:r>
        <w:t xml:space="preserve">On the original master, edit </w:t>
      </w:r>
      <w:r>
        <w:rPr>
          <w:rStyle w:val="Code"/>
        </w:rPr>
        <w:t xml:space="preserve">/p4/1/root/server.id </w:t>
      </w:r>
      <w:r>
        <w:t>and change the name to</w:t>
      </w:r>
      <w:r w:rsidR="006F0BD1">
        <w:t>:</w:t>
      </w:r>
    </w:p>
    <w:p w14:paraId="2F1C3675" w14:textId="77777777" w:rsidR="006F0BD1" w:rsidRDefault="006F0BD1"/>
    <w:p w14:paraId="6861EBE3" w14:textId="77777777" w:rsidR="006F0BD1" w:rsidRDefault="006F0BD1" w:rsidP="006F0BD1">
      <w:pPr>
        <w:rPr>
          <w:rStyle w:val="Code"/>
        </w:rPr>
      </w:pPr>
      <w:r>
        <w:rPr>
          <w:rStyle w:val="Code"/>
        </w:rPr>
        <w:t>replica</w:t>
      </w:r>
    </w:p>
    <w:p w14:paraId="0FA344F3" w14:textId="77777777" w:rsidR="006F0BD1" w:rsidRDefault="006F0BD1"/>
    <w:p w14:paraId="0598DDD2" w14:textId="77777777" w:rsidR="00AC32AE" w:rsidRDefault="005C5D08">
      <w:r>
        <w:t xml:space="preserve">and save the file. </w:t>
      </w:r>
    </w:p>
    <w:p w14:paraId="548275F6" w14:textId="77777777" w:rsidR="006F0BD1" w:rsidRDefault="006F0BD1"/>
    <w:p w14:paraId="2BF452CF" w14:textId="77777777" w:rsidR="00AC32AE" w:rsidRDefault="005C5D08">
      <w:r>
        <w:t xml:space="preserve">Move </w:t>
      </w:r>
      <w:r>
        <w:rPr>
          <w:rStyle w:val="Code"/>
        </w:rPr>
        <w:t>/p4/1/logs/journal</w:t>
      </w:r>
      <w:r>
        <w:t>, e.g. to</w:t>
      </w:r>
      <w:r>
        <w:rPr>
          <w:rStyle w:val="Code"/>
        </w:rPr>
        <w:t xml:space="preserve"> /p4/1/logs/</w:t>
      </w:r>
      <w:proofErr w:type="spellStart"/>
      <w:r>
        <w:rPr>
          <w:rStyle w:val="Code"/>
        </w:rPr>
        <w:t>journal.orig.master</w:t>
      </w:r>
      <w:proofErr w:type="spellEnd"/>
      <w:r>
        <w:t xml:space="preserve"> </w:t>
      </w:r>
    </w:p>
    <w:p w14:paraId="57198D04" w14:textId="77777777" w:rsidR="00AC32AE" w:rsidRDefault="005C5D08">
      <w:r>
        <w:t xml:space="preserve">Delete the following files if they exist: </w:t>
      </w:r>
      <w:r>
        <w:rPr>
          <w:rStyle w:val="Code"/>
        </w:rPr>
        <w:t>/p4/1/root/state</w:t>
      </w:r>
      <w:r w:rsidR="006F0BD1">
        <w:t xml:space="preserve"> and</w:t>
      </w:r>
      <w:r>
        <w:t xml:space="preserve"> </w:t>
      </w:r>
      <w:proofErr w:type="gramStart"/>
      <w:r>
        <w:rPr>
          <w:rStyle w:val="Code"/>
        </w:rPr>
        <w:t>/p4/1/root/</w:t>
      </w:r>
      <w:proofErr w:type="spellStart"/>
      <w:r>
        <w:rPr>
          <w:rStyle w:val="Code"/>
        </w:rPr>
        <w:t>rdb.lbr</w:t>
      </w:r>
      <w:proofErr w:type="spellEnd"/>
      <w:r>
        <w:t xml:space="preserve"> .</w:t>
      </w:r>
      <w:proofErr w:type="gramEnd"/>
      <w:r>
        <w:t xml:space="preserve"> You also need to login into the master server as the service user on the replica so that replication can run.</w:t>
      </w:r>
    </w:p>
    <w:p w14:paraId="0A43A6AD" w14:textId="77777777" w:rsidR="00AC32AE" w:rsidRDefault="00AC32AE"/>
    <w:p w14:paraId="605DF49E" w14:textId="77777777" w:rsidR="00AC32AE" w:rsidRDefault="005C5D08">
      <w:r>
        <w:t xml:space="preserve">Run: </w:t>
      </w:r>
    </w:p>
    <w:p w14:paraId="0F7E2CF7" w14:textId="77777777" w:rsidR="00AC32AE" w:rsidRDefault="005C5D08">
      <w:pPr>
        <w:rPr>
          <w:rFonts w:ascii="Courier New" w:hAnsi="Courier New" w:cs="Courier New"/>
          <w:sz w:val="16"/>
          <w:szCs w:val="16"/>
        </w:rPr>
      </w:pPr>
      <w:r>
        <w:rPr>
          <w:rFonts w:ascii="Courier New" w:hAnsi="Courier New" w:cs="Courier New"/>
          <w:sz w:val="16"/>
          <w:szCs w:val="16"/>
        </w:rPr>
        <w:t>/p4/co</w:t>
      </w:r>
      <w:r w:rsidR="006F0BD1">
        <w:rPr>
          <w:rFonts w:ascii="Courier New" w:hAnsi="Courier New" w:cs="Courier New"/>
          <w:sz w:val="16"/>
          <w:szCs w:val="16"/>
        </w:rPr>
        <w:t>mmon/bin/p4master_run 1</w:t>
      </w:r>
      <w:r>
        <w:rPr>
          <w:rFonts w:ascii="Courier New" w:hAnsi="Courier New" w:cs="Courier New"/>
          <w:sz w:val="16"/>
          <w:szCs w:val="16"/>
        </w:rPr>
        <w:t xml:space="preserve"> p4 -p </w:t>
      </w:r>
      <w:proofErr w:type="gramStart"/>
      <w:r w:rsidR="006F0BD1">
        <w:rPr>
          <w:rStyle w:val="Code"/>
          <w:sz w:val="16"/>
          <w:szCs w:val="16"/>
        </w:rPr>
        <w:t>ssl:master</w:t>
      </w:r>
      <w:proofErr w:type="gramEnd"/>
      <w:r w:rsidR="006F0BD1">
        <w:rPr>
          <w:rStyle w:val="Code"/>
          <w:sz w:val="16"/>
          <w:szCs w:val="16"/>
        </w:rPr>
        <w:t>_dns_name:1666</w:t>
      </w:r>
      <w:r w:rsidR="006F0BD1">
        <w:rPr>
          <w:rFonts w:ascii="Courier New" w:hAnsi="Courier New" w:cs="Courier New"/>
          <w:sz w:val="16"/>
          <w:szCs w:val="16"/>
        </w:rPr>
        <w:t xml:space="preserve"> login &lt; /p4/common/</w:t>
      </w:r>
      <w:proofErr w:type="spellStart"/>
      <w:r w:rsidR="006F0BD1">
        <w:rPr>
          <w:rFonts w:ascii="Courier New" w:hAnsi="Courier New" w:cs="Courier New"/>
          <w:sz w:val="16"/>
          <w:szCs w:val="16"/>
        </w:rPr>
        <w:t>config</w:t>
      </w:r>
      <w:proofErr w:type="spellEnd"/>
      <w:r w:rsidR="006F0BD1">
        <w:rPr>
          <w:rFonts w:ascii="Courier New" w:hAnsi="Courier New" w:cs="Courier New"/>
          <w:sz w:val="16"/>
          <w:szCs w:val="16"/>
        </w:rPr>
        <w:t>/.p4passwd.p4_1.admin</w:t>
      </w:r>
    </w:p>
    <w:p w14:paraId="768FB1DB" w14:textId="77777777" w:rsidR="006F0BD1" w:rsidRDefault="006F0BD1">
      <w:pPr>
        <w:rPr>
          <w:rStyle w:val="Code"/>
          <w:sz w:val="16"/>
          <w:szCs w:val="16"/>
        </w:rPr>
      </w:pPr>
    </w:p>
    <w:p w14:paraId="01A70C42" w14:textId="77777777" w:rsidR="00AC32AE" w:rsidRDefault="005C5D08">
      <w:r>
        <w:rPr>
          <w:rStyle w:val="Code"/>
          <w:sz w:val="16"/>
          <w:szCs w:val="16"/>
        </w:rPr>
        <w:t xml:space="preserve">/p4/common/bin/p4master_run &lt;instance&gt; p4 -p </w:t>
      </w:r>
      <w:proofErr w:type="spellStart"/>
      <w:proofErr w:type="gramStart"/>
      <w:r>
        <w:rPr>
          <w:rStyle w:val="Code"/>
          <w:sz w:val="16"/>
          <w:szCs w:val="16"/>
        </w:rPr>
        <w:t>ssl:master</w:t>
      </w:r>
      <w:proofErr w:type="gramEnd"/>
      <w:r>
        <w:rPr>
          <w:rStyle w:val="Code"/>
          <w:sz w:val="16"/>
          <w:szCs w:val="16"/>
        </w:rPr>
        <w:t>:port</w:t>
      </w:r>
      <w:proofErr w:type="spellEnd"/>
      <w:r>
        <w:rPr>
          <w:rStyle w:val="Code"/>
          <w:sz w:val="16"/>
          <w:szCs w:val="16"/>
        </w:rPr>
        <w:t xml:space="preserve"> login service</w:t>
      </w:r>
    </w:p>
    <w:p w14:paraId="008DF076" w14:textId="77777777" w:rsidR="00AC32AE" w:rsidRDefault="00AC32AE">
      <w:pPr>
        <w:rPr>
          <w:sz w:val="16"/>
          <w:szCs w:val="16"/>
        </w:rPr>
      </w:pPr>
    </w:p>
    <w:p w14:paraId="604E7FFC" w14:textId="77777777" w:rsidR="00AC32AE" w:rsidRDefault="005C5D08">
      <w:r>
        <w:t xml:space="preserve">Now, start the server as a replica by running </w:t>
      </w:r>
      <w:r>
        <w:rPr>
          <w:rStyle w:val="Code"/>
        </w:rPr>
        <w:t>/p4/1/bin/p4d_1_init start</w:t>
      </w:r>
    </w:p>
    <w:p w14:paraId="3E90D6D3" w14:textId="77777777" w:rsidR="00591B97" w:rsidRDefault="00591B97"/>
    <w:p w14:paraId="558E39F0" w14:textId="77777777" w:rsidR="00AC32AE" w:rsidRDefault="005C5D08">
      <w:r>
        <w:t>Check replication by running:</w:t>
      </w:r>
    </w:p>
    <w:p w14:paraId="4C518B7F" w14:textId="77777777" w:rsidR="00AC32AE" w:rsidRDefault="00AC32AE"/>
    <w:p w14:paraId="6F6162C5" w14:textId="77777777" w:rsidR="00AC32AE" w:rsidRDefault="005C5D08">
      <w:r>
        <w:rPr>
          <w:rStyle w:val="Code"/>
        </w:rPr>
        <w:t xml:space="preserve">p4 </w:t>
      </w:r>
      <w:proofErr w:type="gramStart"/>
      <w:r>
        <w:rPr>
          <w:rStyle w:val="Code"/>
        </w:rPr>
        <w:t>l</w:t>
      </w:r>
      <w:r w:rsidR="00591B97">
        <w:rPr>
          <w:rStyle w:val="Code"/>
        </w:rPr>
        <w:t>ogin  &lt;</w:t>
      </w:r>
      <w:proofErr w:type="gramEnd"/>
      <w:r w:rsidR="00591B97">
        <w:rPr>
          <w:rStyle w:val="Code"/>
        </w:rPr>
        <w:t xml:space="preserve"> /p4/common/</w:t>
      </w:r>
      <w:proofErr w:type="spellStart"/>
      <w:r w:rsidR="00591B97">
        <w:rPr>
          <w:rStyle w:val="Code"/>
        </w:rPr>
        <w:t>config</w:t>
      </w:r>
      <w:proofErr w:type="spellEnd"/>
      <w:r w:rsidR="00591B97">
        <w:rPr>
          <w:rStyle w:val="Code"/>
        </w:rPr>
        <w:t>/.p4passwd.p4_1.admin</w:t>
      </w:r>
    </w:p>
    <w:p w14:paraId="06172564" w14:textId="77777777" w:rsidR="00AC32AE" w:rsidRDefault="005C5D08">
      <w:r>
        <w:rPr>
          <w:rStyle w:val="Code"/>
        </w:rPr>
        <w:t>p4 pull -</w:t>
      </w:r>
      <w:proofErr w:type="spellStart"/>
      <w:r>
        <w:rPr>
          <w:rStyle w:val="Code"/>
        </w:rPr>
        <w:t>lj</w:t>
      </w:r>
      <w:proofErr w:type="spellEnd"/>
    </w:p>
    <w:p w14:paraId="410230B0" w14:textId="77777777" w:rsidR="00AC32AE" w:rsidRDefault="00AC32AE"/>
    <w:p w14:paraId="0C12B518" w14:textId="77777777" w:rsidR="00AC32AE" w:rsidRDefault="005C5D08">
      <w:r>
        <w:lastRenderedPageBreak/>
        <w:t xml:space="preserve">You should see two matching journal sequence numbers.  The </w:t>
      </w:r>
      <w:r>
        <w:rPr>
          <w:rStyle w:val="Code"/>
        </w:rPr>
        <w:t>p4 pull –</w:t>
      </w:r>
      <w:proofErr w:type="spellStart"/>
      <w:r>
        <w:rPr>
          <w:rStyle w:val="Code"/>
        </w:rPr>
        <w:t>lj</w:t>
      </w:r>
      <w:proofErr w:type="spellEnd"/>
      <w:r>
        <w:t xml:space="preserve"> will only succeed when run on a replica pulling from a master.  So this proves that the roles have been switched.</w:t>
      </w:r>
    </w:p>
    <w:p w14:paraId="44BA1570" w14:textId="77777777" w:rsidR="00AC32AE" w:rsidRDefault="00AC32AE"/>
    <w:p w14:paraId="31D53A9C" w14:textId="77777777" w:rsidR="00AC32AE" w:rsidRDefault="005C5D08">
      <w:r>
        <w:t>Finally, run these final two steps:</w:t>
      </w:r>
    </w:p>
    <w:p w14:paraId="5C36531A" w14:textId="77777777" w:rsidR="00AC32AE" w:rsidRDefault="00AC32AE"/>
    <w:p w14:paraId="2B1F03E2" w14:textId="77777777" w:rsidR="00AC32AE" w:rsidRDefault="005C5D08">
      <w:r>
        <w:t xml:space="preserve">On the new replica server, run the </w:t>
      </w:r>
      <w:r>
        <w:rPr>
          <w:rStyle w:val="Code"/>
        </w:rPr>
        <w:t>sync_replica.sh</w:t>
      </w:r>
      <w:r>
        <w:t xml:space="preserve"> command that </w:t>
      </w:r>
      <w:proofErr w:type="spellStart"/>
      <w:r>
        <w:t>cron</w:t>
      </w:r>
      <w:proofErr w:type="spellEnd"/>
      <w:r>
        <w:t xml:space="preserve"> normally runs in order to make sure it is working properly. </w:t>
      </w:r>
    </w:p>
    <w:p w14:paraId="5FE4BD1B" w14:textId="77777777" w:rsidR="00AC32AE" w:rsidRDefault="00AC32AE"/>
    <w:p w14:paraId="6537A400" w14:textId="77777777" w:rsidR="00AC32AE" w:rsidRDefault="005C5D08">
      <w:r>
        <w:rPr>
          <w:rStyle w:val="Code"/>
        </w:rPr>
        <w:t>/p4/common/bin/p4master_run 1 /p4/common/bin/sync_replica.sh</w:t>
      </w:r>
    </w:p>
    <w:p w14:paraId="229B831F" w14:textId="77777777" w:rsidR="00AC32AE" w:rsidRDefault="00AC32AE"/>
    <w:p w14:paraId="4301FE0D" w14:textId="77777777" w:rsidR="00AC32AE" w:rsidRDefault="005C5D08">
      <w:r>
        <w:t xml:space="preserve">NOTE 1: </w:t>
      </w:r>
      <w:r>
        <w:rPr>
          <w:i/>
        </w:rPr>
        <w:t>If the master server has been down for more than 7 days</w:t>
      </w:r>
      <w:r>
        <w:t xml:space="preserve">, you will have to reset the replica as follows before starting it. The reason for the 7 </w:t>
      </w:r>
      <w:proofErr w:type="gramStart"/>
      <w:r>
        <w:t>days</w:t>
      </w:r>
      <w:proofErr w:type="gramEnd"/>
      <w:r>
        <w:t xml:space="preserve"> value is that the number of old checkpoints and journals to keep is set to 7 in the </w:t>
      </w:r>
      <w:r>
        <w:rPr>
          <w:rStyle w:val="Code"/>
        </w:rPr>
        <w:t>p4_vars</w:t>
      </w:r>
      <w:r>
        <w:t xml:space="preserve"> file. The replication uses the old journals in order to catch up from where it last stopped, so if the old ones have rotated off, you have to reset the replica with a new checkpoint and updated versioned files.</w:t>
      </w:r>
    </w:p>
    <w:p w14:paraId="3E7BFEA2" w14:textId="77777777" w:rsidR="00AC32AE" w:rsidRDefault="00AC32AE"/>
    <w:p w14:paraId="35E45263" w14:textId="77777777" w:rsidR="00AC32AE" w:rsidRDefault="00AC32AE"/>
    <w:p w14:paraId="13396906" w14:textId="77777777" w:rsidR="00AC32AE" w:rsidRDefault="005C5D08">
      <w:r>
        <w:t>To reset the replica, from the replica run:</w:t>
      </w:r>
    </w:p>
    <w:p w14:paraId="1C7EC27B" w14:textId="77777777" w:rsidR="00AC32AE" w:rsidRDefault="00AC32AE"/>
    <w:p w14:paraId="45F79E1C" w14:textId="77777777" w:rsidR="00AC32AE" w:rsidRDefault="00591B97">
      <w:r>
        <w:t xml:space="preserve">Since </w:t>
      </w:r>
      <w:r w:rsidR="005C5D08">
        <w:t xml:space="preserve">your servers are set up to </w:t>
      </w:r>
      <w:proofErr w:type="spellStart"/>
      <w:r w:rsidR="005C5D08">
        <w:t>rsync</w:t>
      </w:r>
      <w:proofErr w:type="spellEnd"/>
      <w:r w:rsidR="005C5D08">
        <w:t xml:space="preserve"> without a password, you can reset the replica by running:</w:t>
      </w:r>
    </w:p>
    <w:p w14:paraId="47795F34" w14:textId="77777777" w:rsidR="00AC32AE" w:rsidRDefault="00AC32AE"/>
    <w:p w14:paraId="16462F3A" w14:textId="77777777" w:rsidR="00AC32AE" w:rsidRDefault="00EA0CD7">
      <w:r w:rsidRPr="00357B16">
        <w:rPr>
          <w:rStyle w:val="Code"/>
          <w:sz w:val="18"/>
          <w:szCs w:val="18"/>
        </w:rPr>
        <w:t>/p4/common/bin/p4master_run 1 /p4/common/bin/recreate_db_sync_replica.sh</w:t>
      </w:r>
    </w:p>
    <w:p w14:paraId="1D8E75AD" w14:textId="77777777" w:rsidR="00AC32AE" w:rsidRDefault="00AC32AE"/>
    <w:p w14:paraId="7D452AC3" w14:textId="77777777" w:rsidR="00AC32AE" w:rsidRDefault="00EA0CD7">
      <w:r w:rsidRPr="00357B16">
        <w:rPr>
          <w:rStyle w:val="Code"/>
          <w:sz w:val="18"/>
          <w:szCs w:val="18"/>
        </w:rPr>
        <w:t>recreate_db_sync_replica.sh</w:t>
      </w:r>
      <w:r w:rsidR="005C5D08">
        <w:t xml:space="preserve"> performs the following steps:</w:t>
      </w:r>
    </w:p>
    <w:p w14:paraId="61866E87" w14:textId="77777777" w:rsidR="00AC32AE" w:rsidRDefault="00AC32AE"/>
    <w:p w14:paraId="7D4B1C43" w14:textId="77777777" w:rsidR="00AC32AE" w:rsidRDefault="005C5D08">
      <w:pPr>
        <w:ind w:left="720" w:hanging="720"/>
      </w:pPr>
      <w:proofErr w:type="spellStart"/>
      <w:r>
        <w:rPr>
          <w:rStyle w:val="Code"/>
        </w:rPr>
        <w:t>rsync</w:t>
      </w:r>
      <w:proofErr w:type="spellEnd"/>
      <w:r>
        <w:rPr>
          <w:rStyle w:val="Code"/>
        </w:rPr>
        <w:t xml:space="preserve"> -</w:t>
      </w:r>
      <w:proofErr w:type="spellStart"/>
      <w:r>
        <w:rPr>
          <w:rStyle w:val="Code"/>
        </w:rPr>
        <w:t>avz</w:t>
      </w:r>
      <w:proofErr w:type="spellEnd"/>
      <w:r>
        <w:rPr>
          <w:rStyle w:val="Code"/>
        </w:rPr>
        <w:t xml:space="preserve"> --delete </w:t>
      </w:r>
      <w:proofErr w:type="spellStart"/>
      <w:r>
        <w:rPr>
          <w:rStyle w:val="Code"/>
        </w:rPr>
        <w:t>perforce@master_server</w:t>
      </w:r>
      <w:proofErr w:type="spellEnd"/>
      <w:r>
        <w:rPr>
          <w:rStyle w:val="Code"/>
        </w:rPr>
        <w:t>:/p4/1/checkpoints/ /p4/1/checkpoints</w:t>
      </w:r>
    </w:p>
    <w:p w14:paraId="458833C5" w14:textId="77777777" w:rsidR="00AC32AE" w:rsidRDefault="005C5D08">
      <w:pPr>
        <w:ind w:left="720" w:hanging="720"/>
      </w:pPr>
      <w:proofErr w:type="spellStart"/>
      <w:r>
        <w:rPr>
          <w:rStyle w:val="Code"/>
        </w:rPr>
        <w:t>rm</w:t>
      </w:r>
      <w:proofErr w:type="spellEnd"/>
      <w:r>
        <w:rPr>
          <w:rStyle w:val="Code"/>
        </w:rPr>
        <w:t xml:space="preserve"> -r -f /p4/1/root/db.*</w:t>
      </w:r>
    </w:p>
    <w:p w14:paraId="1536E91B" w14:textId="77777777" w:rsidR="00AC32AE" w:rsidRDefault="005C5D08">
      <w:pPr>
        <w:ind w:left="720" w:hanging="720"/>
      </w:pPr>
      <w:proofErr w:type="spellStart"/>
      <w:r>
        <w:rPr>
          <w:rStyle w:val="Code"/>
        </w:rPr>
        <w:t>rm</w:t>
      </w:r>
      <w:proofErr w:type="spellEnd"/>
      <w:r>
        <w:rPr>
          <w:rStyle w:val="Code"/>
        </w:rPr>
        <w:t xml:space="preserve"> -r -f /p4/1/</w:t>
      </w:r>
      <w:proofErr w:type="spellStart"/>
      <w:r>
        <w:rPr>
          <w:rStyle w:val="Code"/>
        </w:rPr>
        <w:t>offline_db</w:t>
      </w:r>
      <w:proofErr w:type="spellEnd"/>
      <w:r>
        <w:rPr>
          <w:rStyle w:val="Code"/>
        </w:rPr>
        <w:t>/db.*</w:t>
      </w:r>
    </w:p>
    <w:p w14:paraId="769970CB" w14:textId="77777777" w:rsidR="00AC32AE" w:rsidRDefault="005C5D08">
      <w:pPr>
        <w:ind w:left="720" w:hanging="720"/>
      </w:pPr>
      <w:proofErr w:type="spellStart"/>
      <w:r>
        <w:rPr>
          <w:rStyle w:val="Code"/>
        </w:rPr>
        <w:t>rm</w:t>
      </w:r>
      <w:proofErr w:type="spellEnd"/>
      <w:r>
        <w:rPr>
          <w:rStyle w:val="Code"/>
        </w:rPr>
        <w:t xml:space="preserve"> -r -f /p4/1/logs/journal</w:t>
      </w:r>
    </w:p>
    <w:p w14:paraId="77892097" w14:textId="77777777" w:rsidR="00AC32AE" w:rsidRDefault="005C5D08">
      <w:pPr>
        <w:ind w:left="720" w:hanging="720"/>
      </w:pPr>
      <w:r>
        <w:rPr>
          <w:rStyle w:val="Code"/>
        </w:rPr>
        <w:t>ls -</w:t>
      </w:r>
      <w:proofErr w:type="spellStart"/>
      <w:r>
        <w:rPr>
          <w:rStyle w:val="Code"/>
        </w:rPr>
        <w:t>lah</w:t>
      </w:r>
      <w:proofErr w:type="spellEnd"/>
      <w:r>
        <w:rPr>
          <w:rStyle w:val="Code"/>
        </w:rPr>
        <w:t xml:space="preserve"> /p4/1/checkpoints</w:t>
      </w:r>
    </w:p>
    <w:p w14:paraId="62B44301" w14:textId="77777777" w:rsidR="00AC32AE" w:rsidRDefault="005C5D08">
      <w:r>
        <w:t>Make note of the highest numbered p4_1.ckp.#.gz file in that directory. Assume it is 10 for this example:</w:t>
      </w:r>
    </w:p>
    <w:p w14:paraId="387B6AD6" w14:textId="77777777" w:rsidR="00AC32AE" w:rsidRDefault="00AC32AE">
      <w:pPr>
        <w:rPr>
          <w:rStyle w:val="Code"/>
        </w:rPr>
      </w:pPr>
    </w:p>
    <w:p w14:paraId="71BE55AD" w14:textId="77777777" w:rsidR="00AC32AE" w:rsidRDefault="005C5D08">
      <w:pPr>
        <w:ind w:left="720" w:hanging="720"/>
      </w:pPr>
      <w:r>
        <w:rPr>
          <w:rStyle w:val="Code"/>
        </w:rPr>
        <w:t>/p4/1/bin/p4d_1 -r /p4/1/root -</w:t>
      </w:r>
      <w:proofErr w:type="spellStart"/>
      <w:r>
        <w:rPr>
          <w:rStyle w:val="Code"/>
        </w:rPr>
        <w:t>jr</w:t>
      </w:r>
      <w:proofErr w:type="spellEnd"/>
      <w:r>
        <w:rPr>
          <w:rStyle w:val="Code"/>
        </w:rPr>
        <w:t xml:space="preserve"> -z /p4/1/checkpoints/p4_1.ckp.10.gz</w:t>
      </w:r>
    </w:p>
    <w:p w14:paraId="2DE9C80F" w14:textId="77777777" w:rsidR="00AC32AE" w:rsidRDefault="005C5D08">
      <w:pPr>
        <w:ind w:left="720" w:hanging="720"/>
      </w:pPr>
      <w:r>
        <w:rPr>
          <w:rStyle w:val="Code"/>
        </w:rPr>
        <w:t xml:space="preserve">/p4/1/bin/p4_1 -p </w:t>
      </w:r>
      <w:proofErr w:type="spellStart"/>
      <w:r>
        <w:rPr>
          <w:rStyle w:val="Code"/>
        </w:rPr>
        <w:t>master_</w:t>
      </w:r>
      <w:proofErr w:type="gramStart"/>
      <w:r>
        <w:rPr>
          <w:rStyle w:val="Code"/>
        </w:rPr>
        <w:t>server:port</w:t>
      </w:r>
      <w:proofErr w:type="spellEnd"/>
      <w:proofErr w:type="gramEnd"/>
      <w:r>
        <w:rPr>
          <w:rStyle w:val="Code"/>
        </w:rPr>
        <w:t xml:space="preserve"> -u service login  </w:t>
      </w:r>
    </w:p>
    <w:p w14:paraId="7CACA4D0" w14:textId="77777777" w:rsidR="00AC32AE" w:rsidRDefault="005C5D08">
      <w:pPr>
        <w:ind w:left="720" w:hanging="720"/>
      </w:pPr>
      <w:r>
        <w:rPr>
          <w:rStyle w:val="Code"/>
        </w:rPr>
        <w:t>/p4/1/bin/p4d_1_init start</w:t>
      </w:r>
    </w:p>
    <w:p w14:paraId="063BB6B4" w14:textId="77777777" w:rsidR="00AC32AE" w:rsidRDefault="005C5D08">
      <w:pPr>
        <w:ind w:left="720" w:hanging="720"/>
      </w:pPr>
      <w:r>
        <w:rPr>
          <w:rStyle w:val="Code"/>
        </w:rPr>
        <w:t>/p4/1/bin/p4d_1 -r /p4/1/</w:t>
      </w:r>
      <w:proofErr w:type="spellStart"/>
      <w:r>
        <w:rPr>
          <w:rStyle w:val="Code"/>
        </w:rPr>
        <w:t>offline_db</w:t>
      </w:r>
      <w:proofErr w:type="spellEnd"/>
      <w:r>
        <w:rPr>
          <w:rStyle w:val="Code"/>
        </w:rPr>
        <w:t xml:space="preserve"> -</w:t>
      </w:r>
      <w:proofErr w:type="spellStart"/>
      <w:r>
        <w:rPr>
          <w:rStyle w:val="Code"/>
        </w:rPr>
        <w:t>jr</w:t>
      </w:r>
      <w:proofErr w:type="spellEnd"/>
      <w:r>
        <w:rPr>
          <w:rStyle w:val="Code"/>
        </w:rPr>
        <w:t xml:space="preserve"> –z /p4/1/checkpoints/p4_1.ckp.10.gz</w:t>
      </w:r>
    </w:p>
    <w:p w14:paraId="3BDCC3AD" w14:textId="77777777" w:rsidR="00AC32AE" w:rsidRDefault="00AC32AE"/>
    <w:p w14:paraId="1F4B84BD" w14:textId="77777777" w:rsidR="00AC32AE" w:rsidRDefault="005C5D08">
      <w:r>
        <w:t>Optionally, you may want to run:</w:t>
      </w:r>
    </w:p>
    <w:p w14:paraId="2F3005AD" w14:textId="77777777" w:rsidR="00AC32AE" w:rsidRDefault="005C5D08">
      <w:proofErr w:type="spellStart"/>
      <w:r>
        <w:rPr>
          <w:rStyle w:val="Code"/>
        </w:rPr>
        <w:t>rsync</w:t>
      </w:r>
      <w:proofErr w:type="spellEnd"/>
      <w:r>
        <w:rPr>
          <w:rStyle w:val="Code"/>
        </w:rPr>
        <w:t xml:space="preserve"> -</w:t>
      </w:r>
      <w:proofErr w:type="spellStart"/>
      <w:r>
        <w:rPr>
          <w:rStyle w:val="Code"/>
        </w:rPr>
        <w:t>avz</w:t>
      </w:r>
      <w:proofErr w:type="spellEnd"/>
      <w:r>
        <w:rPr>
          <w:rStyle w:val="Code"/>
        </w:rPr>
        <w:t xml:space="preserve"> --delete </w:t>
      </w:r>
      <w:proofErr w:type="spellStart"/>
      <w:r>
        <w:rPr>
          <w:rStyle w:val="Code"/>
        </w:rPr>
        <w:t>perforce@master_server</w:t>
      </w:r>
      <w:proofErr w:type="spellEnd"/>
      <w:r>
        <w:rPr>
          <w:rStyle w:val="Code"/>
        </w:rPr>
        <w:t>:/p4/1/depots/ /p4/1/depots</w:t>
      </w:r>
    </w:p>
    <w:p w14:paraId="60568E78" w14:textId="77777777" w:rsidR="00AC32AE" w:rsidRDefault="00AC32AE"/>
    <w:p w14:paraId="73A47C83" w14:textId="77777777" w:rsidR="00AC32AE" w:rsidRDefault="005C5D08">
      <w:r>
        <w:t>or</w:t>
      </w:r>
    </w:p>
    <w:p w14:paraId="0849B583" w14:textId="77777777" w:rsidR="00AC32AE" w:rsidRDefault="00AC32AE"/>
    <w:p w14:paraId="0EC52940" w14:textId="77777777" w:rsidR="00AC32AE" w:rsidRDefault="005C5D08">
      <w:r>
        <w:rPr>
          <w:rStyle w:val="Code"/>
        </w:rPr>
        <w:t>/p4/common/bin/p4master_run 1 /p4/common/bin/p4verify.sh</w:t>
      </w:r>
    </w:p>
    <w:p w14:paraId="3CCC3ABE" w14:textId="77777777" w:rsidR="00AC32AE" w:rsidRDefault="00AC32AE"/>
    <w:p w14:paraId="01F6513C" w14:textId="77777777" w:rsidR="00AC32AE" w:rsidRDefault="005C5D08">
      <w:r>
        <w:t>to make sure the depot files are up to date.</w:t>
      </w:r>
    </w:p>
    <w:p w14:paraId="619725D7" w14:textId="77777777" w:rsidR="00AC32AE" w:rsidRDefault="00AC32AE"/>
    <w:p w14:paraId="7E93880A" w14:textId="77777777" w:rsidR="00AC32AE" w:rsidRDefault="005C5D08">
      <w:r>
        <w:t>NOTE 2:  If the master server is inoperable, follow these steps:</w:t>
      </w:r>
    </w:p>
    <w:p w14:paraId="7CD6DDCB" w14:textId="77777777" w:rsidR="00AC32AE" w:rsidRDefault="00AC32AE"/>
    <w:p w14:paraId="5A079FD1" w14:textId="77777777" w:rsidR="00AC32AE" w:rsidRDefault="005C5D08">
      <w:pPr>
        <w:pStyle w:val="ListParagraph"/>
        <w:numPr>
          <w:ilvl w:val="0"/>
          <w:numId w:val="3"/>
        </w:numPr>
      </w:pPr>
      <w:r>
        <w:t xml:space="preserve">On the replica server, run </w:t>
      </w:r>
      <w:r>
        <w:rPr>
          <w:rStyle w:val="Code"/>
        </w:rPr>
        <w:t>/p4/1/bin/p4d_1_init stop</w:t>
      </w:r>
    </w:p>
    <w:p w14:paraId="718B047E" w14:textId="77777777" w:rsidR="00AC32AE" w:rsidRDefault="005C5D08">
      <w:pPr>
        <w:pStyle w:val="ListParagraph"/>
        <w:numPr>
          <w:ilvl w:val="0"/>
          <w:numId w:val="3"/>
        </w:numPr>
      </w:pPr>
      <w:r>
        <w:t>Do the steps in Section 2.4 above</w:t>
      </w:r>
    </w:p>
    <w:p w14:paraId="7D38415E" w14:textId="77777777" w:rsidR="00AC32AE" w:rsidRDefault="00AC32AE"/>
    <w:p w14:paraId="7230AD0E" w14:textId="77777777" w:rsidR="00AC32AE" w:rsidRDefault="00AC32AE"/>
    <w:sectPr w:rsidR="00AC32AE">
      <w:headerReference w:type="default" r:id="rId13"/>
      <w:footerReference w:type="default" r:id="rId14"/>
      <w:pgSz w:w="12240" w:h="15840"/>
      <w:pgMar w:top="1440" w:right="1800" w:bottom="1440" w:left="180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E477B" w14:textId="77777777" w:rsidR="003A490C" w:rsidRDefault="003A490C">
      <w:r>
        <w:separator/>
      </w:r>
    </w:p>
  </w:endnote>
  <w:endnote w:type="continuationSeparator" w:id="0">
    <w:p w14:paraId="438F753E" w14:textId="77777777" w:rsidR="003A490C" w:rsidRDefault="003A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EF17" w14:textId="77777777" w:rsidR="00954258" w:rsidRDefault="00954258" w:rsidP="00954258">
    <w:pPr>
      <w:pStyle w:val="Footer"/>
      <w:rPr>
        <w:sz w:val="22"/>
        <w:szCs w:val="22"/>
      </w:rPr>
    </w:pPr>
    <w:r>
      <w:rPr>
        <w:sz w:val="22"/>
        <w:szCs w:val="22"/>
      </w:rPr>
      <w:tab/>
    </w:r>
    <w:r>
      <w:rPr>
        <w:sz w:val="22"/>
        <w:szCs w:val="22"/>
      </w:rPr>
      <w:t>Doc Version 1.3</w:t>
    </w:r>
  </w:p>
  <w:p w14:paraId="05C8274A" w14:textId="77777777" w:rsidR="00AC32AE" w:rsidRDefault="00954258" w:rsidP="00954258">
    <w:pPr>
      <w:pStyle w:val="Footer"/>
      <w:jc w:val="center"/>
      <w:rPr>
        <w:i/>
        <w:sz w:val="22"/>
        <w:szCs w:val="22"/>
      </w:rPr>
    </w:pPr>
    <w:r>
      <w:rPr>
        <w:sz w:val="22"/>
        <w:szCs w:val="22"/>
      </w:rPr>
      <w:t>17 November,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9C831" w14:textId="77777777" w:rsidR="00954258" w:rsidRPr="00954258" w:rsidRDefault="00954258" w:rsidP="00954258">
    <w:pPr>
      <w:pStyle w:val="Footer"/>
    </w:pPr>
    <w:r>
      <w:rPr>
        <w:sz w:val="22"/>
        <w:szCs w:val="22"/>
      </w:rPr>
      <w:t>Copyright © 2016 Perforce Software, Inc.  All rights reserved.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E1901" w14:textId="77777777" w:rsidR="00954258" w:rsidRDefault="00954258">
    <w:pPr>
      <w:pStyle w:val="Footer"/>
    </w:pPr>
    <w:r>
      <w:rPr>
        <w:sz w:val="22"/>
        <w:szCs w:val="22"/>
      </w:rPr>
      <w:t>Copyright © 2016 Perforce Software, Inc.  All rights reserved.</w:t>
    </w:r>
    <w:r>
      <w:rPr>
        <w:sz w:val="22"/>
        <w:szCs w:val="22"/>
      </w:rPr>
      <w:tab/>
    </w:r>
    <w:r>
      <w:rPr>
        <w:rStyle w:val="PageNumber"/>
        <w:sz w:val="22"/>
        <w:szCs w:val="22"/>
      </w:rPr>
      <w:fldChar w:fldCharType="begin"/>
    </w:r>
    <w:r>
      <w:instrText>PAGE \* ARABIC</w:instrText>
    </w:r>
    <w:r>
      <w:fldChar w:fldCharType="separate"/>
    </w:r>
    <w:r>
      <w:rPr>
        <w:noProof/>
      </w:rPr>
      <w:t>1</w:t>
    </w:r>
    <w:r>
      <w:fldChar w:fldCharType="end"/>
    </w:r>
    <w:r>
      <w:rPr>
        <w:rStyle w:val="PageNumber"/>
        <w:sz w:val="22"/>
        <w:szCs w:val="22"/>
      </w:rPr>
      <w:t>/</w:t>
    </w:r>
    <w:r>
      <w:rPr>
        <w:rStyle w:val="PageNumber"/>
        <w:sz w:val="22"/>
        <w:szCs w:val="22"/>
      </w:rPr>
      <w:fldChar w:fldCharType="begin"/>
    </w:r>
    <w:r>
      <w:rPr>
        <w:rStyle w:val="PageNumber"/>
        <w:sz w:val="22"/>
        <w:szCs w:val="22"/>
      </w:rPr>
      <w:instrText xml:space="preserve"> SECTIONPAGES  \* MERGEFORMAT </w:instrText>
    </w:r>
    <w:r>
      <w:rPr>
        <w:rStyle w:val="PageNumber"/>
        <w:sz w:val="22"/>
        <w:szCs w:val="22"/>
      </w:rPr>
      <w:fldChar w:fldCharType="separate"/>
    </w:r>
    <w:r>
      <w:rPr>
        <w:rStyle w:val="PageNumber"/>
        <w:noProof/>
        <w:sz w:val="22"/>
        <w:szCs w:val="22"/>
      </w:rPr>
      <w:t>4</w:t>
    </w:r>
    <w:r>
      <w:rPr>
        <w:rStyle w:val="PageNumber"/>
        <w:sz w:val="22"/>
        <w:szCs w:val="22"/>
      </w:rPr>
      <w:fldChar w:fldCharType="end"/>
    </w:r>
  </w:p>
  <w:p w14:paraId="780239D7" w14:textId="77777777" w:rsidR="00954258" w:rsidRDefault="00954258">
    <w:pPr>
      <w:pStyle w:val="Footer"/>
      <w:jc w:val="center"/>
      <w:rPr>
        <w:i/>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A722E" w14:textId="77777777" w:rsidR="003A490C" w:rsidRDefault="003A490C">
      <w:r>
        <w:separator/>
      </w:r>
    </w:p>
  </w:footnote>
  <w:footnote w:type="continuationSeparator" w:id="0">
    <w:p w14:paraId="7CB826CE" w14:textId="77777777" w:rsidR="003A490C" w:rsidRDefault="003A49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C74DF" w14:textId="77777777" w:rsidR="00AC32AE" w:rsidRDefault="00AC32AE">
    <w:pPr>
      <w:pStyle w:val="Header"/>
    </w:pPr>
  </w:p>
  <w:p w14:paraId="455C7477" w14:textId="77777777" w:rsidR="00AC32AE" w:rsidRDefault="00AC32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FA152" w14:textId="77777777" w:rsidR="00954258" w:rsidRDefault="00954258">
    <w:pPr>
      <w:pStyle w:val="Header"/>
    </w:pPr>
  </w:p>
  <w:p w14:paraId="3DDCBD7A" w14:textId="77777777" w:rsidR="00954258" w:rsidRDefault="009542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81E34" w14:textId="77777777" w:rsidR="00954258" w:rsidRDefault="00954258">
    <w:pPr>
      <w:pStyle w:val="Header"/>
    </w:pPr>
  </w:p>
  <w:p w14:paraId="18CB850A" w14:textId="77777777" w:rsidR="00954258" w:rsidRDefault="009542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351E9"/>
    <w:multiLevelType w:val="multilevel"/>
    <w:tmpl w:val="5C12A4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0122750"/>
    <w:multiLevelType w:val="multilevel"/>
    <w:tmpl w:val="A3EAD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DF5CBC"/>
    <w:multiLevelType w:val="multilevel"/>
    <w:tmpl w:val="D7B49A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AE"/>
    <w:rsid w:val="001243A9"/>
    <w:rsid w:val="003A490C"/>
    <w:rsid w:val="004425BE"/>
    <w:rsid w:val="00591B97"/>
    <w:rsid w:val="005C5D08"/>
    <w:rsid w:val="00625E55"/>
    <w:rsid w:val="006F0BD1"/>
    <w:rsid w:val="0073520E"/>
    <w:rsid w:val="00954258"/>
    <w:rsid w:val="009E5C52"/>
    <w:rsid w:val="00AC32AE"/>
    <w:rsid w:val="00EA0C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12E3"/>
  <w15:docId w15:val="{41402DF3-C63E-4D53-A37F-ABB90EC2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FootnoteTextChar">
    <w:name w:val="Footnote Text Char"/>
    <w:basedOn w:val="DefaultParagraphFont"/>
    <w:qFormat/>
    <w:rPr>
      <w:rFonts w:ascii="Calibri" w:eastAsia="Times New Roman" w:hAnsi="Calibri" w:cs="Times New Roman"/>
    </w:rPr>
  </w:style>
  <w:style w:type="character" w:customStyle="1" w:styleId="SubtleEmphasis1">
    <w:name w:val="Subtle Emphasis1"/>
    <w:basedOn w:val="DefaultParagraphFont"/>
    <w:qFormat/>
    <w:rPr>
      <w:rFonts w:eastAsia="Times New Roman" w:cs="Times New Roman"/>
      <w:bCs w:val="0"/>
      <w:i/>
      <w:iCs/>
      <w:color w:val="808080"/>
      <w:szCs w:val="22"/>
      <w:lang w:val="en-US"/>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sz w:val="24"/>
      <w:szCs w:val="24"/>
    </w:rPr>
  </w:style>
  <w:style w:type="character" w:customStyle="1" w:styleId="CommentSubjectChar">
    <w:name w:val="Comment Subject Char"/>
    <w:basedOn w:val="CommentTextChar"/>
    <w:qFormat/>
    <w:rPr>
      <w:b/>
      <w:bCs/>
      <w:sz w:val="24"/>
      <w:szCs w:val="24"/>
    </w:rPr>
  </w:style>
  <w:style w:type="character" w:customStyle="1" w:styleId="DocumentMapChar">
    <w:name w:val="Document Map Char"/>
    <w:basedOn w:val="DefaultParagraphFont"/>
    <w:qFormat/>
    <w:rPr>
      <w:rFonts w:ascii="Lucida Grande" w:hAnsi="Lucida Grande"/>
      <w:sz w:val="24"/>
      <w:szCs w:val="24"/>
    </w:rPr>
  </w:style>
  <w:style w:type="character" w:customStyle="1" w:styleId="Heading3Char">
    <w:name w:val="Heading 3 Char"/>
    <w:basedOn w:val="DefaultParagraphFont"/>
    <w:qFormat/>
    <w:rPr>
      <w:rFonts w:ascii="Arial" w:hAnsi="Arial" w:cs="Arial"/>
      <w:b/>
      <w:bCs/>
      <w:sz w:val="26"/>
      <w:szCs w:val="26"/>
    </w:rPr>
  </w:style>
  <w:style w:type="character" w:customStyle="1" w:styleId="EndnoteTextChar">
    <w:name w:val="Endnote Text Char"/>
    <w:basedOn w:val="DefaultParagraphFont"/>
    <w:qFormat/>
  </w:style>
  <w:style w:type="character" w:styleId="EndnoteReference">
    <w:name w:val="endnote reference"/>
    <w:basedOn w:val="DefaultParagraphFont"/>
    <w:qFormat/>
    <w:rPr>
      <w:vertAlign w:val="superscript"/>
    </w:rPr>
  </w:style>
  <w:style w:type="character" w:customStyle="1" w:styleId="Heading2Char">
    <w:name w:val="Heading 2 Char"/>
    <w:basedOn w:val="DefaultParagraphFont"/>
    <w:qFormat/>
    <w:rPr>
      <w:rFonts w:ascii="Arial" w:hAnsi="Arial" w:cs="Arial"/>
      <w:b/>
      <w:bCs/>
      <w:i/>
      <w:iCs/>
      <w:sz w:val="28"/>
      <w:szCs w:val="28"/>
    </w:rPr>
  </w:style>
  <w:style w:type="character" w:customStyle="1" w:styleId="Heading1Char">
    <w:name w:val="Heading 1 Char"/>
    <w:basedOn w:val="DefaultParagraphFont"/>
    <w:qFormat/>
    <w:rPr>
      <w:rFonts w:ascii="Arial" w:hAnsi="Arial" w:cs="Arial"/>
      <w:b/>
      <w:bCs/>
      <w:sz w:val="32"/>
      <w:szCs w:val="32"/>
    </w:rPr>
  </w:style>
  <w:style w:type="character" w:customStyle="1" w:styleId="Code">
    <w:name w:val="Code"/>
    <w:basedOn w:val="DefaultParagraphFont"/>
    <w:qFormat/>
    <w:rPr>
      <w:rFonts w:ascii="Courier New" w:hAnsi="Courier New" w:cs="Courier New"/>
      <w:sz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ents1">
    <w:name w:val="Contents 1"/>
    <w:basedOn w:val="Normal"/>
    <w:next w:val="Normal"/>
    <w:autoRedefine/>
  </w:style>
  <w:style w:type="paragraph" w:customStyle="1" w:styleId="Contents2">
    <w:name w:val="Contents 2"/>
    <w:basedOn w:val="Normal"/>
    <w:next w:val="Normal"/>
    <w:autoRedefine/>
    <w:pPr>
      <w:ind w:left="240"/>
    </w:pPr>
  </w:style>
  <w:style w:type="paragraph" w:customStyle="1" w:styleId="Contents3">
    <w:name w:val="Contents 3"/>
    <w:basedOn w:val="Normal"/>
    <w:next w:val="Normal"/>
    <w:autoRedefine/>
    <w:pPr>
      <w:ind w:left="480"/>
    </w:pPr>
  </w:style>
  <w:style w:type="paragraph" w:styleId="BalloonText">
    <w:name w:val="Balloon Text"/>
    <w:basedOn w:val="Normal"/>
    <w:qFormat/>
    <w:rPr>
      <w:rFonts w:ascii="Tahoma" w:hAnsi="Tahoma" w:cs="Tahoma"/>
      <w:sz w:val="16"/>
      <w:szCs w:val="16"/>
    </w:rPr>
  </w:style>
  <w:style w:type="paragraph" w:customStyle="1" w:styleId="DecimalAligned">
    <w:name w:val="Decimal Aligned"/>
    <w:basedOn w:val="Normal"/>
    <w:qFormat/>
    <w:pPr>
      <w:tabs>
        <w:tab w:val="decimal" w:pos="360"/>
      </w:tabs>
      <w:spacing w:after="200" w:line="276" w:lineRule="auto"/>
    </w:pPr>
    <w:rPr>
      <w:rFonts w:ascii="Calibri" w:hAnsi="Calibri"/>
      <w:sz w:val="22"/>
      <w:szCs w:val="22"/>
    </w:rPr>
  </w:style>
  <w:style w:type="paragraph" w:styleId="FootnoteText">
    <w:name w:val="footnote text"/>
    <w:basedOn w:val="Normal"/>
    <w:qFormat/>
    <w:rPr>
      <w:rFonts w:ascii="Calibri" w:hAnsi="Calibri"/>
      <w:sz w:val="20"/>
      <w:szCs w:val="20"/>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DocumentMap">
    <w:name w:val="Document Map"/>
    <w:basedOn w:val="Normal"/>
    <w:qFormat/>
    <w:rPr>
      <w:rFonts w:ascii="Lucida Grande" w:hAnsi="Lucida Grande"/>
    </w:rPr>
  </w:style>
  <w:style w:type="paragraph" w:customStyle="1" w:styleId="Contents4">
    <w:name w:val="Contents 4"/>
    <w:basedOn w:val="Normal"/>
    <w:next w:val="Normal"/>
    <w:autoRedefine/>
    <w:pPr>
      <w:spacing w:after="100"/>
      <w:ind w:left="720"/>
    </w:pPr>
    <w:rPr>
      <w:rFonts w:ascii="Calibri" w:hAnsi="Calibri"/>
    </w:rPr>
  </w:style>
  <w:style w:type="paragraph" w:customStyle="1" w:styleId="Contents5">
    <w:name w:val="Contents 5"/>
    <w:basedOn w:val="Normal"/>
    <w:next w:val="Normal"/>
    <w:autoRedefine/>
    <w:pPr>
      <w:spacing w:after="100"/>
      <w:ind w:left="960"/>
    </w:pPr>
    <w:rPr>
      <w:rFonts w:ascii="Calibri" w:hAnsi="Calibri"/>
    </w:rPr>
  </w:style>
  <w:style w:type="paragraph" w:customStyle="1" w:styleId="Contents6">
    <w:name w:val="Contents 6"/>
    <w:basedOn w:val="Normal"/>
    <w:next w:val="Normal"/>
    <w:autoRedefine/>
    <w:pPr>
      <w:spacing w:after="100"/>
      <w:ind w:left="1200"/>
    </w:pPr>
    <w:rPr>
      <w:rFonts w:ascii="Calibri" w:hAnsi="Calibri"/>
    </w:rPr>
  </w:style>
  <w:style w:type="paragraph" w:customStyle="1" w:styleId="Contents7">
    <w:name w:val="Contents 7"/>
    <w:basedOn w:val="Normal"/>
    <w:next w:val="Normal"/>
    <w:autoRedefine/>
    <w:pPr>
      <w:spacing w:after="100"/>
      <w:ind w:left="1440"/>
    </w:pPr>
    <w:rPr>
      <w:rFonts w:ascii="Calibri" w:hAnsi="Calibri"/>
    </w:rPr>
  </w:style>
  <w:style w:type="paragraph" w:customStyle="1" w:styleId="Contents8">
    <w:name w:val="Contents 8"/>
    <w:basedOn w:val="Normal"/>
    <w:next w:val="Normal"/>
    <w:autoRedefine/>
    <w:pPr>
      <w:spacing w:after="100"/>
      <w:ind w:left="1680"/>
    </w:pPr>
    <w:rPr>
      <w:rFonts w:ascii="Calibri" w:hAnsi="Calibri"/>
    </w:rPr>
  </w:style>
  <w:style w:type="paragraph" w:customStyle="1" w:styleId="Contents9">
    <w:name w:val="Contents 9"/>
    <w:basedOn w:val="Normal"/>
    <w:next w:val="Normal"/>
    <w:autoRedefine/>
    <w:pPr>
      <w:spacing w:after="100"/>
      <w:ind w:left="1920"/>
    </w:pPr>
    <w:rPr>
      <w:rFonts w:ascii="Calibri" w:hAnsi="Calibri"/>
    </w:rPr>
  </w:style>
  <w:style w:type="paragraph" w:styleId="EndnoteText">
    <w:name w:val="endnote text"/>
    <w:basedOn w:val="Normal"/>
    <w:qFormat/>
    <w:rPr>
      <w:sz w:val="20"/>
      <w:szCs w:val="20"/>
    </w:rPr>
  </w:style>
  <w:style w:type="paragraph" w:styleId="ListParagraph">
    <w:name w:val="List Paragraph"/>
    <w:basedOn w:val="Normal"/>
    <w:qFormat/>
    <w:pPr>
      <w:ind w:left="720"/>
      <w:contextualSpacing/>
    </w:pPr>
  </w:style>
  <w:style w:type="paragraph" w:styleId="TOC1">
    <w:name w:val="toc 1"/>
    <w:basedOn w:val="Normal"/>
    <w:next w:val="Normal"/>
    <w:autoRedefine/>
    <w:uiPriority w:val="39"/>
    <w:unhideWhenUsed/>
    <w:rsid w:val="00954258"/>
    <w:pPr>
      <w:spacing w:after="100"/>
    </w:pPr>
  </w:style>
  <w:style w:type="paragraph" w:styleId="TOC2">
    <w:name w:val="toc 2"/>
    <w:basedOn w:val="Normal"/>
    <w:next w:val="Normal"/>
    <w:autoRedefine/>
    <w:uiPriority w:val="39"/>
    <w:unhideWhenUsed/>
    <w:rsid w:val="00954258"/>
    <w:pPr>
      <w:spacing w:after="100"/>
      <w:ind w:left="240"/>
    </w:pPr>
  </w:style>
  <w:style w:type="character" w:styleId="Hyperlink">
    <w:name w:val="Hyperlink"/>
    <w:basedOn w:val="DefaultParagraphFont"/>
    <w:uiPriority w:val="99"/>
    <w:unhideWhenUsed/>
    <w:rsid w:val="00954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nsulting@perforce.com" TargetMode="External"/><Relationship Id="rId8" Type="http://schemas.openxmlformats.org/officeDocument/2006/relationships/hyperlink" Target="http://www.perforce.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955</Words>
  <Characters>5445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Consulting Report Template</vt:lpstr>
    </vt:vector>
  </TitlesOfParts>
  <Company>The Go To Group, Inc.</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cp:lastModifiedBy>Tom Tyler</cp:lastModifiedBy>
  <cp:revision>50</cp:revision>
  <cp:lastPrinted>2016-09-14T01:41:00Z</cp:lastPrinted>
  <dcterms:created xsi:type="dcterms:W3CDTF">2010-12-17T04:27:00Z</dcterms:created>
  <dcterms:modified xsi:type="dcterms:W3CDTF">2016-11-17T13:58:00Z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true</vt:bool>
  </property>
  <property fmtid="{D5CDD505-2E9C-101B-9397-08002B2CF9AE}" pid="17" name="ShareDoc">
    <vt:bool>true</vt:bool>
  </property>
  <property fmtid="{D5CDD505-2E9C-101B-9397-08002B2CF9AE}" pid="18" name="contentStatus">
    <vt:lpwstr>DRAFT</vt:lpwstr>
  </property>
</Properties>
</file>